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1118698" r:id="rId7"/>
        </w:object>
      </w:r>
    </w:p>
    <w:p w:rsidR="006320C0" w:rsidRPr="008E20BF" w:rsidRDefault="006320C0" w:rsidP="006320C0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6320C0" w:rsidRPr="002E659F" w:rsidRDefault="006320C0" w:rsidP="006320C0">
      <w:pPr>
        <w:pStyle w:val="1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2E659F">
        <w:rPr>
          <w:rFonts w:ascii="Times New Roman" w:hAnsi="Times New Roman" w:cs="Times New Roman"/>
          <w:sz w:val="27"/>
          <w:szCs w:val="27"/>
          <w:lang w:val="uk-UA"/>
        </w:rPr>
        <w:t>ТОМАШПІЛЬСЬКА РАЙОННА РАДА</w:t>
      </w:r>
    </w:p>
    <w:p w:rsidR="006320C0" w:rsidRPr="008E20BF" w:rsidRDefault="006320C0" w:rsidP="006320C0">
      <w:pPr>
        <w:jc w:val="center"/>
        <w:rPr>
          <w:sz w:val="27"/>
          <w:szCs w:val="27"/>
          <w:lang w:val="uk-UA"/>
        </w:rPr>
      </w:pPr>
    </w:p>
    <w:p w:rsidR="006320C0" w:rsidRPr="008E20BF" w:rsidRDefault="006320C0" w:rsidP="006320C0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="00B51894">
        <w:rPr>
          <w:sz w:val="27"/>
          <w:szCs w:val="27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приватизації;</w:t>
      </w:r>
    </w:p>
    <w:p w:rsidR="006320C0" w:rsidRPr="008E20BF" w:rsidRDefault="00597399" w:rsidP="006320C0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8" style="position:absolute;z-index:251658240" from="0,7.5pt" to="510.25pt,7.5pt" strokecolor="#339" strokeweight="4.5pt">
            <v:stroke linestyle="thickThin"/>
          </v:line>
        </w:pict>
      </w:r>
    </w:p>
    <w:p w:rsidR="006320C0" w:rsidRPr="00B5401F" w:rsidRDefault="006320C0" w:rsidP="006320C0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52207F">
        <w:rPr>
          <w:rFonts w:ascii="Times New Roman" w:hAnsi="Times New Roman" w:cs="Times New Roman"/>
          <w:sz w:val="27"/>
          <w:szCs w:val="27"/>
          <w:lang w:val="uk-UA"/>
        </w:rPr>
        <w:t xml:space="preserve">ПРОТОКОЛ  № </w:t>
      </w:r>
      <w:r w:rsidR="00581AB0">
        <w:rPr>
          <w:rFonts w:ascii="Times New Roman" w:hAnsi="Times New Roman" w:cs="Times New Roman"/>
          <w:sz w:val="27"/>
          <w:szCs w:val="27"/>
          <w:lang w:val="uk-UA"/>
        </w:rPr>
        <w:t>35</w:t>
      </w:r>
    </w:p>
    <w:p w:rsidR="006320C0" w:rsidRPr="008E20BF" w:rsidRDefault="00581AB0" w:rsidP="006320C0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30</w:t>
      </w:r>
      <w:r w:rsidR="00C64E9B">
        <w:rPr>
          <w:sz w:val="27"/>
          <w:szCs w:val="27"/>
          <w:u w:val="single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жовтня</w:t>
      </w:r>
      <w:r w:rsidR="003A5424">
        <w:rPr>
          <w:sz w:val="27"/>
          <w:szCs w:val="27"/>
          <w:u w:val="single"/>
          <w:lang w:val="uk-UA"/>
        </w:rPr>
        <w:t xml:space="preserve"> </w:t>
      </w:r>
      <w:r w:rsidR="006320C0">
        <w:rPr>
          <w:sz w:val="27"/>
          <w:szCs w:val="27"/>
          <w:u w:val="single"/>
          <w:lang w:val="uk-UA"/>
        </w:rPr>
        <w:t xml:space="preserve"> </w:t>
      </w:r>
      <w:r w:rsidR="00C64E9B">
        <w:rPr>
          <w:sz w:val="27"/>
          <w:szCs w:val="27"/>
          <w:u w:val="single"/>
          <w:lang w:val="uk-UA"/>
        </w:rPr>
        <w:t>2017</w:t>
      </w:r>
      <w:r w:rsidR="006320C0" w:rsidRPr="008E20BF">
        <w:rPr>
          <w:sz w:val="27"/>
          <w:szCs w:val="27"/>
          <w:u w:val="single"/>
          <w:lang w:val="uk-UA"/>
        </w:rPr>
        <w:t xml:space="preserve"> року</w:t>
      </w: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ПРИСУТНІ: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Голова комісії</w:t>
      </w:r>
    </w:p>
    <w:p w:rsidR="006320C0" w:rsidRDefault="006320C0" w:rsidP="006320C0">
      <w:pPr>
        <w:ind w:left="4248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Гаврилюк В.А.</w:t>
      </w:r>
    </w:p>
    <w:p w:rsidR="006320C0" w:rsidRDefault="006320C0" w:rsidP="006320C0">
      <w:pPr>
        <w:ind w:left="4248"/>
        <w:rPr>
          <w:sz w:val="27"/>
          <w:szCs w:val="27"/>
          <w:lang w:val="uk-UA"/>
        </w:rPr>
      </w:pPr>
    </w:p>
    <w:p w:rsidR="006320C0" w:rsidRDefault="006320C0" w:rsidP="006320C0">
      <w:pPr>
        <w:ind w:left="4248"/>
        <w:rPr>
          <w:b/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>Члени постійної комісії:</w:t>
      </w:r>
    </w:p>
    <w:p w:rsidR="00597399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r w:rsidR="00BB0E38">
        <w:rPr>
          <w:iCs/>
          <w:color w:val="000000"/>
          <w:sz w:val="27"/>
          <w:szCs w:val="27"/>
          <w:lang w:val="uk-UA"/>
        </w:rPr>
        <w:t>Торішня Г</w:t>
      </w:r>
      <w:r>
        <w:rPr>
          <w:iCs/>
          <w:color w:val="000000"/>
          <w:sz w:val="27"/>
          <w:szCs w:val="27"/>
          <w:lang w:val="uk-UA"/>
        </w:rPr>
        <w:t>.</w:t>
      </w:r>
      <w:r w:rsidR="00BB0E38">
        <w:rPr>
          <w:iCs/>
          <w:color w:val="000000"/>
          <w:sz w:val="27"/>
          <w:szCs w:val="27"/>
          <w:lang w:val="uk-UA"/>
        </w:rPr>
        <w:t>В.</w:t>
      </w:r>
      <w:r>
        <w:rPr>
          <w:iCs/>
          <w:color w:val="000000"/>
          <w:sz w:val="27"/>
          <w:szCs w:val="27"/>
          <w:lang w:val="uk-UA"/>
        </w:rPr>
        <w:t xml:space="preserve">, </w:t>
      </w:r>
      <w:proofErr w:type="spellStart"/>
      <w:r w:rsidR="005C7B5A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5C7B5A">
        <w:rPr>
          <w:iCs/>
          <w:color w:val="000000"/>
          <w:sz w:val="27"/>
          <w:szCs w:val="27"/>
          <w:lang w:val="uk-UA"/>
        </w:rPr>
        <w:t xml:space="preserve"> В.В</w:t>
      </w:r>
      <w:r w:rsidR="007809AE">
        <w:rPr>
          <w:iCs/>
          <w:color w:val="000000"/>
          <w:sz w:val="27"/>
          <w:szCs w:val="27"/>
          <w:lang w:val="uk-UA"/>
        </w:rPr>
        <w:t xml:space="preserve">., </w:t>
      </w:r>
      <w:proofErr w:type="spellStart"/>
      <w:r w:rsidR="00597399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="00597399">
        <w:rPr>
          <w:iCs/>
          <w:color w:val="000000"/>
          <w:sz w:val="27"/>
          <w:szCs w:val="27"/>
          <w:lang w:val="uk-UA"/>
        </w:rPr>
        <w:t xml:space="preserve"> Н.В, </w:t>
      </w:r>
    </w:p>
    <w:p w:rsidR="006320C0" w:rsidRDefault="00597399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  <w:bookmarkStart w:id="0" w:name="_GoBack"/>
      <w:bookmarkEnd w:id="0"/>
      <w:proofErr w:type="spellStart"/>
      <w:r>
        <w:rPr>
          <w:iCs/>
          <w:color w:val="000000"/>
          <w:sz w:val="27"/>
          <w:szCs w:val="27"/>
          <w:lang w:val="uk-UA"/>
        </w:rPr>
        <w:t>Щербатюк</w:t>
      </w:r>
      <w:proofErr w:type="spellEnd"/>
      <w:r>
        <w:rPr>
          <w:iCs/>
          <w:color w:val="000000"/>
          <w:sz w:val="27"/>
          <w:szCs w:val="27"/>
          <w:lang w:val="uk-UA"/>
        </w:rPr>
        <w:t xml:space="preserve"> В.В.</w:t>
      </w:r>
    </w:p>
    <w:p w:rsidR="006320C0" w:rsidRDefault="006320C0" w:rsidP="006320C0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6320C0" w:rsidRPr="00427375" w:rsidRDefault="006320C0" w:rsidP="006320C0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  <w:sz w:val="26"/>
          <w:szCs w:val="26"/>
        </w:rPr>
      </w:pPr>
      <w:r w:rsidRPr="00427375">
        <w:rPr>
          <w:iCs/>
          <w:color w:val="000000"/>
          <w:sz w:val="26"/>
          <w:szCs w:val="26"/>
        </w:rPr>
        <w:t xml:space="preserve">Від </w:t>
      </w:r>
      <w:r w:rsidR="00581AB0">
        <w:rPr>
          <w:iCs/>
          <w:color w:val="000000"/>
          <w:sz w:val="26"/>
          <w:szCs w:val="26"/>
        </w:rPr>
        <w:t>30</w:t>
      </w:r>
      <w:r w:rsidR="00C64E9B" w:rsidRPr="00C64E9B">
        <w:rPr>
          <w:iCs/>
          <w:color w:val="000000"/>
          <w:sz w:val="26"/>
          <w:szCs w:val="26"/>
        </w:rPr>
        <w:t xml:space="preserve"> </w:t>
      </w:r>
      <w:r w:rsidR="00581AB0" w:rsidRPr="00581AB0">
        <w:rPr>
          <w:iCs/>
          <w:color w:val="000000"/>
          <w:sz w:val="26"/>
          <w:szCs w:val="26"/>
        </w:rPr>
        <w:t>жовтня</w:t>
      </w:r>
      <w:r w:rsidR="005C7B5A">
        <w:rPr>
          <w:iCs/>
          <w:color w:val="000000"/>
          <w:sz w:val="26"/>
          <w:szCs w:val="26"/>
        </w:rPr>
        <w:t xml:space="preserve"> </w:t>
      </w:r>
      <w:r w:rsidR="00C64E9B">
        <w:rPr>
          <w:iCs/>
          <w:color w:val="000000"/>
          <w:sz w:val="26"/>
          <w:szCs w:val="26"/>
        </w:rPr>
        <w:t>2017</w:t>
      </w:r>
      <w:r w:rsidRPr="00427375">
        <w:rPr>
          <w:iCs/>
          <w:color w:val="000000"/>
          <w:sz w:val="26"/>
          <w:szCs w:val="26"/>
        </w:rPr>
        <w:t xml:space="preserve"> року                                                           </w:t>
      </w:r>
      <w:proofErr w:type="spellStart"/>
      <w:r w:rsidRPr="00427375">
        <w:rPr>
          <w:iCs/>
          <w:color w:val="000000"/>
          <w:sz w:val="26"/>
          <w:szCs w:val="26"/>
        </w:rPr>
        <w:t>смт.Томашпіль</w:t>
      </w:r>
      <w:proofErr w:type="spellEnd"/>
    </w:p>
    <w:p w:rsidR="006320C0" w:rsidRPr="00427375" w:rsidRDefault="006320C0" w:rsidP="006320C0">
      <w:pPr>
        <w:jc w:val="center"/>
        <w:rPr>
          <w:b/>
          <w:sz w:val="26"/>
          <w:szCs w:val="26"/>
          <w:lang w:val="uk-UA"/>
        </w:rPr>
      </w:pPr>
    </w:p>
    <w:p w:rsidR="006320C0" w:rsidRPr="007809AE" w:rsidRDefault="006320C0" w:rsidP="006320C0">
      <w:pPr>
        <w:jc w:val="center"/>
        <w:rPr>
          <w:b/>
          <w:sz w:val="28"/>
          <w:szCs w:val="28"/>
          <w:lang w:val="uk-UA"/>
        </w:rPr>
      </w:pPr>
      <w:r w:rsidRPr="007809AE">
        <w:rPr>
          <w:b/>
          <w:sz w:val="28"/>
          <w:szCs w:val="28"/>
          <w:lang w:val="uk-UA"/>
        </w:rPr>
        <w:t xml:space="preserve">Порядок  денний:  </w:t>
      </w:r>
    </w:p>
    <w:p w:rsidR="006320C0" w:rsidRPr="00C728A2" w:rsidRDefault="006320C0" w:rsidP="006320C0">
      <w:pPr>
        <w:ind w:right="75"/>
        <w:jc w:val="both"/>
        <w:rPr>
          <w:sz w:val="24"/>
          <w:szCs w:val="24"/>
          <w:lang w:val="uk-UA"/>
        </w:rPr>
      </w:pPr>
    </w:p>
    <w:p w:rsidR="003D1BC4" w:rsidRPr="00C728A2" w:rsidRDefault="006320C0" w:rsidP="006A5E0B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C728A2">
        <w:rPr>
          <w:sz w:val="24"/>
          <w:szCs w:val="24"/>
          <w:lang w:val="uk-UA"/>
        </w:rPr>
        <w:t>«</w:t>
      </w:r>
      <w:r w:rsidR="00C322EB"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Про </w:t>
      </w:r>
      <w:r w:rsidR="00C64E9B" w:rsidRPr="00C728A2">
        <w:rPr>
          <w:rStyle w:val="a5"/>
          <w:color w:val="000000"/>
          <w:sz w:val="24"/>
          <w:szCs w:val="24"/>
          <w:bdr w:val="none" w:sz="0" w:space="0" w:color="auto" w:frame="1"/>
          <w:lang w:val="uk-UA"/>
        </w:rPr>
        <w:t>розпорядження голови районної ради</w:t>
      </w:r>
      <w:r w:rsidRPr="00C728A2">
        <w:rPr>
          <w:sz w:val="24"/>
          <w:szCs w:val="24"/>
          <w:lang w:val="uk-UA"/>
        </w:rPr>
        <w:t>»</w:t>
      </w:r>
    </w:p>
    <w:p w:rsidR="003A5424" w:rsidRPr="00C728A2" w:rsidRDefault="003A5424" w:rsidP="003A5424">
      <w:pPr>
        <w:pStyle w:val="a3"/>
        <w:jc w:val="both"/>
        <w:rPr>
          <w:sz w:val="24"/>
          <w:szCs w:val="24"/>
        </w:rPr>
      </w:pPr>
    </w:p>
    <w:p w:rsidR="003A5424" w:rsidRPr="00C728A2" w:rsidRDefault="003A5424" w:rsidP="003A5424">
      <w:pPr>
        <w:pStyle w:val="a3"/>
        <w:numPr>
          <w:ilvl w:val="0"/>
          <w:numId w:val="38"/>
        </w:numPr>
        <w:jc w:val="both"/>
        <w:rPr>
          <w:sz w:val="24"/>
          <w:szCs w:val="24"/>
        </w:rPr>
      </w:pPr>
      <w:r w:rsidRPr="00C728A2">
        <w:rPr>
          <w:sz w:val="24"/>
          <w:szCs w:val="24"/>
          <w:lang w:val="uk-UA"/>
        </w:rPr>
        <w:t>«</w:t>
      </w:r>
      <w:r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Про </w:t>
      </w:r>
      <w:r w:rsidRPr="00C728A2">
        <w:rPr>
          <w:rStyle w:val="a5"/>
          <w:color w:val="000000"/>
          <w:sz w:val="24"/>
          <w:szCs w:val="24"/>
          <w:bdr w:val="none" w:sz="0" w:space="0" w:color="auto" w:frame="1"/>
          <w:lang w:val="uk-UA"/>
        </w:rPr>
        <w:t>розпорядження голови районної ради</w:t>
      </w:r>
      <w:r w:rsidRPr="00C728A2">
        <w:rPr>
          <w:sz w:val="24"/>
          <w:szCs w:val="24"/>
          <w:lang w:val="uk-UA"/>
        </w:rPr>
        <w:t>»</w:t>
      </w:r>
    </w:p>
    <w:p w:rsidR="006A5E0B" w:rsidRPr="00C728A2" w:rsidRDefault="006A5E0B" w:rsidP="00C728A2">
      <w:pPr>
        <w:jc w:val="both"/>
        <w:rPr>
          <w:sz w:val="24"/>
          <w:szCs w:val="24"/>
        </w:rPr>
      </w:pPr>
    </w:p>
    <w:p w:rsidR="002E659F" w:rsidRPr="00C728A2" w:rsidRDefault="002E659F" w:rsidP="003A5424">
      <w:pPr>
        <w:pStyle w:val="a8"/>
        <w:numPr>
          <w:ilvl w:val="0"/>
          <w:numId w:val="39"/>
        </w:numPr>
        <w:rPr>
          <w:b/>
          <w:sz w:val="24"/>
        </w:rPr>
      </w:pPr>
      <w:r w:rsidRPr="00C728A2">
        <w:rPr>
          <w:b/>
          <w:sz w:val="24"/>
        </w:rPr>
        <w:t>СЛУХАЛИ</w:t>
      </w:r>
      <w:r w:rsidR="003A5424" w:rsidRPr="00C728A2">
        <w:rPr>
          <w:b/>
          <w:sz w:val="24"/>
        </w:rPr>
        <w:t xml:space="preserve">: </w:t>
      </w:r>
      <w:r w:rsidR="00C64E9B" w:rsidRPr="00C728A2">
        <w:rPr>
          <w:sz w:val="24"/>
        </w:rPr>
        <w:t xml:space="preserve"> </w:t>
      </w:r>
      <w:r w:rsidRPr="00C728A2">
        <w:rPr>
          <w:b/>
          <w:sz w:val="24"/>
        </w:rPr>
        <w:t>«</w:t>
      </w:r>
      <w:r w:rsidRPr="00C728A2">
        <w:rPr>
          <w:b/>
          <w:bCs/>
          <w:color w:val="000000"/>
          <w:sz w:val="24"/>
        </w:rPr>
        <w:t>Про розпорядження голови районної ради</w:t>
      </w:r>
      <w:r w:rsidRPr="00C728A2">
        <w:rPr>
          <w:b/>
          <w:sz w:val="24"/>
        </w:rPr>
        <w:t>».</w:t>
      </w:r>
    </w:p>
    <w:p w:rsidR="002E659F" w:rsidRPr="00C728A2" w:rsidRDefault="002E659F" w:rsidP="005C7B5A">
      <w:pPr>
        <w:pStyle w:val="a8"/>
        <w:rPr>
          <w:color w:val="000000" w:themeColor="text1"/>
          <w:sz w:val="24"/>
        </w:rPr>
      </w:pPr>
      <w:r w:rsidRPr="00C728A2">
        <w:rPr>
          <w:b/>
          <w:sz w:val="24"/>
        </w:rPr>
        <w:t>Інформує:</w:t>
      </w:r>
      <w:r w:rsidRPr="00C728A2">
        <w:rPr>
          <w:sz w:val="24"/>
        </w:rPr>
        <w:t xml:space="preserve"> </w:t>
      </w:r>
      <w:r w:rsidR="005D6426" w:rsidRPr="00C728A2">
        <w:rPr>
          <w:color w:val="000000" w:themeColor="text1"/>
          <w:sz w:val="24"/>
        </w:rPr>
        <w:t>Гаврилюк В.А. – голова постійної комісії</w:t>
      </w:r>
    </w:p>
    <w:p w:rsidR="003A5424" w:rsidRPr="00C728A2" w:rsidRDefault="003A5424" w:rsidP="005C7B5A">
      <w:pPr>
        <w:pStyle w:val="a8"/>
        <w:rPr>
          <w:sz w:val="24"/>
        </w:rPr>
      </w:pPr>
    </w:p>
    <w:p w:rsidR="002E659F" w:rsidRPr="00C728A2" w:rsidRDefault="002E659F" w:rsidP="00C728A2">
      <w:pPr>
        <w:ind w:left="-426"/>
        <w:jc w:val="both"/>
        <w:rPr>
          <w:b/>
          <w:color w:val="000000" w:themeColor="text1"/>
          <w:sz w:val="24"/>
          <w:szCs w:val="24"/>
          <w:lang w:val="uk-UA" w:eastAsia="ru-RU"/>
        </w:rPr>
      </w:pPr>
      <w:r w:rsidRPr="00C728A2">
        <w:rPr>
          <w:b/>
          <w:sz w:val="24"/>
          <w:szCs w:val="24"/>
        </w:rPr>
        <w:t xml:space="preserve">ВИРІШИЛИ: </w:t>
      </w:r>
      <w:r w:rsidR="005C7B5A" w:rsidRPr="00C728A2">
        <w:rPr>
          <w:sz w:val="24"/>
          <w:szCs w:val="24"/>
          <w:lang w:val="uk-UA"/>
        </w:rPr>
        <w:t>Затвердити розпорядження голови районної ради</w:t>
      </w:r>
      <w:r w:rsidRPr="00C728A2">
        <w:rPr>
          <w:sz w:val="24"/>
          <w:szCs w:val="24"/>
        </w:rPr>
        <w:t xml:space="preserve"> </w:t>
      </w:r>
      <w:r w:rsidRPr="00C728A2">
        <w:rPr>
          <w:b/>
          <w:sz w:val="24"/>
          <w:szCs w:val="24"/>
          <w:lang w:val="uk-UA"/>
        </w:rPr>
        <w:t>«</w:t>
      </w:r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Про передачу в </w:t>
      </w:r>
      <w:proofErr w:type="spellStart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>тимчасове</w:t>
      </w:r>
      <w:proofErr w:type="spellEnd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>безоплатне</w:t>
      </w:r>
      <w:proofErr w:type="spellEnd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>користування</w:t>
      </w:r>
      <w:proofErr w:type="spellEnd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>приміщень</w:t>
      </w:r>
      <w:proofErr w:type="spellEnd"/>
      <w:r w:rsidR="00D47155" w:rsidRPr="00C728A2">
        <w:rPr>
          <w:b/>
          <w:color w:val="000000" w:themeColor="text1"/>
          <w:sz w:val="24"/>
          <w:szCs w:val="24"/>
          <w:lang w:val="uk-UA"/>
        </w:rPr>
        <w:t>».</w:t>
      </w:r>
    </w:p>
    <w:p w:rsidR="002E659F" w:rsidRPr="00C728A2" w:rsidRDefault="002E659F" w:rsidP="002E659F">
      <w:pPr>
        <w:tabs>
          <w:tab w:val="left" w:pos="0"/>
        </w:tabs>
        <w:ind w:left="540"/>
        <w:jc w:val="both"/>
        <w:rPr>
          <w:sz w:val="24"/>
          <w:szCs w:val="24"/>
          <w:lang w:val="uk-UA"/>
        </w:rPr>
      </w:pPr>
    </w:p>
    <w:p w:rsidR="002E659F" w:rsidRPr="00C728A2" w:rsidRDefault="002E659F" w:rsidP="002E659F">
      <w:pPr>
        <w:pStyle w:val="a8"/>
        <w:rPr>
          <w:sz w:val="24"/>
        </w:rPr>
      </w:pPr>
      <w:r w:rsidRPr="00C728A2">
        <w:rPr>
          <w:b/>
          <w:sz w:val="24"/>
        </w:rPr>
        <w:t>Голосували:</w:t>
      </w:r>
      <w:r w:rsidR="00597399">
        <w:rPr>
          <w:sz w:val="24"/>
        </w:rPr>
        <w:t xml:space="preserve"> „за” – 5</w:t>
      </w:r>
      <w:r w:rsidRPr="00C728A2">
        <w:rPr>
          <w:sz w:val="24"/>
        </w:rPr>
        <w:t xml:space="preserve">, „проти” – 0, „утримались” – 0.  </w:t>
      </w:r>
    </w:p>
    <w:p w:rsidR="003A5424" w:rsidRPr="00C728A2" w:rsidRDefault="003A5424" w:rsidP="002E659F">
      <w:pPr>
        <w:pStyle w:val="a8"/>
        <w:rPr>
          <w:sz w:val="24"/>
        </w:rPr>
      </w:pPr>
    </w:p>
    <w:p w:rsidR="003A5424" w:rsidRPr="00C728A2" w:rsidRDefault="003A5424" w:rsidP="003A5424">
      <w:pPr>
        <w:pStyle w:val="a8"/>
        <w:numPr>
          <w:ilvl w:val="0"/>
          <w:numId w:val="39"/>
        </w:numPr>
        <w:rPr>
          <w:b/>
          <w:sz w:val="24"/>
        </w:rPr>
      </w:pPr>
      <w:r w:rsidRPr="00C728A2">
        <w:rPr>
          <w:b/>
          <w:sz w:val="24"/>
        </w:rPr>
        <w:t>СЛУХАЛИ: «</w:t>
      </w:r>
      <w:r w:rsidRPr="00C728A2">
        <w:rPr>
          <w:b/>
          <w:bCs/>
          <w:color w:val="000000"/>
          <w:sz w:val="24"/>
        </w:rPr>
        <w:t>Про розпорядження голови районної ради</w:t>
      </w:r>
      <w:r w:rsidRPr="00C728A2">
        <w:rPr>
          <w:b/>
          <w:sz w:val="24"/>
        </w:rPr>
        <w:t>».</w:t>
      </w:r>
    </w:p>
    <w:p w:rsidR="003A5424" w:rsidRPr="00C728A2" w:rsidRDefault="003A5424" w:rsidP="003A5424">
      <w:pPr>
        <w:pStyle w:val="a8"/>
        <w:rPr>
          <w:color w:val="000000" w:themeColor="text1"/>
          <w:sz w:val="24"/>
        </w:rPr>
      </w:pPr>
      <w:r w:rsidRPr="00C728A2">
        <w:rPr>
          <w:b/>
          <w:sz w:val="24"/>
        </w:rPr>
        <w:t>Інформує:</w:t>
      </w:r>
      <w:r w:rsidRPr="00C728A2">
        <w:rPr>
          <w:sz w:val="24"/>
        </w:rPr>
        <w:t xml:space="preserve"> </w:t>
      </w:r>
      <w:r w:rsidRPr="00C728A2">
        <w:rPr>
          <w:color w:val="000000" w:themeColor="text1"/>
          <w:sz w:val="24"/>
        </w:rPr>
        <w:t>Гаврилюк В.А. – голова постійної комісії</w:t>
      </w:r>
    </w:p>
    <w:p w:rsidR="003A5424" w:rsidRPr="00C728A2" w:rsidRDefault="003A5424" w:rsidP="003A5424">
      <w:pPr>
        <w:pStyle w:val="a8"/>
        <w:rPr>
          <w:sz w:val="24"/>
        </w:rPr>
      </w:pPr>
    </w:p>
    <w:p w:rsidR="003A5424" w:rsidRPr="00C728A2" w:rsidRDefault="003A5424" w:rsidP="00EF7678">
      <w:pPr>
        <w:ind w:left="-426"/>
        <w:jc w:val="both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C728A2">
        <w:rPr>
          <w:b/>
          <w:sz w:val="24"/>
          <w:szCs w:val="24"/>
          <w:lang w:val="uk-UA"/>
        </w:rPr>
        <w:t xml:space="preserve">ВИРІШИЛИ: </w:t>
      </w:r>
      <w:r w:rsidRPr="00C728A2">
        <w:rPr>
          <w:sz w:val="24"/>
          <w:szCs w:val="24"/>
          <w:lang w:val="uk-UA"/>
        </w:rPr>
        <w:t>Затвердити розпорядження голови районної ради</w:t>
      </w:r>
      <w:r w:rsidR="00AE3F18" w:rsidRPr="00C728A2">
        <w:rPr>
          <w:sz w:val="24"/>
          <w:szCs w:val="24"/>
          <w:lang w:val="uk-UA"/>
        </w:rPr>
        <w:t xml:space="preserve"> </w:t>
      </w:r>
      <w:r w:rsidRPr="00C728A2">
        <w:rPr>
          <w:b/>
          <w:sz w:val="24"/>
          <w:szCs w:val="24"/>
          <w:lang w:val="uk-UA"/>
        </w:rPr>
        <w:t>«</w:t>
      </w:r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Про </w:t>
      </w:r>
      <w:proofErr w:type="spellStart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>надання</w:t>
      </w:r>
      <w:proofErr w:type="spellEnd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>дозволу</w:t>
      </w:r>
      <w:proofErr w:type="spellEnd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 на передачу </w:t>
      </w:r>
      <w:proofErr w:type="spellStart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>приміщень</w:t>
      </w:r>
      <w:proofErr w:type="spellEnd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 xml:space="preserve"> в </w:t>
      </w:r>
      <w:proofErr w:type="spellStart"/>
      <w:r w:rsidR="00EF7678" w:rsidRPr="00C728A2">
        <w:rPr>
          <w:rStyle w:val="a5"/>
          <w:color w:val="000000"/>
          <w:sz w:val="24"/>
          <w:szCs w:val="24"/>
          <w:bdr w:val="none" w:sz="0" w:space="0" w:color="auto" w:frame="1"/>
        </w:rPr>
        <w:t>оренду</w:t>
      </w:r>
      <w:proofErr w:type="spellEnd"/>
      <w:r w:rsidR="00D47155" w:rsidRPr="00C728A2">
        <w:rPr>
          <w:rStyle w:val="a5"/>
          <w:rFonts w:eastAsiaTheme="majorEastAsia"/>
          <w:color w:val="000000"/>
          <w:sz w:val="24"/>
          <w:szCs w:val="24"/>
          <w:bdr w:val="none" w:sz="0" w:space="0" w:color="auto" w:frame="1"/>
          <w:lang w:val="uk-UA"/>
        </w:rPr>
        <w:t>»</w:t>
      </w:r>
      <w:r w:rsidR="00AE3F18" w:rsidRPr="00C728A2">
        <w:rPr>
          <w:rStyle w:val="a5"/>
          <w:rFonts w:eastAsiaTheme="majorEastAsia"/>
          <w:color w:val="000000"/>
          <w:sz w:val="24"/>
          <w:szCs w:val="24"/>
          <w:bdr w:val="none" w:sz="0" w:space="0" w:color="auto" w:frame="1"/>
          <w:lang w:val="uk-UA"/>
        </w:rPr>
        <w:t>.</w:t>
      </w:r>
    </w:p>
    <w:p w:rsidR="003A5424" w:rsidRPr="00C728A2" w:rsidRDefault="003A5424" w:rsidP="003A5424">
      <w:pPr>
        <w:tabs>
          <w:tab w:val="left" w:pos="0"/>
        </w:tabs>
        <w:ind w:left="540"/>
        <w:jc w:val="both"/>
        <w:rPr>
          <w:sz w:val="24"/>
          <w:szCs w:val="24"/>
          <w:lang w:val="uk-UA"/>
        </w:rPr>
      </w:pPr>
    </w:p>
    <w:p w:rsidR="003A5424" w:rsidRPr="00C728A2" w:rsidRDefault="003A5424" w:rsidP="003A5424">
      <w:pPr>
        <w:pStyle w:val="a8"/>
        <w:rPr>
          <w:sz w:val="24"/>
        </w:rPr>
      </w:pPr>
      <w:r w:rsidRPr="00C728A2">
        <w:rPr>
          <w:b/>
          <w:sz w:val="24"/>
        </w:rPr>
        <w:t>Голосували:</w:t>
      </w:r>
      <w:r w:rsidR="00597399">
        <w:rPr>
          <w:sz w:val="24"/>
        </w:rPr>
        <w:t xml:space="preserve"> „за” – 5</w:t>
      </w:r>
      <w:r w:rsidRPr="00C728A2">
        <w:rPr>
          <w:sz w:val="24"/>
        </w:rPr>
        <w:t xml:space="preserve">, „проти” – 0, „утримались” – 0.  </w:t>
      </w:r>
    </w:p>
    <w:p w:rsidR="006320C0" w:rsidRPr="00C728A2" w:rsidRDefault="006320C0" w:rsidP="00C728A2">
      <w:pPr>
        <w:tabs>
          <w:tab w:val="left" w:pos="0"/>
        </w:tabs>
        <w:jc w:val="both"/>
        <w:rPr>
          <w:i/>
          <w:sz w:val="24"/>
          <w:szCs w:val="24"/>
          <w:lang w:val="uk-UA"/>
        </w:rPr>
      </w:pPr>
    </w:p>
    <w:p w:rsidR="006320C0" w:rsidRPr="00C728A2" w:rsidRDefault="006320C0" w:rsidP="006320C0">
      <w:pPr>
        <w:ind w:firstLine="540"/>
        <w:jc w:val="both"/>
        <w:rPr>
          <w:b/>
          <w:sz w:val="24"/>
          <w:szCs w:val="24"/>
          <w:lang w:val="uk-UA"/>
        </w:rPr>
      </w:pPr>
      <w:r w:rsidRPr="00C728A2">
        <w:rPr>
          <w:b/>
          <w:sz w:val="24"/>
          <w:szCs w:val="24"/>
          <w:lang w:val="uk-UA"/>
        </w:rPr>
        <w:t>Голова комісії</w:t>
      </w:r>
      <w:r w:rsidRPr="00C728A2">
        <w:rPr>
          <w:b/>
          <w:sz w:val="24"/>
          <w:szCs w:val="24"/>
          <w:lang w:val="uk-UA"/>
        </w:rPr>
        <w:tab/>
      </w:r>
      <w:r w:rsidRPr="00C728A2">
        <w:rPr>
          <w:b/>
          <w:sz w:val="24"/>
          <w:szCs w:val="24"/>
          <w:lang w:val="uk-UA"/>
        </w:rPr>
        <w:tab/>
      </w:r>
      <w:r w:rsidRPr="00C728A2">
        <w:rPr>
          <w:b/>
          <w:sz w:val="24"/>
          <w:szCs w:val="24"/>
          <w:lang w:val="uk-UA"/>
        </w:rPr>
        <w:tab/>
      </w:r>
      <w:r w:rsidRPr="00C728A2">
        <w:rPr>
          <w:b/>
          <w:sz w:val="24"/>
          <w:szCs w:val="24"/>
          <w:lang w:val="uk-UA"/>
        </w:rPr>
        <w:tab/>
      </w:r>
      <w:r w:rsidRPr="00C728A2">
        <w:rPr>
          <w:b/>
          <w:sz w:val="24"/>
          <w:szCs w:val="24"/>
          <w:lang w:val="uk-UA"/>
        </w:rPr>
        <w:tab/>
      </w:r>
      <w:r w:rsidR="00C728A2">
        <w:rPr>
          <w:b/>
          <w:sz w:val="24"/>
          <w:szCs w:val="24"/>
          <w:lang w:val="uk-UA"/>
        </w:rPr>
        <w:t xml:space="preserve">           </w:t>
      </w:r>
      <w:r w:rsidRPr="00C728A2">
        <w:rPr>
          <w:b/>
          <w:sz w:val="24"/>
          <w:szCs w:val="24"/>
          <w:lang w:val="uk-UA"/>
        </w:rPr>
        <w:t>В. Гаврилюк</w:t>
      </w:r>
    </w:p>
    <w:p w:rsidR="00797B16" w:rsidRPr="00C728A2" w:rsidRDefault="00797B16" w:rsidP="006320C0">
      <w:pPr>
        <w:ind w:firstLine="540"/>
        <w:jc w:val="both"/>
        <w:rPr>
          <w:b/>
          <w:sz w:val="24"/>
          <w:szCs w:val="24"/>
          <w:lang w:val="uk-UA"/>
        </w:rPr>
      </w:pPr>
    </w:p>
    <w:p w:rsidR="00FB4C84" w:rsidRPr="00C728A2" w:rsidRDefault="006320C0" w:rsidP="00C322EB">
      <w:pPr>
        <w:ind w:firstLine="540"/>
        <w:jc w:val="both"/>
        <w:rPr>
          <w:sz w:val="24"/>
          <w:szCs w:val="24"/>
          <w:lang w:val="uk-UA"/>
        </w:rPr>
      </w:pPr>
      <w:r w:rsidRPr="00C728A2">
        <w:rPr>
          <w:b/>
          <w:sz w:val="24"/>
          <w:szCs w:val="24"/>
          <w:lang w:val="uk-UA"/>
        </w:rPr>
        <w:t>Секретар комісії</w:t>
      </w:r>
      <w:r w:rsidRPr="00C728A2">
        <w:rPr>
          <w:b/>
          <w:sz w:val="24"/>
          <w:szCs w:val="24"/>
          <w:lang w:val="uk-UA"/>
        </w:rPr>
        <w:tab/>
      </w:r>
      <w:r w:rsidRPr="00C728A2">
        <w:rPr>
          <w:b/>
          <w:sz w:val="24"/>
          <w:szCs w:val="24"/>
          <w:lang w:val="uk-UA"/>
        </w:rPr>
        <w:tab/>
      </w:r>
      <w:r w:rsidRPr="00C728A2">
        <w:rPr>
          <w:b/>
          <w:sz w:val="24"/>
          <w:szCs w:val="24"/>
          <w:lang w:val="uk-UA"/>
        </w:rPr>
        <w:tab/>
      </w:r>
      <w:r w:rsidRPr="00C728A2">
        <w:rPr>
          <w:b/>
          <w:sz w:val="24"/>
          <w:szCs w:val="24"/>
          <w:lang w:val="uk-UA"/>
        </w:rPr>
        <w:tab/>
      </w:r>
      <w:r w:rsidRPr="00C728A2">
        <w:rPr>
          <w:b/>
          <w:sz w:val="24"/>
          <w:szCs w:val="24"/>
          <w:lang w:val="uk-UA"/>
        </w:rPr>
        <w:tab/>
        <w:t xml:space="preserve">Н. </w:t>
      </w:r>
      <w:proofErr w:type="spellStart"/>
      <w:r w:rsidRPr="00C728A2">
        <w:rPr>
          <w:b/>
          <w:sz w:val="24"/>
          <w:szCs w:val="24"/>
          <w:lang w:val="uk-UA"/>
        </w:rPr>
        <w:t>Лозінська</w:t>
      </w:r>
      <w:proofErr w:type="spellEnd"/>
    </w:p>
    <w:sectPr w:rsidR="00FB4C84" w:rsidRPr="00C728A2" w:rsidSect="007809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635852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CE6EDA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3FA17C3"/>
    <w:multiLevelType w:val="hybridMultilevel"/>
    <w:tmpl w:val="9AF2DB48"/>
    <w:lvl w:ilvl="0" w:tplc="A19ED10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7E61573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144DD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343F9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5CB1433"/>
    <w:multiLevelType w:val="hybridMultilevel"/>
    <w:tmpl w:val="434ABA64"/>
    <w:lvl w:ilvl="0" w:tplc="F7E804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6CD3756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2741FA"/>
    <w:multiLevelType w:val="hybridMultilevel"/>
    <w:tmpl w:val="93304516"/>
    <w:lvl w:ilvl="0" w:tplc="2578F6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5C61BB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41E14E4"/>
    <w:multiLevelType w:val="hybridMultilevel"/>
    <w:tmpl w:val="1F0C6960"/>
    <w:lvl w:ilvl="0" w:tplc="132AA9D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34AD7E24"/>
    <w:multiLevelType w:val="hybridMultilevel"/>
    <w:tmpl w:val="E6BA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9593F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555A0E"/>
    <w:multiLevelType w:val="hybridMultilevel"/>
    <w:tmpl w:val="2916AB74"/>
    <w:lvl w:ilvl="0" w:tplc="0D54BCA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AC1602"/>
    <w:multiLevelType w:val="hybridMultilevel"/>
    <w:tmpl w:val="61A69768"/>
    <w:lvl w:ilvl="0" w:tplc="E01E9C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7BB"/>
    <w:multiLevelType w:val="hybridMultilevel"/>
    <w:tmpl w:val="83D63C82"/>
    <w:lvl w:ilvl="0" w:tplc="DE483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C2B47CA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9140B8E"/>
    <w:multiLevelType w:val="hybridMultilevel"/>
    <w:tmpl w:val="0798C990"/>
    <w:lvl w:ilvl="0" w:tplc="6AACB6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ABA4C1B"/>
    <w:multiLevelType w:val="hybridMultilevel"/>
    <w:tmpl w:val="8610B12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E594545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68386ED2"/>
    <w:multiLevelType w:val="hybridMultilevel"/>
    <w:tmpl w:val="60E24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8C61FD"/>
    <w:multiLevelType w:val="hybridMultilevel"/>
    <w:tmpl w:val="4CA85588"/>
    <w:lvl w:ilvl="0" w:tplc="B6F43E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B33F2"/>
    <w:multiLevelType w:val="hybridMultilevel"/>
    <w:tmpl w:val="65280416"/>
    <w:lvl w:ilvl="0" w:tplc="C73CF17A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1"/>
  </w:num>
  <w:num w:numId="6">
    <w:abstractNumId w:val="36"/>
  </w:num>
  <w:num w:numId="7">
    <w:abstractNumId w:val="34"/>
  </w:num>
  <w:num w:numId="8">
    <w:abstractNumId w:val="28"/>
  </w:num>
  <w:num w:numId="9">
    <w:abstractNumId w:val="35"/>
  </w:num>
  <w:num w:numId="10">
    <w:abstractNumId w:val="12"/>
  </w:num>
  <w:num w:numId="11">
    <w:abstractNumId w:val="23"/>
  </w:num>
  <w:num w:numId="12">
    <w:abstractNumId w:val="0"/>
  </w:num>
  <w:num w:numId="13">
    <w:abstractNumId w:val="27"/>
  </w:num>
  <w:num w:numId="14">
    <w:abstractNumId w:val="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0"/>
  </w:num>
  <w:num w:numId="19">
    <w:abstractNumId w:val="26"/>
  </w:num>
  <w:num w:numId="20">
    <w:abstractNumId w:val="14"/>
  </w:num>
  <w:num w:numId="21">
    <w:abstractNumId w:val="32"/>
  </w:num>
  <w:num w:numId="22">
    <w:abstractNumId w:val="5"/>
  </w:num>
  <w:num w:numId="23">
    <w:abstractNumId w:val="8"/>
  </w:num>
  <w:num w:numId="24">
    <w:abstractNumId w:val="10"/>
  </w:num>
  <w:num w:numId="25">
    <w:abstractNumId w:val="21"/>
  </w:num>
  <w:num w:numId="26">
    <w:abstractNumId w:val="1"/>
  </w:num>
  <w:num w:numId="27">
    <w:abstractNumId w:val="24"/>
  </w:num>
  <w:num w:numId="28">
    <w:abstractNumId w:val="9"/>
  </w:num>
  <w:num w:numId="29">
    <w:abstractNumId w:val="15"/>
  </w:num>
  <w:num w:numId="30">
    <w:abstractNumId w:val="17"/>
  </w:num>
  <w:num w:numId="31">
    <w:abstractNumId w:val="25"/>
  </w:num>
  <w:num w:numId="32">
    <w:abstractNumId w:val="13"/>
  </w:num>
  <w:num w:numId="33">
    <w:abstractNumId w:val="19"/>
  </w:num>
  <w:num w:numId="34">
    <w:abstractNumId w:val="18"/>
  </w:num>
  <w:num w:numId="35">
    <w:abstractNumId w:val="30"/>
  </w:num>
  <w:num w:numId="3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29"/>
  </w:num>
  <w:num w:numId="39">
    <w:abstractNumId w:val="7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7F1"/>
    <w:rsid w:val="000061FB"/>
    <w:rsid w:val="0004695A"/>
    <w:rsid w:val="000B58DA"/>
    <w:rsid w:val="000E2FE1"/>
    <w:rsid w:val="00120AA2"/>
    <w:rsid w:val="00125E38"/>
    <w:rsid w:val="001801EA"/>
    <w:rsid w:val="00184622"/>
    <w:rsid w:val="001A688C"/>
    <w:rsid w:val="001A77F1"/>
    <w:rsid w:val="001E3FD8"/>
    <w:rsid w:val="001F777D"/>
    <w:rsid w:val="002013BB"/>
    <w:rsid w:val="00203519"/>
    <w:rsid w:val="00232FD6"/>
    <w:rsid w:val="00235353"/>
    <w:rsid w:val="002A79DB"/>
    <w:rsid w:val="002B2D9B"/>
    <w:rsid w:val="002C3B9F"/>
    <w:rsid w:val="002E0BC7"/>
    <w:rsid w:val="002E659F"/>
    <w:rsid w:val="00326ACC"/>
    <w:rsid w:val="00355B41"/>
    <w:rsid w:val="003745EA"/>
    <w:rsid w:val="00382834"/>
    <w:rsid w:val="003A5424"/>
    <w:rsid w:val="003D1BC4"/>
    <w:rsid w:val="00404141"/>
    <w:rsid w:val="00427375"/>
    <w:rsid w:val="00464966"/>
    <w:rsid w:val="00481D34"/>
    <w:rsid w:val="004E6CCB"/>
    <w:rsid w:val="004F23B7"/>
    <w:rsid w:val="005062A5"/>
    <w:rsid w:val="0052207F"/>
    <w:rsid w:val="00525612"/>
    <w:rsid w:val="00550071"/>
    <w:rsid w:val="005574B9"/>
    <w:rsid w:val="00581AB0"/>
    <w:rsid w:val="00591279"/>
    <w:rsid w:val="00597399"/>
    <w:rsid w:val="005A0103"/>
    <w:rsid w:val="005B04B4"/>
    <w:rsid w:val="005C5C30"/>
    <w:rsid w:val="005C7B5A"/>
    <w:rsid w:val="005D6426"/>
    <w:rsid w:val="00602368"/>
    <w:rsid w:val="00604160"/>
    <w:rsid w:val="00613B34"/>
    <w:rsid w:val="00616E51"/>
    <w:rsid w:val="006177E5"/>
    <w:rsid w:val="006221B6"/>
    <w:rsid w:val="006320C0"/>
    <w:rsid w:val="00635275"/>
    <w:rsid w:val="00644BDC"/>
    <w:rsid w:val="00645096"/>
    <w:rsid w:val="00652CF9"/>
    <w:rsid w:val="00652E80"/>
    <w:rsid w:val="0065407D"/>
    <w:rsid w:val="00664142"/>
    <w:rsid w:val="00670FA1"/>
    <w:rsid w:val="00671466"/>
    <w:rsid w:val="006A49ED"/>
    <w:rsid w:val="006A5E0B"/>
    <w:rsid w:val="00713FA4"/>
    <w:rsid w:val="0071705C"/>
    <w:rsid w:val="00753E02"/>
    <w:rsid w:val="007632E1"/>
    <w:rsid w:val="00780159"/>
    <w:rsid w:val="007809AE"/>
    <w:rsid w:val="007828FB"/>
    <w:rsid w:val="007852B3"/>
    <w:rsid w:val="00794E5D"/>
    <w:rsid w:val="00797B16"/>
    <w:rsid w:val="007C45E9"/>
    <w:rsid w:val="007D5503"/>
    <w:rsid w:val="00801D2E"/>
    <w:rsid w:val="0083397D"/>
    <w:rsid w:val="008374BC"/>
    <w:rsid w:val="008577E1"/>
    <w:rsid w:val="00860223"/>
    <w:rsid w:val="008A55C3"/>
    <w:rsid w:val="008B64F3"/>
    <w:rsid w:val="008C1B09"/>
    <w:rsid w:val="008D02D7"/>
    <w:rsid w:val="008E20BF"/>
    <w:rsid w:val="008E2C8A"/>
    <w:rsid w:val="009562AA"/>
    <w:rsid w:val="009B4EC1"/>
    <w:rsid w:val="009B593F"/>
    <w:rsid w:val="009C5980"/>
    <w:rsid w:val="009D1455"/>
    <w:rsid w:val="009E62D7"/>
    <w:rsid w:val="00A20156"/>
    <w:rsid w:val="00A35403"/>
    <w:rsid w:val="00A55DA3"/>
    <w:rsid w:val="00A83C77"/>
    <w:rsid w:val="00A91BA0"/>
    <w:rsid w:val="00AA247A"/>
    <w:rsid w:val="00AA6CE4"/>
    <w:rsid w:val="00AC14A1"/>
    <w:rsid w:val="00AC4A06"/>
    <w:rsid w:val="00AE3F18"/>
    <w:rsid w:val="00B0385A"/>
    <w:rsid w:val="00B2673B"/>
    <w:rsid w:val="00B27084"/>
    <w:rsid w:val="00B51894"/>
    <w:rsid w:val="00B5401F"/>
    <w:rsid w:val="00BB0E38"/>
    <w:rsid w:val="00BD37D0"/>
    <w:rsid w:val="00C052E3"/>
    <w:rsid w:val="00C13DB8"/>
    <w:rsid w:val="00C2505E"/>
    <w:rsid w:val="00C322EB"/>
    <w:rsid w:val="00C33CC0"/>
    <w:rsid w:val="00C56268"/>
    <w:rsid w:val="00C64E9B"/>
    <w:rsid w:val="00C728A2"/>
    <w:rsid w:val="00C91308"/>
    <w:rsid w:val="00CB64D8"/>
    <w:rsid w:val="00CE218E"/>
    <w:rsid w:val="00CF506B"/>
    <w:rsid w:val="00D22A62"/>
    <w:rsid w:val="00D47155"/>
    <w:rsid w:val="00D522F8"/>
    <w:rsid w:val="00D64776"/>
    <w:rsid w:val="00D7651C"/>
    <w:rsid w:val="00DB32C9"/>
    <w:rsid w:val="00DC0B04"/>
    <w:rsid w:val="00DE0608"/>
    <w:rsid w:val="00E03CD2"/>
    <w:rsid w:val="00E16DE9"/>
    <w:rsid w:val="00E178E4"/>
    <w:rsid w:val="00E52506"/>
    <w:rsid w:val="00E74F69"/>
    <w:rsid w:val="00E818AD"/>
    <w:rsid w:val="00E969F7"/>
    <w:rsid w:val="00EB5E02"/>
    <w:rsid w:val="00EF7678"/>
    <w:rsid w:val="00F16488"/>
    <w:rsid w:val="00F34B3A"/>
    <w:rsid w:val="00F61637"/>
    <w:rsid w:val="00F633CC"/>
    <w:rsid w:val="00F851FB"/>
    <w:rsid w:val="00FA1C25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37F347"/>
  <w15:docId w15:val="{8ED99969-5A8B-4AFA-B036-196BA60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C728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28A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6AA2E-301C-4E9B-AB81-6886AE2C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Пользователь</cp:lastModifiedBy>
  <cp:revision>89</cp:revision>
  <cp:lastPrinted>2017-10-30T13:03:00Z</cp:lastPrinted>
  <dcterms:created xsi:type="dcterms:W3CDTF">2016-02-09T08:17:00Z</dcterms:created>
  <dcterms:modified xsi:type="dcterms:W3CDTF">2017-11-02T07:05:00Z</dcterms:modified>
</cp:coreProperties>
</file>