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07408475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651B64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BE7D50" w:rsidRPr="00BD45B9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BE7D50" w:rsidRPr="00BD45B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20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274B7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грудня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2018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43BBD">
        <w:rPr>
          <w:bCs/>
          <w:color w:val="000000" w:themeColor="text1"/>
          <w:sz w:val="28"/>
          <w:szCs w:val="28"/>
          <w:lang w:val="uk-UA"/>
        </w:rPr>
        <w:t>Щербатюк</w:t>
      </w:r>
      <w:proofErr w:type="spellEnd"/>
      <w:r w:rsidR="00F43BBD">
        <w:rPr>
          <w:bCs/>
          <w:color w:val="000000" w:themeColor="text1"/>
          <w:sz w:val="28"/>
          <w:szCs w:val="28"/>
          <w:lang w:val="uk-UA"/>
        </w:rPr>
        <w:t xml:space="preserve"> В.В.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F43BBD" w:rsidRPr="00817A32">
        <w:rPr>
          <w:iCs/>
          <w:color w:val="000000" w:themeColor="text1"/>
          <w:sz w:val="28"/>
          <w:szCs w:val="28"/>
          <w:lang w:val="ru-RU"/>
        </w:rPr>
        <w:t>20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274B70">
        <w:rPr>
          <w:iCs/>
          <w:color w:val="000000" w:themeColor="text1"/>
          <w:sz w:val="28"/>
          <w:szCs w:val="28"/>
        </w:rPr>
        <w:t>грудня</w:t>
      </w:r>
      <w:r w:rsidR="00C74970">
        <w:rPr>
          <w:iCs/>
          <w:color w:val="000000" w:themeColor="text1"/>
          <w:sz w:val="28"/>
          <w:szCs w:val="28"/>
        </w:rPr>
        <w:t xml:space="preserve"> 2018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</w:t>
      </w:r>
      <w:r w:rsidR="00274B70">
        <w:rPr>
          <w:iCs/>
          <w:color w:val="000000" w:themeColor="text1"/>
          <w:sz w:val="28"/>
          <w:szCs w:val="28"/>
        </w:rPr>
        <w:t xml:space="preserve">     </w:t>
      </w:r>
      <w:r w:rsidRPr="00C11905">
        <w:rPr>
          <w:iCs/>
          <w:color w:val="000000" w:themeColor="text1"/>
          <w:sz w:val="28"/>
          <w:szCs w:val="28"/>
        </w:rPr>
        <w:t xml:space="preserve">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17A32" w:rsidRPr="00817A32" w:rsidRDefault="00817A32" w:rsidP="003A7F74">
      <w:pPr>
        <w:pStyle w:val="a3"/>
        <w:numPr>
          <w:ilvl w:val="0"/>
          <w:numId w:val="39"/>
        </w:numPr>
        <w:jc w:val="both"/>
        <w:rPr>
          <w:b/>
          <w:color w:val="000000" w:themeColor="text1"/>
          <w:sz w:val="28"/>
          <w:szCs w:val="28"/>
          <w:lang w:eastAsia="ru-RU"/>
        </w:rPr>
      </w:pPr>
      <w:r w:rsidRPr="00817A3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«Про розподіл чистого прибутку комунального підприємства </w:t>
      </w:r>
      <w:r w:rsidRPr="00817A32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817A32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Pr="00817A32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17A32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Pr="00817A32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</w:p>
    <w:p w:rsidR="00817A32" w:rsidRPr="00817A32" w:rsidRDefault="00817A32" w:rsidP="003A7F74">
      <w:pPr>
        <w:pStyle w:val="a3"/>
        <w:numPr>
          <w:ilvl w:val="0"/>
          <w:numId w:val="39"/>
        </w:numPr>
        <w:jc w:val="both"/>
        <w:rPr>
          <w:b/>
          <w:color w:val="000000" w:themeColor="text1"/>
          <w:sz w:val="28"/>
          <w:szCs w:val="28"/>
        </w:rPr>
      </w:pPr>
      <w:r w:rsidRPr="00817A32">
        <w:rPr>
          <w:b/>
          <w:sz w:val="28"/>
          <w:szCs w:val="28"/>
        </w:rPr>
        <w:t>«</w:t>
      </w:r>
      <w:r w:rsidRPr="00817A32">
        <w:rPr>
          <w:b/>
          <w:sz w:val="28"/>
          <w:szCs w:val="28"/>
          <w:lang w:val="uk-UA"/>
        </w:rPr>
        <w:t xml:space="preserve">Про звільнення </w:t>
      </w:r>
      <w:proofErr w:type="spellStart"/>
      <w:r w:rsidRPr="00817A32">
        <w:rPr>
          <w:b/>
          <w:sz w:val="28"/>
          <w:szCs w:val="28"/>
          <w:lang w:val="uk-UA"/>
        </w:rPr>
        <w:t>Закорченного</w:t>
      </w:r>
      <w:proofErr w:type="spellEnd"/>
      <w:r w:rsidRPr="00817A32">
        <w:rPr>
          <w:b/>
          <w:sz w:val="28"/>
          <w:szCs w:val="28"/>
          <w:lang w:val="uk-UA"/>
        </w:rPr>
        <w:t xml:space="preserve"> Григорія Івановича з посади директора </w:t>
      </w:r>
      <w:proofErr w:type="spellStart"/>
      <w:r w:rsidRPr="00817A32">
        <w:rPr>
          <w:b/>
          <w:color w:val="000000" w:themeColor="text1"/>
          <w:sz w:val="28"/>
          <w:szCs w:val="28"/>
        </w:rPr>
        <w:t>комунального</w:t>
      </w:r>
      <w:proofErr w:type="spellEnd"/>
      <w:r w:rsidRPr="00817A32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17A32">
        <w:rPr>
          <w:b/>
          <w:color w:val="000000" w:themeColor="text1"/>
          <w:sz w:val="28"/>
          <w:szCs w:val="28"/>
        </w:rPr>
        <w:t>п</w:t>
      </w:r>
      <w:proofErr w:type="gramEnd"/>
      <w:r w:rsidRPr="00817A32">
        <w:rPr>
          <w:b/>
          <w:color w:val="000000" w:themeColor="text1"/>
          <w:sz w:val="28"/>
          <w:szCs w:val="28"/>
        </w:rPr>
        <w:t>ідприємства</w:t>
      </w:r>
      <w:proofErr w:type="spellEnd"/>
      <w:r w:rsidRPr="00817A32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Pr="00817A32">
        <w:rPr>
          <w:b/>
          <w:color w:val="000000" w:themeColor="text1"/>
          <w:sz w:val="28"/>
          <w:szCs w:val="28"/>
        </w:rPr>
        <w:t>Госпрозрахункове</w:t>
      </w:r>
      <w:proofErr w:type="spellEnd"/>
      <w:r w:rsidRPr="00817A3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17A32">
        <w:rPr>
          <w:b/>
          <w:color w:val="000000" w:themeColor="text1"/>
          <w:sz w:val="28"/>
          <w:szCs w:val="28"/>
        </w:rPr>
        <w:t>проектно-виробниче</w:t>
      </w:r>
      <w:proofErr w:type="spellEnd"/>
      <w:r w:rsidRPr="00817A3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17A32">
        <w:rPr>
          <w:b/>
          <w:color w:val="000000" w:themeColor="text1"/>
          <w:sz w:val="28"/>
          <w:szCs w:val="28"/>
        </w:rPr>
        <w:t>архітектурно-планувальне</w:t>
      </w:r>
      <w:proofErr w:type="spellEnd"/>
      <w:r w:rsidRPr="00817A32">
        <w:rPr>
          <w:b/>
          <w:color w:val="000000" w:themeColor="text1"/>
          <w:sz w:val="28"/>
          <w:szCs w:val="28"/>
        </w:rPr>
        <w:t xml:space="preserve"> бюро </w:t>
      </w:r>
      <w:proofErr w:type="spellStart"/>
      <w:r w:rsidRPr="00817A32">
        <w:rPr>
          <w:b/>
          <w:color w:val="000000" w:themeColor="text1"/>
          <w:sz w:val="28"/>
          <w:szCs w:val="28"/>
        </w:rPr>
        <w:t>Томашпільського</w:t>
      </w:r>
      <w:proofErr w:type="spellEnd"/>
      <w:r w:rsidRPr="00817A32">
        <w:rPr>
          <w:b/>
          <w:color w:val="000000" w:themeColor="text1"/>
          <w:sz w:val="28"/>
          <w:szCs w:val="28"/>
        </w:rPr>
        <w:t xml:space="preserve"> району»</w:t>
      </w:r>
    </w:p>
    <w:p w:rsidR="00817A32" w:rsidRPr="00817A32" w:rsidRDefault="00817A32" w:rsidP="003A7F74">
      <w:pPr>
        <w:pStyle w:val="a3"/>
        <w:numPr>
          <w:ilvl w:val="0"/>
          <w:numId w:val="39"/>
        </w:numPr>
        <w:jc w:val="both"/>
        <w:rPr>
          <w:b/>
          <w:sz w:val="28"/>
          <w:szCs w:val="28"/>
          <w:lang w:val="uk-UA"/>
        </w:rPr>
      </w:pPr>
      <w:r w:rsidRPr="00817A32">
        <w:rPr>
          <w:b/>
          <w:sz w:val="28"/>
          <w:szCs w:val="28"/>
          <w:lang w:val="uk-UA"/>
        </w:rPr>
        <w:t xml:space="preserve"> «Про припинення комунального підприємства «</w:t>
      </w:r>
      <w:proofErr w:type="spellStart"/>
      <w:r w:rsidRPr="00817A32">
        <w:rPr>
          <w:b/>
          <w:sz w:val="28"/>
          <w:szCs w:val="28"/>
          <w:lang w:val="uk-UA"/>
        </w:rPr>
        <w:t>Госпрозрахунове</w:t>
      </w:r>
      <w:proofErr w:type="spellEnd"/>
      <w:r w:rsidRPr="00817A32">
        <w:rPr>
          <w:b/>
          <w:sz w:val="28"/>
          <w:szCs w:val="28"/>
          <w:lang w:val="uk-UA"/>
        </w:rPr>
        <w:t xml:space="preserve"> проектно-виробниче архітектурно-планувальне бюро </w:t>
      </w:r>
      <w:proofErr w:type="spellStart"/>
      <w:r w:rsidRPr="00817A32">
        <w:rPr>
          <w:b/>
          <w:sz w:val="28"/>
          <w:szCs w:val="28"/>
          <w:lang w:val="uk-UA"/>
        </w:rPr>
        <w:t>Томашпільського</w:t>
      </w:r>
      <w:proofErr w:type="spellEnd"/>
      <w:r w:rsidRPr="00817A32">
        <w:rPr>
          <w:b/>
          <w:sz w:val="28"/>
          <w:szCs w:val="28"/>
          <w:lang w:val="uk-UA"/>
        </w:rPr>
        <w:t xml:space="preserve"> району»</w:t>
      </w:r>
    </w:p>
    <w:p w:rsidR="00817A32" w:rsidRPr="00817A32" w:rsidRDefault="00817A32" w:rsidP="003A7F74">
      <w:pPr>
        <w:pStyle w:val="a3"/>
        <w:numPr>
          <w:ilvl w:val="0"/>
          <w:numId w:val="39"/>
        </w:numPr>
        <w:jc w:val="both"/>
        <w:rPr>
          <w:b/>
          <w:color w:val="000000"/>
          <w:sz w:val="28"/>
          <w:szCs w:val="28"/>
          <w:lang w:val="uk-UA"/>
        </w:rPr>
      </w:pPr>
      <w:r w:rsidRPr="00817A32">
        <w:rPr>
          <w:b/>
          <w:color w:val="000000"/>
          <w:sz w:val="28"/>
          <w:szCs w:val="28"/>
          <w:lang w:val="uk-UA"/>
        </w:rPr>
        <w:t>«Про продовження терміну дії договорів оренди»</w:t>
      </w:r>
    </w:p>
    <w:p w:rsidR="00817A32" w:rsidRPr="00817A32" w:rsidRDefault="00817A32" w:rsidP="003A7F74">
      <w:pPr>
        <w:pStyle w:val="a3"/>
        <w:numPr>
          <w:ilvl w:val="0"/>
          <w:numId w:val="39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817A32">
        <w:rPr>
          <w:b/>
          <w:sz w:val="28"/>
          <w:szCs w:val="28"/>
          <w:lang w:val="uk-UA"/>
        </w:rPr>
        <w:t>«Про передачу з оперативного управління комунального некомерційного підприємства «</w:t>
      </w:r>
      <w:proofErr w:type="spellStart"/>
      <w:r w:rsidRPr="00817A32">
        <w:rPr>
          <w:b/>
          <w:sz w:val="28"/>
          <w:szCs w:val="28"/>
          <w:lang w:val="uk-UA"/>
        </w:rPr>
        <w:t>Томашпільська</w:t>
      </w:r>
      <w:proofErr w:type="spellEnd"/>
      <w:r w:rsidRPr="00817A32">
        <w:rPr>
          <w:b/>
          <w:sz w:val="28"/>
          <w:szCs w:val="28"/>
          <w:lang w:val="uk-UA"/>
        </w:rPr>
        <w:t xml:space="preserve"> центральна районна лікарня» в оперативне управління комунальної установи «Інклюзивно-ресурсний центр </w:t>
      </w:r>
      <w:proofErr w:type="spellStart"/>
      <w:r w:rsidRPr="00817A32">
        <w:rPr>
          <w:b/>
          <w:sz w:val="28"/>
          <w:szCs w:val="28"/>
          <w:lang w:val="uk-UA"/>
        </w:rPr>
        <w:t>Томашпільської</w:t>
      </w:r>
      <w:proofErr w:type="spellEnd"/>
      <w:r w:rsidRPr="00817A32">
        <w:rPr>
          <w:b/>
          <w:sz w:val="28"/>
          <w:szCs w:val="28"/>
          <w:lang w:val="uk-UA"/>
        </w:rPr>
        <w:t xml:space="preserve"> районної ради Вінницької області» частин</w:t>
      </w:r>
      <w:r w:rsidRPr="00817A32">
        <w:rPr>
          <w:b/>
          <w:sz w:val="28"/>
          <w:szCs w:val="28"/>
        </w:rPr>
        <w:t>и</w:t>
      </w:r>
      <w:r w:rsidRPr="00817A32">
        <w:rPr>
          <w:b/>
          <w:sz w:val="28"/>
          <w:szCs w:val="28"/>
          <w:lang w:val="uk-UA"/>
        </w:rPr>
        <w:t xml:space="preserve"> приміщень, що належать до спільної власності територіальних громад району»</w:t>
      </w:r>
    </w:p>
    <w:p w:rsidR="00817A32" w:rsidRPr="00817A32" w:rsidRDefault="00817A32" w:rsidP="003A7F74">
      <w:pPr>
        <w:pStyle w:val="a3"/>
        <w:numPr>
          <w:ilvl w:val="0"/>
          <w:numId w:val="39"/>
        </w:numPr>
        <w:jc w:val="both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r w:rsidRPr="00817A3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«Про передачу в оренду приміщень»</w:t>
      </w:r>
    </w:p>
    <w:p w:rsidR="00A0069E" w:rsidRPr="00817A32" w:rsidRDefault="00A0069E" w:rsidP="00817A32">
      <w:pPr>
        <w:pStyle w:val="a3"/>
        <w:tabs>
          <w:tab w:val="left" w:pos="0"/>
        </w:tabs>
        <w:ind w:left="927"/>
        <w:jc w:val="both"/>
        <w:rPr>
          <w:color w:val="000000" w:themeColor="text1"/>
          <w:sz w:val="28"/>
          <w:szCs w:val="28"/>
          <w:lang w:val="uk-UA"/>
        </w:rPr>
      </w:pPr>
    </w:p>
    <w:p w:rsidR="00D041F4" w:rsidRPr="00274B70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734024" w:rsidRPr="00BD45B9" w:rsidRDefault="00AF1E6C" w:rsidP="003A7F74">
      <w:pPr>
        <w:pStyle w:val="a3"/>
        <w:numPr>
          <w:ilvl w:val="0"/>
          <w:numId w:val="47"/>
        </w:numPr>
        <w:ind w:left="0" w:firstLine="0"/>
        <w:rPr>
          <w:b/>
          <w:color w:val="000000" w:themeColor="text1"/>
          <w:sz w:val="28"/>
          <w:szCs w:val="28"/>
          <w:lang w:eastAsia="ru-RU"/>
        </w:rPr>
      </w:pPr>
      <w:r w:rsidRPr="00BD45B9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734024" w:rsidRPr="00BD45B9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«Про розподіл чистого прибутку комунального підприємства </w:t>
      </w:r>
      <w:r w:rsidR="00734024" w:rsidRPr="00BD45B9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734024" w:rsidRPr="00BD45B9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734024" w:rsidRPr="00BD45B9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34024" w:rsidRPr="00BD45B9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734024" w:rsidRPr="00BD45B9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</w:p>
    <w:p w:rsidR="00D041F4" w:rsidRPr="00734024" w:rsidRDefault="00D041F4" w:rsidP="00BD45B9">
      <w:pPr>
        <w:tabs>
          <w:tab w:val="left" w:pos="2700"/>
        </w:tabs>
        <w:ind w:hanging="720"/>
        <w:jc w:val="both"/>
        <w:rPr>
          <w:b/>
          <w:sz w:val="28"/>
          <w:szCs w:val="28"/>
          <w:lang w:val="uk-UA"/>
        </w:rPr>
      </w:pPr>
    </w:p>
    <w:p w:rsidR="00A0069E" w:rsidRPr="00274B70" w:rsidRDefault="00A0069E" w:rsidP="003A7F74">
      <w:pPr>
        <w:ind w:firstLine="708"/>
        <w:jc w:val="both"/>
        <w:rPr>
          <w:b/>
          <w:sz w:val="28"/>
          <w:szCs w:val="28"/>
          <w:lang w:val="uk-UA"/>
        </w:rPr>
      </w:pPr>
      <w:r w:rsidRPr="00274B70">
        <w:rPr>
          <w:b/>
          <w:color w:val="000000" w:themeColor="text1"/>
          <w:sz w:val="28"/>
          <w:szCs w:val="28"/>
          <w:lang w:val="uk-UA"/>
        </w:rPr>
        <w:lastRenderedPageBreak/>
        <w:t>Інформує:</w:t>
      </w:r>
      <w:r w:rsidRPr="00274B70">
        <w:rPr>
          <w:color w:val="000000" w:themeColor="text1"/>
          <w:sz w:val="28"/>
          <w:szCs w:val="28"/>
          <w:lang w:val="uk-UA"/>
        </w:rPr>
        <w:t xml:space="preserve"> </w:t>
      </w:r>
      <w:r w:rsidRPr="00274B70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A0069E" w:rsidRPr="00C11905" w:rsidRDefault="00A0069E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734024" w:rsidRDefault="00274B70" w:rsidP="00F00884">
      <w:pPr>
        <w:jc w:val="both"/>
        <w:rPr>
          <w:b/>
          <w:color w:val="000000" w:themeColor="text1"/>
          <w:sz w:val="28"/>
          <w:szCs w:val="28"/>
          <w:lang w:eastAsia="ru-RU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A0069E" w:rsidRPr="00734024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734024">
        <w:rPr>
          <w:color w:val="000000" w:themeColor="text1"/>
          <w:sz w:val="28"/>
          <w:szCs w:val="28"/>
          <w:lang w:val="uk-UA"/>
        </w:rPr>
        <w:t>Погодити</w:t>
      </w:r>
      <w:r w:rsidR="00D041F4" w:rsidRPr="0073402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041F4" w:rsidRPr="00734024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734024" w:rsidRPr="0073402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«Про розподіл чистого прибутку комунального підприємства </w:t>
      </w:r>
      <w:r w:rsidR="00734024" w:rsidRPr="00734024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734024" w:rsidRPr="00734024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734024" w:rsidRPr="00734024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34024" w:rsidRPr="00734024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734024" w:rsidRPr="00734024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  <w:r w:rsidR="00734024" w:rsidRPr="00734024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041F4" w:rsidRPr="00734024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734024" w:rsidRPr="00734024">
        <w:rPr>
          <w:color w:val="000000" w:themeColor="text1"/>
          <w:sz w:val="28"/>
          <w:szCs w:val="28"/>
          <w:lang w:val="uk-UA"/>
        </w:rPr>
        <w:t>3</w:t>
      </w:r>
      <w:proofErr w:type="spellStart"/>
      <w:r w:rsidR="00734024" w:rsidRPr="00734024">
        <w:rPr>
          <w:color w:val="000000" w:themeColor="text1"/>
          <w:sz w:val="28"/>
          <w:szCs w:val="28"/>
        </w:rPr>
        <w:t>3</w:t>
      </w:r>
      <w:proofErr w:type="spellEnd"/>
      <w:r w:rsidR="00D041F4" w:rsidRPr="00734024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D041F4" w:rsidRPr="00C11905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Pr="00C11905" w:rsidRDefault="00A0069E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BD45B9">
      <w:pPr>
        <w:ind w:right="-187"/>
        <w:rPr>
          <w:b/>
          <w:color w:val="000000" w:themeColor="text1"/>
          <w:sz w:val="28"/>
          <w:szCs w:val="28"/>
        </w:rPr>
      </w:pPr>
    </w:p>
    <w:p w:rsidR="00734024" w:rsidRPr="00734024" w:rsidRDefault="00D041F4" w:rsidP="003A7F74">
      <w:pPr>
        <w:pStyle w:val="a3"/>
        <w:numPr>
          <w:ilvl w:val="0"/>
          <w:numId w:val="41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734024" w:rsidRPr="00734024">
        <w:rPr>
          <w:b/>
          <w:sz w:val="28"/>
          <w:szCs w:val="28"/>
        </w:rPr>
        <w:t>«</w:t>
      </w:r>
      <w:r w:rsidR="00734024" w:rsidRPr="00734024">
        <w:rPr>
          <w:b/>
          <w:sz w:val="28"/>
          <w:szCs w:val="28"/>
          <w:lang w:val="uk-UA"/>
        </w:rPr>
        <w:t xml:space="preserve">Про звільнення </w:t>
      </w:r>
      <w:proofErr w:type="spellStart"/>
      <w:r w:rsidR="00734024" w:rsidRPr="00734024">
        <w:rPr>
          <w:b/>
          <w:sz w:val="28"/>
          <w:szCs w:val="28"/>
          <w:lang w:val="uk-UA"/>
        </w:rPr>
        <w:t>Закорченного</w:t>
      </w:r>
      <w:proofErr w:type="spellEnd"/>
      <w:r w:rsidR="00734024" w:rsidRPr="00734024">
        <w:rPr>
          <w:b/>
          <w:sz w:val="28"/>
          <w:szCs w:val="28"/>
          <w:lang w:val="uk-UA"/>
        </w:rPr>
        <w:t xml:space="preserve"> Григорія Івановича з посади директора </w:t>
      </w:r>
      <w:proofErr w:type="spellStart"/>
      <w:r w:rsidR="00734024" w:rsidRPr="00734024">
        <w:rPr>
          <w:b/>
          <w:color w:val="000000" w:themeColor="text1"/>
          <w:sz w:val="28"/>
          <w:szCs w:val="28"/>
        </w:rPr>
        <w:t>комунального</w:t>
      </w:r>
      <w:proofErr w:type="spellEnd"/>
      <w:r w:rsidR="00734024" w:rsidRPr="0073402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34024" w:rsidRPr="00734024">
        <w:rPr>
          <w:b/>
          <w:color w:val="000000" w:themeColor="text1"/>
          <w:sz w:val="28"/>
          <w:szCs w:val="28"/>
        </w:rPr>
        <w:t>підприємства</w:t>
      </w:r>
      <w:proofErr w:type="spellEnd"/>
      <w:r w:rsidR="00734024" w:rsidRPr="00734024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734024" w:rsidRPr="00734024">
        <w:rPr>
          <w:b/>
          <w:color w:val="000000" w:themeColor="text1"/>
          <w:sz w:val="28"/>
          <w:szCs w:val="28"/>
        </w:rPr>
        <w:t>Госпрозрахункове</w:t>
      </w:r>
      <w:proofErr w:type="spellEnd"/>
      <w:r w:rsidR="00734024" w:rsidRPr="0073402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34024" w:rsidRPr="00734024">
        <w:rPr>
          <w:b/>
          <w:color w:val="000000" w:themeColor="text1"/>
          <w:sz w:val="28"/>
          <w:szCs w:val="28"/>
        </w:rPr>
        <w:t>проектно-виробниче</w:t>
      </w:r>
      <w:proofErr w:type="spellEnd"/>
      <w:r w:rsidR="00734024" w:rsidRPr="0073402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34024" w:rsidRPr="00734024">
        <w:rPr>
          <w:b/>
          <w:color w:val="000000" w:themeColor="text1"/>
          <w:sz w:val="28"/>
          <w:szCs w:val="28"/>
        </w:rPr>
        <w:t>архітектурно-планувальне</w:t>
      </w:r>
      <w:proofErr w:type="spellEnd"/>
      <w:r w:rsidR="00734024" w:rsidRPr="00734024">
        <w:rPr>
          <w:b/>
          <w:color w:val="000000" w:themeColor="text1"/>
          <w:sz w:val="28"/>
          <w:szCs w:val="28"/>
        </w:rPr>
        <w:t xml:space="preserve"> бюро </w:t>
      </w:r>
      <w:proofErr w:type="spellStart"/>
      <w:r w:rsidR="00734024" w:rsidRPr="00734024">
        <w:rPr>
          <w:b/>
          <w:color w:val="000000" w:themeColor="text1"/>
          <w:sz w:val="28"/>
          <w:szCs w:val="28"/>
        </w:rPr>
        <w:t>Томашпільського</w:t>
      </w:r>
      <w:proofErr w:type="spellEnd"/>
      <w:r w:rsidR="00734024" w:rsidRPr="00734024">
        <w:rPr>
          <w:b/>
          <w:color w:val="000000" w:themeColor="text1"/>
          <w:sz w:val="28"/>
          <w:szCs w:val="28"/>
        </w:rPr>
        <w:t xml:space="preserve"> району»</w:t>
      </w:r>
    </w:p>
    <w:p w:rsidR="00D041F4" w:rsidRPr="00734024" w:rsidRDefault="003A7F74" w:rsidP="00BD45B9">
      <w:pPr>
        <w:tabs>
          <w:tab w:val="left" w:pos="567"/>
        </w:tabs>
        <w:ind w:left="360"/>
        <w:jc w:val="both"/>
        <w:rPr>
          <w:b/>
          <w:sz w:val="28"/>
          <w:szCs w:val="28"/>
          <w:lang w:val="uk-UA"/>
        </w:rPr>
      </w:pPr>
      <w:r w:rsidRPr="00F00884">
        <w:rPr>
          <w:b/>
          <w:color w:val="000000" w:themeColor="text1"/>
          <w:sz w:val="28"/>
          <w:szCs w:val="28"/>
        </w:rPr>
        <w:tab/>
      </w:r>
      <w:r w:rsidR="00D041F4" w:rsidRPr="00734024">
        <w:rPr>
          <w:b/>
          <w:color w:val="000000" w:themeColor="text1"/>
          <w:sz w:val="28"/>
          <w:szCs w:val="28"/>
          <w:lang w:val="uk-UA"/>
        </w:rPr>
        <w:t>Інформує:</w:t>
      </w:r>
      <w:r w:rsidR="00D041F4" w:rsidRPr="00734024">
        <w:rPr>
          <w:color w:val="000000" w:themeColor="text1"/>
          <w:sz w:val="28"/>
          <w:szCs w:val="28"/>
          <w:lang w:val="uk-UA"/>
        </w:rPr>
        <w:t xml:space="preserve"> </w:t>
      </w:r>
      <w:r w:rsidR="00D041F4" w:rsidRPr="00734024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D041F4" w:rsidRPr="00C11905" w:rsidRDefault="00D041F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734024" w:rsidRDefault="00274B70" w:rsidP="003A7F7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 w:rsidR="00D041F4" w:rsidRPr="00274B70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274B70">
        <w:rPr>
          <w:color w:val="000000" w:themeColor="text1"/>
          <w:sz w:val="28"/>
          <w:szCs w:val="28"/>
          <w:lang w:val="uk-UA"/>
        </w:rPr>
        <w:t>Погодити</w:t>
      </w:r>
      <w:r w:rsidR="00D041F4" w:rsidRPr="00274B7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041F4" w:rsidRPr="00274B70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734024" w:rsidRPr="00817A32">
        <w:rPr>
          <w:b/>
          <w:sz w:val="28"/>
          <w:szCs w:val="28"/>
        </w:rPr>
        <w:t>«</w:t>
      </w:r>
      <w:r w:rsidR="00734024" w:rsidRPr="00817A32">
        <w:rPr>
          <w:b/>
          <w:sz w:val="28"/>
          <w:szCs w:val="28"/>
          <w:lang w:val="uk-UA"/>
        </w:rPr>
        <w:t xml:space="preserve">Про звільнення </w:t>
      </w:r>
      <w:proofErr w:type="spellStart"/>
      <w:r w:rsidR="00734024" w:rsidRPr="00817A32">
        <w:rPr>
          <w:b/>
          <w:sz w:val="28"/>
          <w:szCs w:val="28"/>
          <w:lang w:val="uk-UA"/>
        </w:rPr>
        <w:t>Закорченного</w:t>
      </w:r>
      <w:proofErr w:type="spellEnd"/>
      <w:r w:rsidR="00734024" w:rsidRPr="00817A32">
        <w:rPr>
          <w:b/>
          <w:sz w:val="28"/>
          <w:szCs w:val="28"/>
          <w:lang w:val="uk-UA"/>
        </w:rPr>
        <w:t xml:space="preserve"> Григорія Івановича з посади директора </w:t>
      </w:r>
      <w:proofErr w:type="spellStart"/>
      <w:r w:rsidR="00734024" w:rsidRPr="00817A32">
        <w:rPr>
          <w:b/>
          <w:color w:val="000000" w:themeColor="text1"/>
          <w:sz w:val="28"/>
          <w:szCs w:val="28"/>
        </w:rPr>
        <w:t>комунального</w:t>
      </w:r>
      <w:proofErr w:type="spellEnd"/>
      <w:r w:rsidR="00734024" w:rsidRPr="00817A3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34024" w:rsidRPr="00817A32">
        <w:rPr>
          <w:b/>
          <w:color w:val="000000" w:themeColor="text1"/>
          <w:sz w:val="28"/>
          <w:szCs w:val="28"/>
        </w:rPr>
        <w:t>підприємства</w:t>
      </w:r>
      <w:proofErr w:type="spellEnd"/>
      <w:r w:rsidR="00734024" w:rsidRPr="00817A32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734024" w:rsidRPr="00817A32">
        <w:rPr>
          <w:b/>
          <w:color w:val="000000" w:themeColor="text1"/>
          <w:sz w:val="28"/>
          <w:szCs w:val="28"/>
        </w:rPr>
        <w:t>Госпрозрахункове</w:t>
      </w:r>
      <w:proofErr w:type="spellEnd"/>
      <w:r w:rsidR="00734024" w:rsidRPr="00817A3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34024" w:rsidRPr="00817A32">
        <w:rPr>
          <w:b/>
          <w:color w:val="000000" w:themeColor="text1"/>
          <w:sz w:val="28"/>
          <w:szCs w:val="28"/>
        </w:rPr>
        <w:t>проектно-виробниче</w:t>
      </w:r>
      <w:proofErr w:type="spellEnd"/>
      <w:r w:rsidR="00734024" w:rsidRPr="00817A3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34024" w:rsidRPr="00817A32">
        <w:rPr>
          <w:b/>
          <w:color w:val="000000" w:themeColor="text1"/>
          <w:sz w:val="28"/>
          <w:szCs w:val="28"/>
        </w:rPr>
        <w:t>архітектурно-планувальне</w:t>
      </w:r>
      <w:proofErr w:type="spellEnd"/>
      <w:r w:rsidR="00734024" w:rsidRPr="00817A32">
        <w:rPr>
          <w:b/>
          <w:color w:val="000000" w:themeColor="text1"/>
          <w:sz w:val="28"/>
          <w:szCs w:val="28"/>
        </w:rPr>
        <w:t xml:space="preserve"> бюро </w:t>
      </w:r>
      <w:proofErr w:type="spellStart"/>
      <w:r w:rsidR="00734024" w:rsidRPr="00817A32">
        <w:rPr>
          <w:b/>
          <w:color w:val="000000" w:themeColor="text1"/>
          <w:sz w:val="28"/>
          <w:szCs w:val="28"/>
        </w:rPr>
        <w:t>Томашпільського</w:t>
      </w:r>
      <w:proofErr w:type="spellEnd"/>
      <w:r w:rsidR="00734024" w:rsidRPr="00817A32">
        <w:rPr>
          <w:b/>
          <w:color w:val="000000" w:themeColor="text1"/>
          <w:sz w:val="28"/>
          <w:szCs w:val="28"/>
        </w:rPr>
        <w:t xml:space="preserve"> району</w:t>
      </w:r>
      <w:r w:rsidR="00734024">
        <w:rPr>
          <w:b/>
          <w:color w:val="000000" w:themeColor="text1"/>
          <w:sz w:val="28"/>
          <w:szCs w:val="28"/>
        </w:rPr>
        <w:t xml:space="preserve"> </w:t>
      </w:r>
      <w:r w:rsidR="00D041F4" w:rsidRPr="00734024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817A32" w:rsidRPr="00734024">
        <w:rPr>
          <w:color w:val="000000" w:themeColor="text1"/>
          <w:sz w:val="28"/>
          <w:szCs w:val="28"/>
          <w:lang w:val="uk-UA"/>
        </w:rPr>
        <w:t>33</w:t>
      </w:r>
      <w:r w:rsidR="00D041F4" w:rsidRPr="00734024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D041F4" w:rsidRPr="00C11905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274B70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p w:rsidR="00274B70" w:rsidRPr="003A7F74" w:rsidRDefault="00274B70" w:rsidP="003A7F74">
      <w:pPr>
        <w:pStyle w:val="a3"/>
        <w:numPr>
          <w:ilvl w:val="0"/>
          <w:numId w:val="4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734024" w:rsidRPr="00734024">
        <w:rPr>
          <w:b/>
          <w:sz w:val="28"/>
          <w:szCs w:val="28"/>
          <w:lang w:val="uk-UA"/>
        </w:rPr>
        <w:t>«Про припинення комунального підприємства «</w:t>
      </w:r>
      <w:proofErr w:type="spellStart"/>
      <w:r w:rsidR="00734024" w:rsidRPr="00734024">
        <w:rPr>
          <w:b/>
          <w:sz w:val="28"/>
          <w:szCs w:val="28"/>
          <w:lang w:val="uk-UA"/>
        </w:rPr>
        <w:t>Госпрозрахунове</w:t>
      </w:r>
      <w:proofErr w:type="spellEnd"/>
      <w:r w:rsidR="00734024" w:rsidRPr="00734024">
        <w:rPr>
          <w:b/>
          <w:sz w:val="28"/>
          <w:szCs w:val="28"/>
          <w:lang w:val="uk-UA"/>
        </w:rPr>
        <w:t xml:space="preserve"> проектно-виробниче архітектурно-планувальне бюро </w:t>
      </w:r>
      <w:proofErr w:type="spellStart"/>
      <w:r w:rsidR="00734024" w:rsidRPr="00734024">
        <w:rPr>
          <w:b/>
          <w:sz w:val="28"/>
          <w:szCs w:val="28"/>
          <w:lang w:val="uk-UA"/>
        </w:rPr>
        <w:t>Томашпільського</w:t>
      </w:r>
      <w:proofErr w:type="spellEnd"/>
      <w:r w:rsidR="00734024" w:rsidRPr="00734024">
        <w:rPr>
          <w:b/>
          <w:sz w:val="28"/>
          <w:szCs w:val="28"/>
          <w:lang w:val="uk-UA"/>
        </w:rPr>
        <w:t xml:space="preserve"> району»</w:t>
      </w:r>
    </w:p>
    <w:p w:rsidR="00274B70" w:rsidRPr="00274B70" w:rsidRDefault="003A7F74" w:rsidP="00BD45B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3A7F74">
        <w:rPr>
          <w:b/>
          <w:color w:val="000000" w:themeColor="text1"/>
          <w:sz w:val="28"/>
          <w:szCs w:val="28"/>
        </w:rPr>
        <w:tab/>
      </w:r>
      <w:r w:rsidRPr="00F00884">
        <w:rPr>
          <w:b/>
          <w:color w:val="000000" w:themeColor="text1"/>
          <w:sz w:val="28"/>
          <w:szCs w:val="28"/>
        </w:rPr>
        <w:tab/>
      </w:r>
      <w:r w:rsidR="00274B70" w:rsidRPr="00274B70">
        <w:rPr>
          <w:b/>
          <w:color w:val="000000" w:themeColor="text1"/>
          <w:sz w:val="28"/>
          <w:szCs w:val="28"/>
          <w:lang w:val="uk-UA"/>
        </w:rPr>
        <w:t>Інформує</w:t>
      </w:r>
      <w:r w:rsidR="00274B70" w:rsidRPr="00274B70">
        <w:rPr>
          <w:i/>
          <w:color w:val="000000" w:themeColor="text1"/>
          <w:sz w:val="28"/>
          <w:szCs w:val="28"/>
          <w:lang w:val="uk-UA"/>
        </w:rPr>
        <w:t>: Гаврилюк В.А. – голова постійної комісії.</w:t>
      </w:r>
    </w:p>
    <w:p w:rsidR="00274B70" w:rsidRPr="00C11905" w:rsidRDefault="00274B70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74B70" w:rsidRPr="00734024" w:rsidRDefault="00274B70" w:rsidP="003A7F74">
      <w:pPr>
        <w:pStyle w:val="a3"/>
        <w:ind w:left="0" w:firstLine="708"/>
        <w:jc w:val="both"/>
        <w:rPr>
          <w:b/>
          <w:sz w:val="28"/>
          <w:szCs w:val="28"/>
          <w:lang w:val="uk-UA"/>
        </w:rPr>
      </w:pPr>
      <w:r w:rsidRPr="00274B70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274B70">
        <w:rPr>
          <w:color w:val="000000" w:themeColor="text1"/>
          <w:sz w:val="28"/>
          <w:szCs w:val="28"/>
          <w:lang w:val="uk-UA"/>
        </w:rPr>
        <w:t>Погодити</w:t>
      </w:r>
      <w:r w:rsidRPr="00274B7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74B70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734024" w:rsidRPr="00817A32">
        <w:rPr>
          <w:b/>
          <w:sz w:val="28"/>
          <w:szCs w:val="28"/>
          <w:lang w:val="uk-UA"/>
        </w:rPr>
        <w:t>«Про припинення комунального підприємства «</w:t>
      </w:r>
      <w:proofErr w:type="spellStart"/>
      <w:r w:rsidR="00734024" w:rsidRPr="00817A32">
        <w:rPr>
          <w:b/>
          <w:sz w:val="28"/>
          <w:szCs w:val="28"/>
          <w:lang w:val="uk-UA"/>
        </w:rPr>
        <w:t>Госпрозрахунове</w:t>
      </w:r>
      <w:proofErr w:type="spellEnd"/>
      <w:r w:rsidR="00734024" w:rsidRPr="00817A32">
        <w:rPr>
          <w:b/>
          <w:sz w:val="28"/>
          <w:szCs w:val="28"/>
          <w:lang w:val="uk-UA"/>
        </w:rPr>
        <w:t xml:space="preserve"> проектно-виробниче архітектурно-планувальне бюро </w:t>
      </w:r>
      <w:proofErr w:type="spellStart"/>
      <w:r w:rsidR="00734024" w:rsidRPr="00817A32">
        <w:rPr>
          <w:b/>
          <w:sz w:val="28"/>
          <w:szCs w:val="28"/>
          <w:lang w:val="uk-UA"/>
        </w:rPr>
        <w:t>Томашпільського</w:t>
      </w:r>
      <w:proofErr w:type="spellEnd"/>
      <w:r w:rsidR="00734024" w:rsidRPr="00817A32">
        <w:rPr>
          <w:b/>
          <w:sz w:val="28"/>
          <w:szCs w:val="28"/>
          <w:lang w:val="uk-UA"/>
        </w:rPr>
        <w:t xml:space="preserve"> району»</w:t>
      </w:r>
      <w:r w:rsidR="00734024">
        <w:rPr>
          <w:b/>
          <w:sz w:val="28"/>
          <w:szCs w:val="28"/>
          <w:lang w:val="uk-UA"/>
        </w:rPr>
        <w:t xml:space="preserve"> </w:t>
      </w:r>
      <w:r w:rsidRPr="00734024">
        <w:rPr>
          <w:b/>
          <w:sz w:val="28"/>
          <w:szCs w:val="28"/>
          <w:lang w:val="uk-UA"/>
        </w:rPr>
        <w:t xml:space="preserve"> </w:t>
      </w:r>
      <w:r w:rsidR="00817A32" w:rsidRPr="00734024">
        <w:rPr>
          <w:color w:val="000000" w:themeColor="text1"/>
          <w:sz w:val="28"/>
          <w:szCs w:val="28"/>
          <w:lang w:val="uk-UA"/>
        </w:rPr>
        <w:t>та винести на розгляд 33</w:t>
      </w:r>
      <w:r w:rsidRPr="00734024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274B70" w:rsidRPr="00C11905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74B70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734024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4024" w:rsidRPr="00817A32" w:rsidRDefault="00734024" w:rsidP="003A7F74">
      <w:pPr>
        <w:pStyle w:val="a3"/>
        <w:numPr>
          <w:ilvl w:val="0"/>
          <w:numId w:val="41"/>
        </w:numPr>
        <w:ind w:hanging="720"/>
        <w:jc w:val="both"/>
        <w:rPr>
          <w:b/>
          <w:color w:val="000000"/>
          <w:sz w:val="28"/>
          <w:szCs w:val="28"/>
          <w:lang w:val="uk-UA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 xml:space="preserve"> СЛУХАЛИ: </w:t>
      </w:r>
      <w:r w:rsidRPr="00817A32">
        <w:rPr>
          <w:b/>
          <w:color w:val="000000"/>
          <w:sz w:val="28"/>
          <w:szCs w:val="28"/>
          <w:lang w:val="uk-UA"/>
        </w:rPr>
        <w:t>«Про продовження терміну дії договорів оренди»</w:t>
      </w:r>
    </w:p>
    <w:p w:rsidR="00734024" w:rsidRPr="00734024" w:rsidRDefault="003A7F74" w:rsidP="00BD45B9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F00884">
        <w:rPr>
          <w:b/>
          <w:color w:val="000000" w:themeColor="text1"/>
          <w:sz w:val="28"/>
          <w:szCs w:val="28"/>
        </w:rPr>
        <w:tab/>
      </w:r>
      <w:r w:rsidR="00734024" w:rsidRPr="00734024">
        <w:rPr>
          <w:b/>
          <w:color w:val="000000" w:themeColor="text1"/>
          <w:sz w:val="28"/>
          <w:szCs w:val="28"/>
          <w:lang w:val="uk-UA"/>
        </w:rPr>
        <w:t>Інформує:</w:t>
      </w:r>
      <w:r w:rsidR="00734024" w:rsidRPr="00734024">
        <w:rPr>
          <w:color w:val="000000" w:themeColor="text1"/>
          <w:sz w:val="28"/>
          <w:szCs w:val="28"/>
          <w:lang w:val="uk-UA"/>
        </w:rPr>
        <w:t xml:space="preserve"> </w:t>
      </w:r>
      <w:r w:rsidR="00734024" w:rsidRPr="00734024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734024" w:rsidRPr="00C11905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34024" w:rsidRPr="00734024" w:rsidRDefault="00734024" w:rsidP="00BD45B9">
      <w:pPr>
        <w:jc w:val="both"/>
        <w:rPr>
          <w:b/>
          <w:color w:val="000000"/>
          <w:sz w:val="28"/>
          <w:szCs w:val="28"/>
          <w:lang w:val="uk-UA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ab/>
        <w:t xml:space="preserve">ВИРІШИЛИ:  </w:t>
      </w:r>
      <w:r w:rsidRPr="00734024">
        <w:rPr>
          <w:color w:val="000000" w:themeColor="text1"/>
          <w:sz w:val="28"/>
          <w:szCs w:val="28"/>
          <w:lang w:val="uk-UA"/>
        </w:rPr>
        <w:t>Погодити</w:t>
      </w:r>
      <w:r w:rsidRPr="0073402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34024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734024">
        <w:rPr>
          <w:b/>
          <w:color w:val="000000"/>
          <w:sz w:val="28"/>
          <w:szCs w:val="28"/>
          <w:lang w:val="uk-UA"/>
        </w:rPr>
        <w:t>«Про продовження терміну дії договорів оренди</w:t>
      </w:r>
      <w:r w:rsidRPr="00734024">
        <w:rPr>
          <w:b/>
          <w:sz w:val="28"/>
          <w:szCs w:val="28"/>
          <w:lang w:val="uk-UA"/>
        </w:rPr>
        <w:t xml:space="preserve"> </w:t>
      </w:r>
      <w:r w:rsidRPr="00734024">
        <w:rPr>
          <w:color w:val="000000" w:themeColor="text1"/>
          <w:sz w:val="28"/>
          <w:szCs w:val="28"/>
          <w:lang w:val="uk-UA"/>
        </w:rPr>
        <w:t>та винести на розгляд 33 сесії 7 скликання.</w:t>
      </w:r>
    </w:p>
    <w:p w:rsidR="00734024" w:rsidRPr="00C11905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34024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734024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p w:rsidR="00734024" w:rsidRPr="00734024" w:rsidRDefault="00734024" w:rsidP="00BD45B9">
      <w:pPr>
        <w:pStyle w:val="a3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734024">
        <w:rPr>
          <w:b/>
          <w:sz w:val="28"/>
          <w:szCs w:val="28"/>
          <w:lang w:val="uk-UA"/>
        </w:rPr>
        <w:t>«Про передачу з оперативного управління комунального некомерційного підприємства «</w:t>
      </w:r>
      <w:proofErr w:type="spellStart"/>
      <w:r w:rsidRPr="00734024">
        <w:rPr>
          <w:b/>
          <w:sz w:val="28"/>
          <w:szCs w:val="28"/>
          <w:lang w:val="uk-UA"/>
        </w:rPr>
        <w:t>Томашпільська</w:t>
      </w:r>
      <w:proofErr w:type="spellEnd"/>
      <w:r w:rsidRPr="00734024">
        <w:rPr>
          <w:b/>
          <w:sz w:val="28"/>
          <w:szCs w:val="28"/>
          <w:lang w:val="uk-UA"/>
        </w:rPr>
        <w:t xml:space="preserve"> центральна районна лікарня» в оперативне управління комунальної установи «Інклюзивно-ресурсний центр </w:t>
      </w:r>
      <w:proofErr w:type="spellStart"/>
      <w:r w:rsidRPr="00734024">
        <w:rPr>
          <w:b/>
          <w:sz w:val="28"/>
          <w:szCs w:val="28"/>
          <w:lang w:val="uk-UA"/>
        </w:rPr>
        <w:t>Томашпільської</w:t>
      </w:r>
      <w:proofErr w:type="spellEnd"/>
      <w:r w:rsidRPr="00734024">
        <w:rPr>
          <w:b/>
          <w:sz w:val="28"/>
          <w:szCs w:val="28"/>
          <w:lang w:val="uk-UA"/>
        </w:rPr>
        <w:t xml:space="preserve"> районної ради </w:t>
      </w:r>
      <w:r w:rsidRPr="00734024">
        <w:rPr>
          <w:b/>
          <w:sz w:val="28"/>
          <w:szCs w:val="28"/>
          <w:lang w:val="uk-UA"/>
        </w:rPr>
        <w:lastRenderedPageBreak/>
        <w:t>Вінницької області» частин</w:t>
      </w:r>
      <w:r w:rsidRPr="00734024">
        <w:rPr>
          <w:b/>
          <w:sz w:val="28"/>
          <w:szCs w:val="28"/>
        </w:rPr>
        <w:t>и</w:t>
      </w:r>
      <w:r w:rsidRPr="00734024">
        <w:rPr>
          <w:b/>
          <w:sz w:val="28"/>
          <w:szCs w:val="28"/>
          <w:lang w:val="uk-UA"/>
        </w:rPr>
        <w:t xml:space="preserve"> приміщень, що належать до спільної власності територіальних громад району»</w:t>
      </w:r>
    </w:p>
    <w:p w:rsidR="00734024" w:rsidRPr="00734024" w:rsidRDefault="00734024" w:rsidP="00BD45B9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>Інформує:</w:t>
      </w:r>
      <w:r w:rsidRPr="00734024">
        <w:rPr>
          <w:color w:val="000000" w:themeColor="text1"/>
          <w:sz w:val="28"/>
          <w:szCs w:val="28"/>
          <w:lang w:val="uk-UA"/>
        </w:rPr>
        <w:t xml:space="preserve"> </w:t>
      </w:r>
      <w:r w:rsidRPr="0073402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734024" w:rsidRPr="00C11905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34024" w:rsidRPr="00734024" w:rsidRDefault="003A7F74" w:rsidP="00BD45B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F00884">
        <w:rPr>
          <w:b/>
          <w:color w:val="000000" w:themeColor="text1"/>
          <w:sz w:val="28"/>
          <w:szCs w:val="28"/>
          <w:lang w:val="uk-UA"/>
        </w:rPr>
        <w:tab/>
      </w:r>
      <w:r w:rsidR="00734024" w:rsidRPr="00734024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734024" w:rsidRPr="00734024">
        <w:rPr>
          <w:color w:val="000000" w:themeColor="text1"/>
          <w:sz w:val="28"/>
          <w:szCs w:val="28"/>
          <w:lang w:val="uk-UA"/>
        </w:rPr>
        <w:t>Погодити</w:t>
      </w:r>
      <w:r w:rsidR="00734024" w:rsidRPr="0073402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34024" w:rsidRPr="00734024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734024" w:rsidRPr="00734024">
        <w:rPr>
          <w:b/>
          <w:sz w:val="28"/>
          <w:szCs w:val="28"/>
          <w:lang w:val="uk-UA"/>
        </w:rPr>
        <w:t>«Про передачу з оперативного управління комунального некомерційного підприємства «</w:t>
      </w:r>
      <w:proofErr w:type="spellStart"/>
      <w:r w:rsidR="00734024" w:rsidRPr="00734024">
        <w:rPr>
          <w:b/>
          <w:sz w:val="28"/>
          <w:szCs w:val="28"/>
          <w:lang w:val="uk-UA"/>
        </w:rPr>
        <w:t>Томашпільська</w:t>
      </w:r>
      <w:proofErr w:type="spellEnd"/>
      <w:r w:rsidR="00734024" w:rsidRPr="00734024">
        <w:rPr>
          <w:b/>
          <w:sz w:val="28"/>
          <w:szCs w:val="28"/>
          <w:lang w:val="uk-UA"/>
        </w:rPr>
        <w:t xml:space="preserve"> центральна районна лікарня» в оперативне управління комунальної установи «Інклюзивно-ресурсний центр </w:t>
      </w:r>
      <w:proofErr w:type="spellStart"/>
      <w:r w:rsidR="00734024" w:rsidRPr="00734024">
        <w:rPr>
          <w:b/>
          <w:sz w:val="28"/>
          <w:szCs w:val="28"/>
          <w:lang w:val="uk-UA"/>
        </w:rPr>
        <w:t>Томашпільської</w:t>
      </w:r>
      <w:proofErr w:type="spellEnd"/>
      <w:r w:rsidR="00734024" w:rsidRPr="00734024">
        <w:rPr>
          <w:b/>
          <w:sz w:val="28"/>
          <w:szCs w:val="28"/>
          <w:lang w:val="uk-UA"/>
        </w:rPr>
        <w:t xml:space="preserve"> районної ради Вінницької області» частин</w:t>
      </w:r>
      <w:r w:rsidR="00734024" w:rsidRPr="00734024">
        <w:rPr>
          <w:b/>
          <w:sz w:val="28"/>
          <w:szCs w:val="28"/>
        </w:rPr>
        <w:t>и</w:t>
      </w:r>
      <w:r w:rsidR="00734024" w:rsidRPr="00734024">
        <w:rPr>
          <w:b/>
          <w:sz w:val="28"/>
          <w:szCs w:val="28"/>
          <w:lang w:val="uk-UA"/>
        </w:rPr>
        <w:t xml:space="preserve"> приміщень, що належать до спільної власності територіальних громад району»  </w:t>
      </w:r>
      <w:r w:rsidR="00734024" w:rsidRPr="00734024">
        <w:rPr>
          <w:color w:val="000000" w:themeColor="text1"/>
          <w:sz w:val="28"/>
          <w:szCs w:val="28"/>
          <w:lang w:val="uk-UA"/>
        </w:rPr>
        <w:t>та винести на розгляд 33 сесії 7 скликання.</w:t>
      </w:r>
    </w:p>
    <w:p w:rsidR="00734024" w:rsidRPr="00C11905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34024" w:rsidRPr="00734024" w:rsidRDefault="00734024" w:rsidP="003A7F74">
      <w:pPr>
        <w:pStyle w:val="a3"/>
        <w:numPr>
          <w:ilvl w:val="0"/>
          <w:numId w:val="41"/>
        </w:numPr>
        <w:ind w:left="567" w:hanging="567"/>
        <w:jc w:val="both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 xml:space="preserve">  СЛУХАЛИ: </w:t>
      </w:r>
      <w:r w:rsidRPr="0073402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«Про передачу в оренду приміщень»</w:t>
      </w:r>
    </w:p>
    <w:p w:rsidR="00734024" w:rsidRPr="00734024" w:rsidRDefault="003A7F74" w:rsidP="00BD45B9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F00884">
        <w:rPr>
          <w:b/>
          <w:color w:val="000000" w:themeColor="text1"/>
          <w:sz w:val="28"/>
          <w:szCs w:val="28"/>
        </w:rPr>
        <w:tab/>
      </w:r>
      <w:r w:rsidRPr="00F00884">
        <w:rPr>
          <w:b/>
          <w:color w:val="000000" w:themeColor="text1"/>
          <w:sz w:val="28"/>
          <w:szCs w:val="28"/>
        </w:rPr>
        <w:tab/>
      </w:r>
      <w:r w:rsidR="00734024" w:rsidRPr="00734024">
        <w:rPr>
          <w:b/>
          <w:color w:val="000000" w:themeColor="text1"/>
          <w:sz w:val="28"/>
          <w:szCs w:val="28"/>
          <w:lang w:val="uk-UA"/>
        </w:rPr>
        <w:t>Інформує:</w:t>
      </w:r>
      <w:r w:rsidR="00734024" w:rsidRPr="00734024">
        <w:rPr>
          <w:color w:val="000000" w:themeColor="text1"/>
          <w:sz w:val="28"/>
          <w:szCs w:val="28"/>
          <w:lang w:val="uk-UA"/>
        </w:rPr>
        <w:t xml:space="preserve"> </w:t>
      </w:r>
      <w:r w:rsidR="00734024" w:rsidRPr="0073402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734024" w:rsidRPr="00C11905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34024" w:rsidRPr="00734024" w:rsidRDefault="00734024" w:rsidP="00BD45B9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4024">
        <w:rPr>
          <w:b/>
          <w:color w:val="000000" w:themeColor="text1"/>
          <w:sz w:val="28"/>
          <w:szCs w:val="28"/>
          <w:lang w:val="uk-UA"/>
        </w:rPr>
        <w:tab/>
        <w:t xml:space="preserve">ВИРІШИЛИ:  </w:t>
      </w:r>
      <w:r w:rsidRPr="00734024">
        <w:rPr>
          <w:color w:val="000000" w:themeColor="text1"/>
          <w:sz w:val="28"/>
          <w:szCs w:val="28"/>
          <w:lang w:val="uk-UA"/>
        </w:rPr>
        <w:t>Погодити</w:t>
      </w:r>
      <w:r w:rsidRPr="0073402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34024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734024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«Про передачу в оренду приміщень»</w:t>
      </w:r>
      <w:r w:rsidRPr="00734024">
        <w:rPr>
          <w:b/>
          <w:sz w:val="28"/>
          <w:szCs w:val="28"/>
          <w:lang w:val="uk-UA"/>
        </w:rPr>
        <w:t xml:space="preserve"> </w:t>
      </w:r>
      <w:r w:rsidRPr="00734024">
        <w:rPr>
          <w:color w:val="000000" w:themeColor="text1"/>
          <w:sz w:val="28"/>
          <w:szCs w:val="28"/>
          <w:lang w:val="uk-UA"/>
        </w:rPr>
        <w:t>та винести на розгляд 33 сесії 7 скликання.</w:t>
      </w:r>
    </w:p>
    <w:p w:rsidR="00734024" w:rsidRPr="00C11905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34024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734024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p w:rsidR="00CB64D8" w:rsidRDefault="00CB64D8" w:rsidP="00BD45B9">
      <w:pPr>
        <w:pStyle w:val="a8"/>
        <w:rPr>
          <w:color w:val="000000" w:themeColor="text1"/>
          <w:szCs w:val="28"/>
        </w:rPr>
      </w:pPr>
    </w:p>
    <w:p w:rsidR="00DE39BC" w:rsidRPr="00C11905" w:rsidRDefault="00DE39BC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566"/>
    <w:multiLevelType w:val="hybridMultilevel"/>
    <w:tmpl w:val="B888EF0C"/>
    <w:lvl w:ilvl="0" w:tplc="DDA0BB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62A8"/>
    <w:multiLevelType w:val="hybridMultilevel"/>
    <w:tmpl w:val="2382AE56"/>
    <w:lvl w:ilvl="0" w:tplc="C78CC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25510"/>
    <w:multiLevelType w:val="hybridMultilevel"/>
    <w:tmpl w:val="2382AE56"/>
    <w:lvl w:ilvl="0" w:tplc="C78CC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326D"/>
    <w:multiLevelType w:val="hybridMultilevel"/>
    <w:tmpl w:val="B888EF0C"/>
    <w:lvl w:ilvl="0" w:tplc="DDA0BB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8E691D"/>
    <w:multiLevelType w:val="hybridMultilevel"/>
    <w:tmpl w:val="EF6A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6A136C"/>
    <w:multiLevelType w:val="hybridMultilevel"/>
    <w:tmpl w:val="B888EF0C"/>
    <w:lvl w:ilvl="0" w:tplc="DDA0BB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09107C3"/>
    <w:multiLevelType w:val="hybridMultilevel"/>
    <w:tmpl w:val="B888EF0C"/>
    <w:lvl w:ilvl="0" w:tplc="DDA0BB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8D5237"/>
    <w:multiLevelType w:val="hybridMultilevel"/>
    <w:tmpl w:val="471C6CD4"/>
    <w:lvl w:ilvl="0" w:tplc="6E9A6C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57F7972"/>
    <w:multiLevelType w:val="hybridMultilevel"/>
    <w:tmpl w:val="B888EF0C"/>
    <w:lvl w:ilvl="0" w:tplc="DDA0BB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2B752D"/>
    <w:multiLevelType w:val="hybridMultilevel"/>
    <w:tmpl w:val="B888EF0C"/>
    <w:lvl w:ilvl="0" w:tplc="DDA0BB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7C7B9F"/>
    <w:multiLevelType w:val="hybridMultilevel"/>
    <w:tmpl w:val="196C920C"/>
    <w:lvl w:ilvl="0" w:tplc="D85CD9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6"/>
  </w:num>
  <w:num w:numId="3">
    <w:abstractNumId w:val="11"/>
  </w:num>
  <w:num w:numId="4">
    <w:abstractNumId w:val="15"/>
  </w:num>
  <w:num w:numId="5">
    <w:abstractNumId w:val="18"/>
  </w:num>
  <w:num w:numId="6">
    <w:abstractNumId w:val="27"/>
  </w:num>
  <w:num w:numId="7">
    <w:abstractNumId w:val="26"/>
  </w:num>
  <w:num w:numId="8">
    <w:abstractNumId w:val="46"/>
  </w:num>
  <w:num w:numId="9">
    <w:abstractNumId w:val="33"/>
  </w:num>
  <w:num w:numId="10">
    <w:abstractNumId w:val="41"/>
  </w:num>
  <w:num w:numId="11">
    <w:abstractNumId w:val="40"/>
  </w:num>
  <w:num w:numId="12">
    <w:abstractNumId w:val="13"/>
  </w:num>
  <w:num w:numId="13">
    <w:abstractNumId w:val="32"/>
  </w:num>
  <w:num w:numId="14">
    <w:abstractNumId w:val="7"/>
  </w:num>
  <w:num w:numId="15">
    <w:abstractNumId w:val="38"/>
  </w:num>
  <w:num w:numId="16">
    <w:abstractNumId w:val="44"/>
  </w:num>
  <w:num w:numId="17">
    <w:abstractNumId w:val="12"/>
  </w:num>
  <w:num w:numId="18">
    <w:abstractNumId w:val="20"/>
  </w:num>
  <w:num w:numId="19">
    <w:abstractNumId w:val="25"/>
  </w:num>
  <w:num w:numId="20">
    <w:abstractNumId w:val="43"/>
  </w:num>
  <w:num w:numId="21">
    <w:abstractNumId w:val="29"/>
  </w:num>
  <w:num w:numId="22">
    <w:abstractNumId w:val="21"/>
  </w:num>
  <w:num w:numId="23">
    <w:abstractNumId w:val="6"/>
  </w:num>
  <w:num w:numId="24">
    <w:abstractNumId w:val="34"/>
  </w:num>
  <w:num w:numId="25">
    <w:abstractNumId w:val="2"/>
  </w:num>
  <w:num w:numId="26">
    <w:abstractNumId w:val="19"/>
  </w:num>
  <w:num w:numId="27">
    <w:abstractNumId w:val="0"/>
  </w:num>
  <w:num w:numId="28">
    <w:abstractNumId w:val="28"/>
  </w:num>
  <w:num w:numId="29">
    <w:abstractNumId w:val="24"/>
  </w:num>
  <w:num w:numId="30">
    <w:abstractNumId w:val="17"/>
  </w:num>
  <w:num w:numId="31">
    <w:abstractNumId w:val="4"/>
  </w:num>
  <w:num w:numId="32">
    <w:abstractNumId w:val="35"/>
  </w:num>
  <w:num w:numId="33">
    <w:abstractNumId w:val="3"/>
  </w:num>
  <w:num w:numId="34">
    <w:abstractNumId w:val="22"/>
  </w:num>
  <w:num w:numId="35">
    <w:abstractNumId w:val="23"/>
  </w:num>
  <w:num w:numId="36">
    <w:abstractNumId w:val="42"/>
  </w:num>
  <w:num w:numId="37">
    <w:abstractNumId w:val="8"/>
  </w:num>
  <w:num w:numId="38">
    <w:abstractNumId w:val="5"/>
  </w:num>
  <w:num w:numId="39">
    <w:abstractNumId w:val="37"/>
  </w:num>
  <w:num w:numId="40">
    <w:abstractNumId w:val="31"/>
  </w:num>
  <w:num w:numId="41">
    <w:abstractNumId w:val="45"/>
  </w:num>
  <w:num w:numId="42">
    <w:abstractNumId w:val="9"/>
  </w:num>
  <w:num w:numId="43">
    <w:abstractNumId w:val="1"/>
  </w:num>
  <w:num w:numId="44">
    <w:abstractNumId w:val="30"/>
  </w:num>
  <w:num w:numId="45">
    <w:abstractNumId w:val="14"/>
  </w:num>
  <w:num w:numId="46">
    <w:abstractNumId w:val="39"/>
  </w:num>
  <w:num w:numId="4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4695A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4B70"/>
    <w:rsid w:val="00280BD2"/>
    <w:rsid w:val="002A79DB"/>
    <w:rsid w:val="002B2D9B"/>
    <w:rsid w:val="002C3B9F"/>
    <w:rsid w:val="002E0BC7"/>
    <w:rsid w:val="00326ACC"/>
    <w:rsid w:val="00335BB3"/>
    <w:rsid w:val="00355B41"/>
    <w:rsid w:val="003615EC"/>
    <w:rsid w:val="00366753"/>
    <w:rsid w:val="003745EA"/>
    <w:rsid w:val="00382834"/>
    <w:rsid w:val="003974E8"/>
    <w:rsid w:val="003A4228"/>
    <w:rsid w:val="003A6E44"/>
    <w:rsid w:val="003A7F7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1B64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34024"/>
    <w:rsid w:val="007500F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17A3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45B9"/>
    <w:rsid w:val="00BD55F5"/>
    <w:rsid w:val="00BE7D50"/>
    <w:rsid w:val="00C052E3"/>
    <w:rsid w:val="00C11905"/>
    <w:rsid w:val="00C13DB8"/>
    <w:rsid w:val="00C17D78"/>
    <w:rsid w:val="00C33CC0"/>
    <w:rsid w:val="00C56268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E39BC"/>
    <w:rsid w:val="00DF2826"/>
    <w:rsid w:val="00E03CD2"/>
    <w:rsid w:val="00E13C1E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00884"/>
    <w:rsid w:val="00F16488"/>
    <w:rsid w:val="00F2312E"/>
    <w:rsid w:val="00F34B3A"/>
    <w:rsid w:val="00F43BBD"/>
    <w:rsid w:val="00F61637"/>
    <w:rsid w:val="00F633CC"/>
    <w:rsid w:val="00FA1C25"/>
    <w:rsid w:val="00FB4C84"/>
    <w:rsid w:val="00FC0623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9C37-1E73-4C47-8EB4-63A6013A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108</cp:revision>
  <cp:lastPrinted>2018-12-27T07:33:00Z</cp:lastPrinted>
  <dcterms:created xsi:type="dcterms:W3CDTF">2016-02-09T08:17:00Z</dcterms:created>
  <dcterms:modified xsi:type="dcterms:W3CDTF">2018-12-27T07:35:00Z</dcterms:modified>
</cp:coreProperties>
</file>