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E8" w:rsidRPr="00057458" w:rsidRDefault="00025EE8" w:rsidP="00025EE8">
      <w:pPr>
        <w:spacing w:after="0" w:line="240" w:lineRule="auto"/>
        <w:jc w:val="center"/>
        <w:rPr>
          <w:b/>
          <w:color w:val="000000"/>
          <w:szCs w:val="28"/>
          <w:lang w:val="uk-UA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EE8" w:rsidRPr="00057458" w:rsidRDefault="00025EE8" w:rsidP="00025E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057458">
        <w:rPr>
          <w:rFonts w:ascii="Times New Roman" w:hAnsi="Times New Roman"/>
          <w:b/>
          <w:color w:val="000000"/>
          <w:sz w:val="32"/>
          <w:szCs w:val="32"/>
          <w:lang w:val="uk-UA"/>
        </w:rPr>
        <w:t>УКРАЇНА</w:t>
      </w:r>
    </w:p>
    <w:p w:rsidR="00025EE8" w:rsidRPr="00057458" w:rsidRDefault="00025EE8" w:rsidP="00025E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57458">
        <w:rPr>
          <w:rFonts w:ascii="Times New Roman" w:hAnsi="Times New Roman"/>
          <w:b/>
          <w:color w:val="000000"/>
          <w:sz w:val="32"/>
          <w:szCs w:val="32"/>
        </w:rPr>
        <w:t>ТОМАШПІЛЬСЬКА РАЙОННА РАДА</w:t>
      </w:r>
    </w:p>
    <w:p w:rsidR="00025EE8" w:rsidRPr="00057458" w:rsidRDefault="00025EE8" w:rsidP="00025EE8">
      <w:pPr>
        <w:pStyle w:val="8"/>
        <w:rPr>
          <w:b w:val="0"/>
          <w:color w:val="000000"/>
          <w:sz w:val="28"/>
          <w:szCs w:val="28"/>
          <w:lang w:val="uk-UA"/>
        </w:rPr>
      </w:pPr>
      <w:r w:rsidRPr="00057458">
        <w:rPr>
          <w:color w:val="000000"/>
          <w:sz w:val="28"/>
          <w:szCs w:val="28"/>
        </w:rPr>
        <w:t xml:space="preserve">ВІННИЦЬКОЇ  </w:t>
      </w:r>
      <w:r w:rsidRPr="00057458">
        <w:rPr>
          <w:color w:val="000000"/>
          <w:sz w:val="28"/>
          <w:szCs w:val="28"/>
          <w:lang w:val="uk-UA"/>
        </w:rPr>
        <w:t>О Б Л А С Т І</w:t>
      </w:r>
    </w:p>
    <w:p w:rsidR="00025EE8" w:rsidRPr="00057458" w:rsidRDefault="00025EE8" w:rsidP="00025EE8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025EE8" w:rsidRPr="004526E1" w:rsidRDefault="00025EE8" w:rsidP="00025EE8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57458">
        <w:rPr>
          <w:rFonts w:ascii="Times New Roman" w:hAnsi="Times New Roman"/>
          <w:b/>
          <w:color w:val="000000"/>
          <w:sz w:val="28"/>
          <w:szCs w:val="28"/>
        </w:rPr>
        <w:t>РІШЕННЯ №</w:t>
      </w:r>
      <w:r w:rsidR="004526E1">
        <w:rPr>
          <w:rFonts w:ascii="Times New Roman" w:hAnsi="Times New Roman"/>
          <w:b/>
          <w:color w:val="000000"/>
          <w:sz w:val="28"/>
          <w:szCs w:val="28"/>
          <w:lang w:val="uk-UA"/>
        </w:rPr>
        <w:t>180</w:t>
      </w:r>
    </w:p>
    <w:p w:rsidR="00025EE8" w:rsidRPr="00057458" w:rsidRDefault="004526E1" w:rsidP="00025E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025EE8" w:rsidRPr="00057458">
        <w:rPr>
          <w:rFonts w:ascii="Times New Roman" w:hAnsi="Times New Roman"/>
          <w:color w:val="000000"/>
          <w:sz w:val="28"/>
          <w:szCs w:val="28"/>
          <w:lang w:val="uk-UA"/>
        </w:rPr>
        <w:t>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23 грудня</w:t>
      </w:r>
      <w:r w:rsidR="00025EE8"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 201</w:t>
      </w:r>
      <w:r w:rsidR="003E3702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025EE8"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                      </w:t>
      </w:r>
      <w:r w:rsidR="003E370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12</w:t>
      </w:r>
      <w:r w:rsidR="00025EE8"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025EE8"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</w:t>
      </w:r>
    </w:p>
    <w:p w:rsidR="00025EE8" w:rsidRPr="00057458" w:rsidRDefault="00025EE8" w:rsidP="00025E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5EE8" w:rsidRPr="00057458" w:rsidRDefault="00025EE8" w:rsidP="00025E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>Про звіт голови рай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онної ради про діяльність в 201</w:t>
      </w:r>
      <w:r w:rsidR="003E3702">
        <w:rPr>
          <w:rFonts w:ascii="Times New Roman" w:hAnsi="Times New Roman"/>
          <w:b/>
          <w:color w:val="000000"/>
          <w:sz w:val="28"/>
          <w:szCs w:val="28"/>
          <w:lang w:val="uk-UA"/>
        </w:rPr>
        <w:t>6</w:t>
      </w: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році</w:t>
      </w:r>
    </w:p>
    <w:p w:rsidR="00025EE8" w:rsidRPr="00057458" w:rsidRDefault="00025EE8" w:rsidP="00025E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25EE8" w:rsidRPr="00057458" w:rsidRDefault="00025EE8" w:rsidP="00025E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пункту 17 частини 6 статті 55 Закону України «Про місцеве самоврядування в Україні», заслухавши та обговоривши звіт голови районної ради </w:t>
      </w:r>
      <w:proofErr w:type="spellStart"/>
      <w:r w:rsidR="003E3702">
        <w:rPr>
          <w:rFonts w:ascii="Times New Roman" w:hAnsi="Times New Roman"/>
          <w:color w:val="000000"/>
          <w:sz w:val="28"/>
          <w:szCs w:val="28"/>
          <w:lang w:val="uk-UA"/>
        </w:rPr>
        <w:t>Коритчука</w:t>
      </w:r>
      <w:proofErr w:type="spellEnd"/>
      <w:r w:rsidR="003E3702">
        <w:rPr>
          <w:rFonts w:ascii="Times New Roman" w:hAnsi="Times New Roman"/>
          <w:color w:val="000000"/>
          <w:sz w:val="28"/>
          <w:szCs w:val="28"/>
          <w:lang w:val="uk-UA"/>
        </w:rPr>
        <w:t xml:space="preserve"> Д.І.</w:t>
      </w: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діяльність в 201</w:t>
      </w:r>
      <w:r w:rsidR="003E3702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році, районна рада </w:t>
      </w: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ВИРІШИЛА:</w:t>
      </w:r>
    </w:p>
    <w:p w:rsidR="00025EE8" w:rsidRPr="00057458" w:rsidRDefault="00025EE8" w:rsidP="00025E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25EE8" w:rsidRPr="00057458" w:rsidRDefault="00025EE8" w:rsidP="00025EE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1. Звіт голови районної ради </w:t>
      </w:r>
      <w:proofErr w:type="spellStart"/>
      <w:r w:rsidR="003E3702">
        <w:rPr>
          <w:rFonts w:ascii="Times New Roman" w:hAnsi="Times New Roman"/>
          <w:color w:val="000000"/>
          <w:sz w:val="28"/>
          <w:szCs w:val="28"/>
          <w:lang w:val="uk-UA"/>
        </w:rPr>
        <w:t>Коритчука</w:t>
      </w:r>
      <w:proofErr w:type="spellEnd"/>
      <w:r w:rsidR="003E3702">
        <w:rPr>
          <w:rFonts w:ascii="Times New Roman" w:hAnsi="Times New Roman"/>
          <w:color w:val="000000"/>
          <w:sz w:val="28"/>
          <w:szCs w:val="28"/>
          <w:lang w:val="uk-UA"/>
        </w:rPr>
        <w:t xml:space="preserve"> Д.І</w:t>
      </w: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>. про діяльність в 201</w:t>
      </w:r>
      <w:r w:rsidR="003E3702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  взяти до відома.</w:t>
      </w:r>
    </w:p>
    <w:p w:rsidR="00025EE8" w:rsidRPr="007221F2" w:rsidRDefault="00025EE8" w:rsidP="00025E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5EE8" w:rsidRDefault="00025EE8" w:rsidP="00025E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2. Відзначити, що </w:t>
      </w:r>
      <w:r w:rsidRPr="00A422BF">
        <w:rPr>
          <w:rFonts w:ascii="Times New Roman" w:hAnsi="Times New Roman"/>
          <w:color w:val="000000"/>
          <w:sz w:val="28"/>
          <w:szCs w:val="28"/>
          <w:lang w:val="uk-UA"/>
        </w:rPr>
        <w:t>у звітному періоді</w:t>
      </w:r>
      <w:r w:rsidR="004015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робота р</w:t>
      </w: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айонної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голови районної ради: </w:t>
      </w:r>
    </w:p>
    <w:p w:rsidR="00025EE8" w:rsidRDefault="00025EE8" w:rsidP="00025E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здійснювалася у відповідності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Конституці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єю України, Законом України «Про місцеве самоврядування в Україні», Законом України «Про статус депутатів місцевих рад» іншими законодавчими актами України, рішеннями районної ради з урахуванням пропозицій та зауважень постійних комісій районної ради, депутатів ради;</w:t>
      </w:r>
    </w:p>
    <w:p w:rsidR="00025EE8" w:rsidRDefault="00025EE8" w:rsidP="00025E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 була спрямована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розвиток місцевого самоврядування, забезпечення стабілізації </w:t>
      </w: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економічного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соціального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стану району та його розвиток, </w:t>
      </w: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вирішення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культурних питань</w:t>
      </w: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створення умов для підвищення життєвого рівня населення.</w:t>
      </w:r>
    </w:p>
    <w:p w:rsidR="00E3625C" w:rsidRDefault="00E3625C" w:rsidP="00E362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3625C" w:rsidRDefault="00E3625C" w:rsidP="00E36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3. </w:t>
      </w:r>
      <w:r w:rsidRPr="00C17D02">
        <w:rPr>
          <w:rFonts w:ascii="Times New Roman" w:eastAsia="Times New Roman" w:hAnsi="Times New Roman"/>
          <w:sz w:val="28"/>
          <w:szCs w:val="28"/>
          <w:lang w:val="uk-UA"/>
        </w:rPr>
        <w:t>Голові районної ради, постійним комісіям, виконавчому апарату районної ради значно посилити контроль за реалізацією власних рішень, рекомендацій і висновкі</w:t>
      </w:r>
      <w:r w:rsidRPr="00C17D02">
        <w:rPr>
          <w:rFonts w:ascii="Times New Roman" w:hAnsi="Times New Roman"/>
          <w:sz w:val="28"/>
          <w:szCs w:val="28"/>
          <w:lang w:val="uk-UA"/>
        </w:rPr>
        <w:t>в.</w:t>
      </w:r>
    </w:p>
    <w:p w:rsidR="00E3625C" w:rsidRDefault="00E3625C" w:rsidP="00E36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625C" w:rsidRDefault="00E3625C" w:rsidP="00E36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C17D0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постійні комісії районної ради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17D02">
        <w:rPr>
          <w:rFonts w:ascii="Times New Roman" w:hAnsi="Times New Roman"/>
          <w:sz w:val="28"/>
          <w:szCs w:val="28"/>
          <w:lang w:val="uk-UA"/>
        </w:rPr>
        <w:t xml:space="preserve"> скликання.</w:t>
      </w:r>
    </w:p>
    <w:p w:rsidR="00E3625C" w:rsidRPr="00C17D02" w:rsidRDefault="00E3625C" w:rsidP="00E36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5EE8" w:rsidRDefault="00025EE8" w:rsidP="00025E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25EE8" w:rsidRDefault="00025EE8" w:rsidP="00025E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25EE8" w:rsidRPr="00057458" w:rsidRDefault="00025EE8" w:rsidP="00025E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B00A0" w:rsidRDefault="00025EE8" w:rsidP="00E3625C">
      <w:pPr>
        <w:spacing w:after="0" w:line="240" w:lineRule="auto"/>
        <w:jc w:val="both"/>
      </w:pP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районної ради </w:t>
      </w: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proofErr w:type="spellStart"/>
      <w:r w:rsidR="003E3702">
        <w:rPr>
          <w:rFonts w:ascii="Times New Roman" w:hAnsi="Times New Roman"/>
          <w:b/>
          <w:color w:val="000000"/>
          <w:sz w:val="28"/>
          <w:szCs w:val="28"/>
          <w:lang w:val="uk-UA"/>
        </w:rPr>
        <w:t>Д.Коритчук</w:t>
      </w:r>
      <w:proofErr w:type="spellEnd"/>
    </w:p>
    <w:sectPr w:rsidR="007B00A0" w:rsidSect="006359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EE8"/>
    <w:rsid w:val="00025EE8"/>
    <w:rsid w:val="003E3702"/>
    <w:rsid w:val="0040151E"/>
    <w:rsid w:val="004526E1"/>
    <w:rsid w:val="007221F2"/>
    <w:rsid w:val="007A2F3B"/>
    <w:rsid w:val="007B00A0"/>
    <w:rsid w:val="00AB757F"/>
    <w:rsid w:val="00C00BFD"/>
    <w:rsid w:val="00DA2462"/>
    <w:rsid w:val="00E3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2051"/>
  <w15:docId w15:val="{151D88C7-7787-4B32-8E18-19A2141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25EE8"/>
    <w:rPr>
      <w:rFonts w:ascii="Calibri" w:eastAsia="Calibri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025EE8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25EE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025EE8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45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6E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6</cp:revision>
  <cp:lastPrinted>2016-12-25T15:24:00Z</cp:lastPrinted>
  <dcterms:created xsi:type="dcterms:W3CDTF">2016-12-06T09:03:00Z</dcterms:created>
  <dcterms:modified xsi:type="dcterms:W3CDTF">2016-12-25T15:30:00Z</dcterms:modified>
</cp:coreProperties>
</file>