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62" w:rsidRPr="00D61C30" w:rsidRDefault="0023511A" w:rsidP="00A205E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351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41.2pt;margin-top:0;width:28.8pt;height:42.55pt;z-index:1;visibility:visible">
            <v:imagedata r:id="rId7" o:title=""/>
            <w10:wrap type="topAndBottom"/>
          </v:shape>
        </w:pict>
      </w:r>
      <w:r w:rsidR="00A42062" w:rsidRPr="000D303D">
        <w:t xml:space="preserve"> </w:t>
      </w:r>
      <w:r w:rsidR="00A42062" w:rsidRPr="00D61C30">
        <w:rPr>
          <w:rFonts w:ascii="Times New Roman" w:hAnsi="Times New Roman" w:cs="Times New Roman"/>
        </w:rPr>
        <w:t xml:space="preserve">    </w:t>
      </w:r>
      <w:r w:rsidR="00A42062" w:rsidRPr="00D61C30">
        <w:rPr>
          <w:rFonts w:ascii="Times New Roman" w:hAnsi="Times New Roman" w:cs="Times New Roman"/>
          <w:sz w:val="28"/>
          <w:szCs w:val="28"/>
        </w:rPr>
        <w:t>У  К  Р А  Ї  Н  А</w:t>
      </w:r>
    </w:p>
    <w:p w:rsidR="00A42062" w:rsidRPr="00D61C30" w:rsidRDefault="00A42062" w:rsidP="00A205E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61C30">
        <w:rPr>
          <w:rFonts w:ascii="Times New Roman" w:hAnsi="Times New Roman" w:cs="Times New Roman"/>
          <w:sz w:val="28"/>
          <w:szCs w:val="28"/>
        </w:rPr>
        <w:t xml:space="preserve">            ТОМАШПІЛЬСЬКА РАЙОННА РАДА</w:t>
      </w:r>
    </w:p>
    <w:p w:rsidR="00A42062" w:rsidRPr="00D61C30" w:rsidRDefault="00A42062" w:rsidP="00A205E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61C30">
        <w:rPr>
          <w:rFonts w:ascii="Times New Roman" w:hAnsi="Times New Roman" w:cs="Times New Roman"/>
          <w:sz w:val="28"/>
          <w:szCs w:val="28"/>
        </w:rPr>
        <w:t xml:space="preserve">          В І Н Н И Ц Ь К О Ї  О Б Л А С Т І</w:t>
      </w:r>
    </w:p>
    <w:p w:rsidR="00A42062" w:rsidRPr="00D61C30" w:rsidRDefault="00A42062" w:rsidP="00A205EF">
      <w:pPr>
        <w:jc w:val="center"/>
        <w:rPr>
          <w:sz w:val="28"/>
          <w:szCs w:val="28"/>
        </w:rPr>
      </w:pPr>
    </w:p>
    <w:p w:rsidR="00A42062" w:rsidRPr="00C641F5" w:rsidRDefault="00A42062" w:rsidP="00A205EF">
      <w:pPr>
        <w:jc w:val="center"/>
        <w:rPr>
          <w:b/>
          <w:sz w:val="28"/>
          <w:szCs w:val="28"/>
          <w:lang w:val="uk-UA"/>
        </w:rPr>
      </w:pPr>
      <w:r w:rsidRPr="00D61C30">
        <w:rPr>
          <w:b/>
          <w:sz w:val="28"/>
          <w:szCs w:val="28"/>
        </w:rPr>
        <w:t xml:space="preserve">         Р І Ш Е Н Н Я  №</w:t>
      </w:r>
      <w:r w:rsidR="00C641F5">
        <w:rPr>
          <w:b/>
          <w:sz w:val="28"/>
          <w:szCs w:val="28"/>
          <w:lang w:val="uk-UA"/>
        </w:rPr>
        <w:t>412</w:t>
      </w:r>
    </w:p>
    <w:p w:rsidR="00A42062" w:rsidRDefault="00A42062" w:rsidP="00A205EF">
      <w:pPr>
        <w:jc w:val="both"/>
        <w:rPr>
          <w:sz w:val="28"/>
          <w:szCs w:val="28"/>
          <w:u w:val="single"/>
        </w:rPr>
      </w:pPr>
    </w:p>
    <w:p w:rsidR="00A42062" w:rsidRDefault="003A5442" w:rsidP="00A205E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24 </w:t>
      </w:r>
      <w:r w:rsidR="00A42062">
        <w:rPr>
          <w:sz w:val="28"/>
          <w:szCs w:val="28"/>
          <w:lang w:val="uk-UA"/>
        </w:rPr>
        <w:t xml:space="preserve">грудня </w:t>
      </w:r>
      <w:r w:rsidR="00A42062">
        <w:rPr>
          <w:sz w:val="28"/>
          <w:szCs w:val="28"/>
        </w:rPr>
        <w:t>20</w:t>
      </w:r>
      <w:r w:rsidR="00A42062">
        <w:rPr>
          <w:sz w:val="28"/>
          <w:szCs w:val="28"/>
          <w:lang w:val="uk-UA"/>
        </w:rPr>
        <w:t>13</w:t>
      </w:r>
      <w:r w:rsidR="00A42062">
        <w:rPr>
          <w:sz w:val="28"/>
          <w:szCs w:val="28"/>
        </w:rPr>
        <w:t xml:space="preserve"> року</w:t>
      </w:r>
      <w:r w:rsidR="00A42062">
        <w:rPr>
          <w:sz w:val="28"/>
          <w:szCs w:val="28"/>
          <w:lang w:val="uk-UA"/>
        </w:rPr>
        <w:tab/>
      </w:r>
      <w:r w:rsidR="00A42062">
        <w:rPr>
          <w:sz w:val="28"/>
          <w:szCs w:val="28"/>
          <w:lang w:val="uk-UA"/>
        </w:rPr>
        <w:tab/>
      </w:r>
      <w:r w:rsidR="00A42062">
        <w:rPr>
          <w:sz w:val="28"/>
          <w:szCs w:val="28"/>
          <w:lang w:val="uk-UA"/>
        </w:rPr>
        <w:tab/>
      </w:r>
      <w:r w:rsidR="00A42062">
        <w:rPr>
          <w:sz w:val="28"/>
          <w:szCs w:val="28"/>
          <w:lang w:val="uk-UA"/>
        </w:rPr>
        <w:tab/>
      </w:r>
      <w:r w:rsidR="00A42062">
        <w:rPr>
          <w:sz w:val="28"/>
          <w:szCs w:val="28"/>
          <w:lang w:val="uk-UA"/>
        </w:rPr>
        <w:tab/>
      </w:r>
      <w:r w:rsidR="00A4206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="00A42062">
        <w:rPr>
          <w:sz w:val="28"/>
          <w:szCs w:val="28"/>
          <w:lang w:val="uk-UA"/>
        </w:rPr>
        <w:t>25</w:t>
      </w:r>
      <w:r w:rsidR="00A42062" w:rsidRPr="00E04FCB">
        <w:rPr>
          <w:sz w:val="28"/>
          <w:szCs w:val="28"/>
        </w:rPr>
        <w:t xml:space="preserve"> сесія </w:t>
      </w:r>
      <w:r w:rsidR="00A42062">
        <w:rPr>
          <w:sz w:val="28"/>
          <w:szCs w:val="28"/>
          <w:lang w:val="uk-UA"/>
        </w:rPr>
        <w:t>6</w:t>
      </w:r>
      <w:r w:rsidR="00A42062" w:rsidRPr="00E04FCB">
        <w:rPr>
          <w:sz w:val="28"/>
          <w:szCs w:val="28"/>
        </w:rPr>
        <w:t xml:space="preserve"> скликання</w:t>
      </w:r>
    </w:p>
    <w:p w:rsidR="00A42062" w:rsidRDefault="00A42062" w:rsidP="00A205EF">
      <w:pPr>
        <w:jc w:val="center"/>
        <w:rPr>
          <w:b/>
          <w:sz w:val="28"/>
          <w:szCs w:val="28"/>
        </w:rPr>
      </w:pPr>
    </w:p>
    <w:p w:rsidR="00A42062" w:rsidRDefault="00A42062" w:rsidP="00A205EF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42062" w:rsidRPr="00D61C30" w:rsidRDefault="00A42062" w:rsidP="00A205EF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D61C30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перспективний план роботи районної ради 6 скликання на 2014 рік</w:t>
      </w:r>
    </w:p>
    <w:p w:rsidR="00A42062" w:rsidRDefault="00A42062" w:rsidP="00A205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42062" w:rsidRDefault="00A42062" w:rsidP="00A205E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</w:p>
    <w:p w:rsidR="00A42062" w:rsidRPr="005469E8" w:rsidRDefault="00A42062" w:rsidP="00A205EF">
      <w:pPr>
        <w:pStyle w:val="a3"/>
        <w:spacing w:before="0" w:beforeAutospacing="0" w:after="0" w:afterAutospacing="0"/>
        <w:ind w:firstLine="540"/>
        <w:jc w:val="both"/>
        <w:rPr>
          <w:noProof/>
          <w:sz w:val="28"/>
          <w:szCs w:val="28"/>
        </w:rPr>
      </w:pPr>
      <w:r w:rsidRPr="005469E8">
        <w:rPr>
          <w:noProof/>
          <w:sz w:val="28"/>
          <w:szCs w:val="28"/>
        </w:rPr>
        <w:t>Відповідно до пункту 6 статті 43 Закону України «Про місцеве самоврядування в Україні»</w:t>
      </w:r>
      <w:r w:rsidRPr="005469E8">
        <w:rPr>
          <w:noProof/>
          <w:sz w:val="28"/>
          <w:szCs w:val="28"/>
          <w:lang w:val="uk-UA"/>
        </w:rPr>
        <w:t xml:space="preserve">, </w:t>
      </w:r>
      <w:r w:rsidRPr="005469E8">
        <w:rPr>
          <w:noProof/>
          <w:sz w:val="28"/>
          <w:szCs w:val="28"/>
        </w:rPr>
        <w:t xml:space="preserve">районна рада </w:t>
      </w:r>
      <w:r w:rsidRPr="005469E8">
        <w:rPr>
          <w:b/>
          <w:noProof/>
          <w:sz w:val="28"/>
          <w:szCs w:val="28"/>
        </w:rPr>
        <w:t>ВИРІШИЛА:</w:t>
      </w:r>
    </w:p>
    <w:p w:rsidR="00A42062" w:rsidRDefault="00A42062" w:rsidP="00A205EF">
      <w:pPr>
        <w:ind w:firstLine="540"/>
        <w:jc w:val="both"/>
        <w:rPr>
          <w:noProof/>
          <w:sz w:val="28"/>
          <w:szCs w:val="28"/>
        </w:rPr>
      </w:pPr>
    </w:p>
    <w:p w:rsidR="00A42062" w:rsidRDefault="00A42062" w:rsidP="00A205EF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1. </w:t>
      </w:r>
      <w:r>
        <w:rPr>
          <w:noProof/>
          <w:sz w:val="28"/>
          <w:szCs w:val="28"/>
        </w:rPr>
        <w:t xml:space="preserve">Затвердити перспективний план роботи районної ради </w:t>
      </w:r>
      <w:r>
        <w:rPr>
          <w:noProof/>
          <w:sz w:val="28"/>
          <w:szCs w:val="28"/>
          <w:lang w:val="uk-UA"/>
        </w:rPr>
        <w:t>6</w:t>
      </w:r>
      <w:r>
        <w:rPr>
          <w:noProof/>
          <w:sz w:val="28"/>
          <w:szCs w:val="28"/>
        </w:rPr>
        <w:t xml:space="preserve"> скликання на 20</w:t>
      </w:r>
      <w:r>
        <w:rPr>
          <w:noProof/>
          <w:sz w:val="28"/>
          <w:szCs w:val="28"/>
          <w:lang w:val="uk-UA"/>
        </w:rPr>
        <w:t>14</w:t>
      </w:r>
      <w:r>
        <w:rPr>
          <w:noProof/>
          <w:sz w:val="28"/>
          <w:szCs w:val="28"/>
        </w:rPr>
        <w:t xml:space="preserve"> рік </w:t>
      </w:r>
      <w:r w:rsidRPr="004C79CA">
        <w:rPr>
          <w:i/>
          <w:noProof/>
          <w:sz w:val="28"/>
          <w:szCs w:val="28"/>
        </w:rPr>
        <w:t>(додається).</w:t>
      </w:r>
    </w:p>
    <w:p w:rsidR="00A42062" w:rsidRDefault="00A42062" w:rsidP="00A205EF">
      <w:pPr>
        <w:jc w:val="both"/>
        <w:rPr>
          <w:noProof/>
          <w:sz w:val="28"/>
          <w:szCs w:val="28"/>
        </w:rPr>
      </w:pPr>
    </w:p>
    <w:p w:rsidR="00A42062" w:rsidRPr="00E6576F" w:rsidRDefault="00A42062" w:rsidP="00A205EF">
      <w:pPr>
        <w:ind w:firstLine="54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2. </w:t>
      </w:r>
      <w:r w:rsidRPr="00E6576F">
        <w:rPr>
          <w:noProof/>
          <w:sz w:val="28"/>
          <w:szCs w:val="28"/>
          <w:lang w:val="uk-UA"/>
        </w:rPr>
        <w:t xml:space="preserve">Заступнику голови районної ради </w:t>
      </w:r>
      <w:r>
        <w:rPr>
          <w:noProof/>
          <w:sz w:val="28"/>
          <w:szCs w:val="28"/>
          <w:lang w:val="uk-UA"/>
        </w:rPr>
        <w:t>Нароган Л.А.,</w:t>
      </w:r>
      <w:r w:rsidRPr="00E6576F">
        <w:rPr>
          <w:noProof/>
          <w:sz w:val="28"/>
          <w:szCs w:val="28"/>
          <w:lang w:val="uk-UA"/>
        </w:rPr>
        <w:t xml:space="preserve"> головам постійних комісій районної ради, виконавчому апарату районної ради спільно з управліннями та відділами райдержадміністрації, районними управліннями і службами забезпечити виконання намічених за</w:t>
      </w:r>
      <w:r>
        <w:rPr>
          <w:noProof/>
          <w:sz w:val="28"/>
          <w:szCs w:val="28"/>
          <w:lang w:val="uk-UA"/>
        </w:rPr>
        <w:t>ходів.</w:t>
      </w:r>
    </w:p>
    <w:p w:rsidR="00A42062" w:rsidRPr="00E6576F" w:rsidRDefault="00A42062" w:rsidP="00A205EF">
      <w:pPr>
        <w:ind w:left="540"/>
        <w:jc w:val="both"/>
        <w:rPr>
          <w:noProof/>
          <w:sz w:val="28"/>
          <w:szCs w:val="28"/>
          <w:lang w:val="uk-UA"/>
        </w:rPr>
      </w:pPr>
    </w:p>
    <w:p w:rsidR="00A42062" w:rsidRDefault="00A42062" w:rsidP="00A205EF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3. </w:t>
      </w:r>
      <w:r>
        <w:rPr>
          <w:noProof/>
          <w:sz w:val="28"/>
          <w:szCs w:val="28"/>
        </w:rPr>
        <w:t>Рішенн</w:t>
      </w:r>
      <w:r>
        <w:rPr>
          <w:noProof/>
          <w:sz w:val="28"/>
          <w:szCs w:val="28"/>
          <w:lang w:val="uk-UA"/>
        </w:rPr>
        <w:t xml:space="preserve">я </w:t>
      </w:r>
      <w:r w:rsidRPr="001052FF">
        <w:rPr>
          <w:noProof/>
          <w:sz w:val="28"/>
          <w:szCs w:val="28"/>
        </w:rPr>
        <w:t>1</w:t>
      </w:r>
      <w:r>
        <w:rPr>
          <w:noProof/>
          <w:sz w:val="28"/>
          <w:szCs w:val="28"/>
          <w:lang w:val="uk-UA"/>
        </w:rPr>
        <w:t xml:space="preserve">9 </w:t>
      </w:r>
      <w:r>
        <w:rPr>
          <w:noProof/>
          <w:sz w:val="28"/>
          <w:szCs w:val="28"/>
        </w:rPr>
        <w:t>сесії районної ради</w:t>
      </w:r>
      <w:r>
        <w:rPr>
          <w:noProof/>
          <w:sz w:val="28"/>
          <w:szCs w:val="28"/>
          <w:lang w:val="uk-UA"/>
        </w:rPr>
        <w:t xml:space="preserve"> 6 </w:t>
      </w:r>
      <w:r>
        <w:rPr>
          <w:noProof/>
          <w:sz w:val="28"/>
          <w:szCs w:val="28"/>
        </w:rPr>
        <w:t xml:space="preserve">скликання від </w:t>
      </w:r>
      <w:r w:rsidRPr="001052FF">
        <w:rPr>
          <w:noProof/>
          <w:sz w:val="28"/>
          <w:szCs w:val="28"/>
        </w:rPr>
        <w:t>2</w:t>
      </w:r>
      <w:r>
        <w:rPr>
          <w:noProof/>
          <w:sz w:val="28"/>
          <w:szCs w:val="28"/>
          <w:lang w:val="uk-UA"/>
        </w:rPr>
        <w:t xml:space="preserve">5 грудня 2012 </w:t>
      </w:r>
      <w:r>
        <w:rPr>
          <w:noProof/>
          <w:sz w:val="28"/>
          <w:szCs w:val="28"/>
        </w:rPr>
        <w:t>року №</w:t>
      </w:r>
      <w:r>
        <w:rPr>
          <w:noProof/>
          <w:sz w:val="28"/>
          <w:szCs w:val="28"/>
          <w:lang w:val="uk-UA"/>
        </w:rPr>
        <w:t>279</w:t>
      </w:r>
      <w:r>
        <w:rPr>
          <w:noProof/>
          <w:sz w:val="28"/>
          <w:szCs w:val="28"/>
        </w:rPr>
        <w:t xml:space="preserve"> «</w:t>
      </w:r>
      <w:r w:rsidRPr="00106EEB">
        <w:rPr>
          <w:noProof/>
          <w:sz w:val="28"/>
          <w:szCs w:val="28"/>
        </w:rPr>
        <w:t>Про перспективний план роботи</w:t>
      </w:r>
      <w:r>
        <w:rPr>
          <w:noProof/>
          <w:sz w:val="28"/>
          <w:szCs w:val="28"/>
          <w:lang w:val="uk-UA"/>
        </w:rPr>
        <w:t xml:space="preserve"> </w:t>
      </w:r>
      <w:r w:rsidRPr="00106EEB">
        <w:rPr>
          <w:noProof/>
          <w:sz w:val="28"/>
          <w:szCs w:val="28"/>
        </w:rPr>
        <w:t xml:space="preserve">районної ради </w:t>
      </w:r>
      <w:r>
        <w:rPr>
          <w:noProof/>
          <w:sz w:val="28"/>
          <w:szCs w:val="28"/>
          <w:lang w:val="uk-UA"/>
        </w:rPr>
        <w:t>6</w:t>
      </w:r>
      <w:r w:rsidRPr="00106EEB">
        <w:rPr>
          <w:noProof/>
          <w:sz w:val="28"/>
          <w:szCs w:val="28"/>
        </w:rPr>
        <w:t xml:space="preserve"> скликання на 201</w:t>
      </w:r>
      <w:r>
        <w:rPr>
          <w:noProof/>
          <w:sz w:val="28"/>
          <w:szCs w:val="28"/>
          <w:lang w:val="uk-UA"/>
        </w:rPr>
        <w:t xml:space="preserve">3 </w:t>
      </w:r>
      <w:r w:rsidRPr="00106EEB">
        <w:rPr>
          <w:noProof/>
          <w:sz w:val="28"/>
          <w:szCs w:val="28"/>
        </w:rPr>
        <w:t>рік</w:t>
      </w:r>
      <w:r>
        <w:rPr>
          <w:noProof/>
          <w:sz w:val="28"/>
          <w:szCs w:val="28"/>
        </w:rPr>
        <w:t>» вважати таким, що втратило чинність.</w:t>
      </w:r>
    </w:p>
    <w:p w:rsidR="00A42062" w:rsidRDefault="00A42062" w:rsidP="00A205EF">
      <w:pPr>
        <w:jc w:val="both"/>
        <w:rPr>
          <w:noProof/>
          <w:sz w:val="28"/>
          <w:szCs w:val="28"/>
        </w:rPr>
      </w:pPr>
    </w:p>
    <w:p w:rsidR="00A42062" w:rsidRDefault="00A42062" w:rsidP="00A205EF">
      <w:pPr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4. </w:t>
      </w:r>
      <w:r>
        <w:rPr>
          <w:noProof/>
          <w:sz w:val="28"/>
          <w:szCs w:val="28"/>
        </w:rPr>
        <w:t xml:space="preserve">Контроль за виконанням даного рішення покласти на заступника голови районної ради </w:t>
      </w:r>
      <w:r>
        <w:rPr>
          <w:noProof/>
          <w:sz w:val="28"/>
          <w:szCs w:val="28"/>
          <w:lang w:val="uk-UA"/>
        </w:rPr>
        <w:t>Нароган Л.А.</w:t>
      </w:r>
      <w:r>
        <w:rPr>
          <w:noProof/>
          <w:sz w:val="28"/>
          <w:szCs w:val="28"/>
        </w:rPr>
        <w:t xml:space="preserve"> та голів постійних комісій районної ради.</w:t>
      </w:r>
    </w:p>
    <w:p w:rsidR="00A42062" w:rsidRDefault="00A42062" w:rsidP="00A205EF">
      <w:pPr>
        <w:jc w:val="both"/>
        <w:rPr>
          <w:sz w:val="28"/>
          <w:szCs w:val="28"/>
        </w:rPr>
      </w:pPr>
    </w:p>
    <w:p w:rsidR="00A42062" w:rsidRDefault="00A42062" w:rsidP="00A205EF">
      <w:pPr>
        <w:jc w:val="both"/>
        <w:rPr>
          <w:sz w:val="28"/>
          <w:szCs w:val="28"/>
        </w:rPr>
      </w:pPr>
    </w:p>
    <w:p w:rsidR="00A42062" w:rsidRDefault="00A42062" w:rsidP="00A205EF">
      <w:pPr>
        <w:jc w:val="both"/>
        <w:rPr>
          <w:sz w:val="28"/>
          <w:szCs w:val="28"/>
        </w:rPr>
      </w:pPr>
    </w:p>
    <w:p w:rsidR="00A42062" w:rsidRDefault="00A42062" w:rsidP="00A205EF">
      <w:pPr>
        <w:jc w:val="both"/>
        <w:rPr>
          <w:b/>
          <w:sz w:val="28"/>
          <w:szCs w:val="28"/>
          <w:lang w:val="uk-UA"/>
        </w:rPr>
      </w:pPr>
    </w:p>
    <w:p w:rsidR="00A42062" w:rsidRDefault="00A42062" w:rsidP="00A205EF">
      <w:pPr>
        <w:jc w:val="both"/>
        <w:rPr>
          <w:b/>
          <w:sz w:val="28"/>
          <w:szCs w:val="28"/>
          <w:lang w:val="uk-UA"/>
        </w:rPr>
      </w:pPr>
    </w:p>
    <w:p w:rsidR="00A42062" w:rsidRDefault="00A42062" w:rsidP="00A205EF">
      <w:pPr>
        <w:jc w:val="both"/>
        <w:rPr>
          <w:b/>
          <w:sz w:val="28"/>
          <w:szCs w:val="28"/>
          <w:lang w:val="uk-UA"/>
        </w:rPr>
      </w:pPr>
      <w:r w:rsidRPr="00933C7F">
        <w:rPr>
          <w:b/>
          <w:sz w:val="28"/>
          <w:szCs w:val="28"/>
        </w:rPr>
        <w:t xml:space="preserve">Голова </w:t>
      </w:r>
      <w:r w:rsidRPr="00D16FEB">
        <w:rPr>
          <w:b/>
          <w:sz w:val="28"/>
          <w:szCs w:val="28"/>
          <w:lang w:val="uk-UA"/>
        </w:rPr>
        <w:t>районної</w:t>
      </w:r>
      <w:r w:rsidRPr="00933C7F">
        <w:rPr>
          <w:b/>
          <w:sz w:val="28"/>
          <w:szCs w:val="28"/>
        </w:rPr>
        <w:t xml:space="preserve"> ради               </w:t>
      </w:r>
      <w:r>
        <w:rPr>
          <w:b/>
          <w:sz w:val="28"/>
          <w:szCs w:val="28"/>
        </w:rPr>
        <w:t xml:space="preserve">                      </w:t>
      </w:r>
      <w:r w:rsidRPr="00933C7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uk-UA"/>
        </w:rPr>
        <w:t>А.Олійник</w:t>
      </w:r>
    </w:p>
    <w:p w:rsidR="00A42062" w:rsidRDefault="00A42062" w:rsidP="00A205EF">
      <w:pPr>
        <w:jc w:val="both"/>
        <w:rPr>
          <w:b/>
          <w:sz w:val="28"/>
          <w:szCs w:val="28"/>
          <w:lang w:val="uk-UA"/>
        </w:rPr>
      </w:pPr>
    </w:p>
    <w:p w:rsidR="00A42062" w:rsidRDefault="00A42062" w:rsidP="00A205EF">
      <w:pPr>
        <w:jc w:val="both"/>
        <w:rPr>
          <w:b/>
          <w:sz w:val="28"/>
          <w:szCs w:val="28"/>
          <w:lang w:val="uk-UA"/>
        </w:rPr>
      </w:pPr>
    </w:p>
    <w:p w:rsidR="00A42062" w:rsidRDefault="00A42062" w:rsidP="00A205EF">
      <w:pPr>
        <w:jc w:val="both"/>
        <w:rPr>
          <w:b/>
          <w:sz w:val="28"/>
          <w:szCs w:val="28"/>
          <w:lang w:val="uk-UA"/>
        </w:rPr>
      </w:pPr>
    </w:p>
    <w:p w:rsidR="00A42062" w:rsidRDefault="00A42062" w:rsidP="00A205EF">
      <w:pPr>
        <w:jc w:val="both"/>
        <w:rPr>
          <w:b/>
          <w:sz w:val="28"/>
          <w:szCs w:val="28"/>
          <w:lang w:val="uk-UA"/>
        </w:rPr>
      </w:pPr>
    </w:p>
    <w:p w:rsidR="00A42062" w:rsidRDefault="00A42062" w:rsidP="00A205EF">
      <w:pPr>
        <w:jc w:val="both"/>
        <w:rPr>
          <w:b/>
          <w:sz w:val="28"/>
          <w:szCs w:val="28"/>
          <w:lang w:val="uk-UA"/>
        </w:rPr>
      </w:pPr>
    </w:p>
    <w:p w:rsidR="00A42062" w:rsidRDefault="00A42062" w:rsidP="00A205EF">
      <w:pPr>
        <w:jc w:val="both"/>
        <w:rPr>
          <w:b/>
          <w:sz w:val="28"/>
          <w:szCs w:val="28"/>
          <w:lang w:val="uk-UA"/>
        </w:rPr>
      </w:pPr>
    </w:p>
    <w:p w:rsidR="00A42062" w:rsidRDefault="00A42062" w:rsidP="00A205EF">
      <w:pPr>
        <w:jc w:val="both"/>
        <w:rPr>
          <w:b/>
          <w:sz w:val="28"/>
          <w:szCs w:val="28"/>
          <w:lang w:val="uk-UA"/>
        </w:rPr>
      </w:pPr>
    </w:p>
    <w:p w:rsidR="00A42062" w:rsidRDefault="00A42062" w:rsidP="00A205EF">
      <w:pPr>
        <w:jc w:val="both"/>
        <w:rPr>
          <w:b/>
          <w:sz w:val="28"/>
          <w:szCs w:val="28"/>
          <w:lang w:val="uk-UA"/>
        </w:rPr>
      </w:pPr>
    </w:p>
    <w:p w:rsidR="00A42062" w:rsidRDefault="00A42062" w:rsidP="00A205EF">
      <w:pPr>
        <w:jc w:val="both"/>
        <w:rPr>
          <w:b/>
          <w:sz w:val="28"/>
          <w:szCs w:val="28"/>
          <w:lang w:val="uk-UA"/>
        </w:rPr>
      </w:pPr>
    </w:p>
    <w:p w:rsidR="00A42062" w:rsidRDefault="00A42062" w:rsidP="00A205EF">
      <w:pPr>
        <w:tabs>
          <w:tab w:val="left" w:pos="8640"/>
        </w:tabs>
        <w:ind w:right="639"/>
        <w:rPr>
          <w:i/>
          <w:sz w:val="20"/>
          <w:szCs w:val="20"/>
          <w:lang w:val="uk-UA"/>
        </w:rPr>
      </w:pPr>
    </w:p>
    <w:p w:rsidR="00A42062" w:rsidRDefault="00A42062" w:rsidP="00A205EF">
      <w:pPr>
        <w:tabs>
          <w:tab w:val="left" w:pos="8640"/>
        </w:tabs>
        <w:ind w:right="639"/>
        <w:rPr>
          <w:i/>
          <w:sz w:val="20"/>
          <w:szCs w:val="20"/>
          <w:lang w:val="uk-UA"/>
        </w:rPr>
      </w:pPr>
    </w:p>
    <w:p w:rsidR="00A42062" w:rsidRDefault="00A42062" w:rsidP="00A205EF">
      <w:pPr>
        <w:tabs>
          <w:tab w:val="left" w:pos="8640"/>
        </w:tabs>
        <w:ind w:left="6372" w:right="639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</w:p>
    <w:p w:rsidR="00A42062" w:rsidRDefault="00A42062" w:rsidP="00A205EF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</w:p>
    <w:p w:rsidR="00A42062" w:rsidRDefault="00A42062" w:rsidP="00A205EF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</w:p>
    <w:p w:rsidR="00A42062" w:rsidRDefault="00A42062" w:rsidP="00A205EF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D720E6">
        <w:rPr>
          <w:i/>
          <w:sz w:val="18"/>
          <w:szCs w:val="18"/>
          <w:lang w:val="uk-UA"/>
        </w:rPr>
        <w:t xml:space="preserve">Додаток </w:t>
      </w:r>
    </w:p>
    <w:p w:rsidR="00A42062" w:rsidRDefault="00A42062" w:rsidP="00A205EF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D720E6">
        <w:rPr>
          <w:i/>
          <w:sz w:val="18"/>
          <w:szCs w:val="18"/>
          <w:lang w:val="uk-UA"/>
        </w:rPr>
        <w:t xml:space="preserve">до рішення </w:t>
      </w:r>
      <w:r>
        <w:rPr>
          <w:i/>
          <w:sz w:val="18"/>
          <w:szCs w:val="18"/>
          <w:lang w:val="uk-UA"/>
        </w:rPr>
        <w:t>25</w:t>
      </w:r>
      <w:r w:rsidRPr="00D720E6">
        <w:rPr>
          <w:i/>
          <w:sz w:val="18"/>
          <w:szCs w:val="18"/>
          <w:lang w:val="uk-UA"/>
        </w:rPr>
        <w:t xml:space="preserve"> сесії районної ради  </w:t>
      </w:r>
    </w:p>
    <w:p w:rsidR="00A42062" w:rsidRDefault="00A42062" w:rsidP="00A205EF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6</w:t>
      </w:r>
      <w:r w:rsidRPr="00D720E6">
        <w:rPr>
          <w:i/>
          <w:sz w:val="18"/>
          <w:szCs w:val="18"/>
          <w:lang w:val="uk-UA"/>
        </w:rPr>
        <w:t xml:space="preserve"> скликання №</w:t>
      </w:r>
      <w:r w:rsidR="00C641F5">
        <w:rPr>
          <w:i/>
          <w:sz w:val="18"/>
          <w:szCs w:val="18"/>
          <w:lang w:val="uk-UA"/>
        </w:rPr>
        <w:t>412</w:t>
      </w:r>
    </w:p>
    <w:p w:rsidR="00A42062" w:rsidRPr="00D720E6" w:rsidRDefault="00A42062" w:rsidP="00A205EF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від </w:t>
      </w:r>
      <w:r w:rsidR="003A5442">
        <w:rPr>
          <w:i/>
          <w:sz w:val="18"/>
          <w:szCs w:val="18"/>
          <w:lang w:val="uk-UA"/>
        </w:rPr>
        <w:t xml:space="preserve">24 </w:t>
      </w:r>
      <w:r>
        <w:rPr>
          <w:i/>
          <w:sz w:val="18"/>
          <w:szCs w:val="18"/>
          <w:lang w:val="uk-UA"/>
        </w:rPr>
        <w:t xml:space="preserve">грудня </w:t>
      </w:r>
      <w:r w:rsidRPr="00D720E6">
        <w:rPr>
          <w:i/>
          <w:sz w:val="18"/>
          <w:szCs w:val="18"/>
          <w:lang w:val="uk-UA"/>
        </w:rPr>
        <w:t>20</w:t>
      </w:r>
      <w:r>
        <w:rPr>
          <w:i/>
          <w:sz w:val="18"/>
          <w:szCs w:val="18"/>
          <w:lang w:val="uk-UA"/>
        </w:rPr>
        <w:t>13</w:t>
      </w:r>
      <w:r w:rsidRPr="00D720E6">
        <w:rPr>
          <w:i/>
          <w:sz w:val="18"/>
          <w:szCs w:val="18"/>
        </w:rPr>
        <w:t xml:space="preserve"> </w:t>
      </w:r>
      <w:r w:rsidRPr="00D720E6">
        <w:rPr>
          <w:i/>
          <w:sz w:val="18"/>
          <w:szCs w:val="18"/>
          <w:lang w:val="uk-UA"/>
        </w:rPr>
        <w:t>року</w:t>
      </w:r>
    </w:p>
    <w:p w:rsidR="00A42062" w:rsidRPr="004C71A2" w:rsidRDefault="00A42062" w:rsidP="00A205EF">
      <w:pPr>
        <w:tabs>
          <w:tab w:val="left" w:pos="9000"/>
        </w:tabs>
        <w:ind w:left="5040" w:right="639" w:firstLine="6120"/>
        <w:jc w:val="both"/>
        <w:rPr>
          <w:lang w:val="uk-UA"/>
        </w:rPr>
      </w:pPr>
    </w:p>
    <w:p w:rsidR="00A42062" w:rsidRPr="00D278E0" w:rsidRDefault="00A42062" w:rsidP="00A205EF">
      <w:pPr>
        <w:jc w:val="center"/>
        <w:rPr>
          <w:b/>
          <w:sz w:val="21"/>
          <w:szCs w:val="21"/>
          <w:lang w:val="uk-UA"/>
        </w:rPr>
      </w:pPr>
      <w:r w:rsidRPr="00D278E0">
        <w:rPr>
          <w:b/>
          <w:sz w:val="21"/>
          <w:szCs w:val="21"/>
          <w:lang w:val="uk-UA"/>
        </w:rPr>
        <w:t>ПЕРСПЕКТИВНИЙ ПЛАН</w:t>
      </w:r>
    </w:p>
    <w:p w:rsidR="00A42062" w:rsidRPr="00D278E0" w:rsidRDefault="00A42062" w:rsidP="00A205EF">
      <w:pPr>
        <w:tabs>
          <w:tab w:val="left" w:pos="8640"/>
        </w:tabs>
        <w:jc w:val="center"/>
        <w:rPr>
          <w:b/>
          <w:sz w:val="21"/>
          <w:szCs w:val="21"/>
          <w:lang w:val="uk-UA"/>
        </w:rPr>
      </w:pPr>
      <w:r w:rsidRPr="00D278E0">
        <w:rPr>
          <w:b/>
          <w:sz w:val="21"/>
          <w:szCs w:val="21"/>
          <w:lang w:val="uk-UA"/>
        </w:rPr>
        <w:t>роботи районної ради 6 скликання на 201</w:t>
      </w:r>
      <w:r>
        <w:rPr>
          <w:b/>
          <w:sz w:val="21"/>
          <w:szCs w:val="21"/>
          <w:lang w:val="uk-UA"/>
        </w:rPr>
        <w:t>4</w:t>
      </w:r>
      <w:r w:rsidRPr="00D278E0">
        <w:rPr>
          <w:b/>
          <w:sz w:val="21"/>
          <w:szCs w:val="21"/>
          <w:lang w:val="uk-UA"/>
        </w:rPr>
        <w:t xml:space="preserve"> рік</w:t>
      </w:r>
    </w:p>
    <w:p w:rsidR="00A42062" w:rsidRPr="00D278E0" w:rsidRDefault="00A42062" w:rsidP="00A205EF">
      <w:pPr>
        <w:jc w:val="center"/>
        <w:rPr>
          <w:b/>
          <w:sz w:val="21"/>
          <w:szCs w:val="21"/>
          <w:lang w:val="uk-UA"/>
        </w:rPr>
      </w:pPr>
    </w:p>
    <w:p w:rsidR="00A42062" w:rsidRPr="001052FF" w:rsidRDefault="00A42062" w:rsidP="00A205EF">
      <w:pPr>
        <w:ind w:firstLine="540"/>
        <w:jc w:val="both"/>
        <w:rPr>
          <w:b/>
          <w:sz w:val="21"/>
          <w:szCs w:val="21"/>
        </w:rPr>
      </w:pPr>
      <w:r w:rsidRPr="00D278E0">
        <w:rPr>
          <w:b/>
          <w:color w:val="000000"/>
          <w:sz w:val="21"/>
          <w:szCs w:val="21"/>
          <w:lang w:val="uk-UA"/>
        </w:rPr>
        <w:t xml:space="preserve">І. </w:t>
      </w:r>
      <w:r>
        <w:rPr>
          <w:b/>
          <w:sz w:val="21"/>
          <w:szCs w:val="21"/>
          <w:lang w:val="uk-UA"/>
        </w:rPr>
        <w:t>Питання, що пропонуються для розгляду на пленарних засіданнях районної ради</w:t>
      </w:r>
    </w:p>
    <w:p w:rsidR="00A42062" w:rsidRPr="00D278E0" w:rsidRDefault="00A42062" w:rsidP="00A205E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1"/>
          <w:szCs w:val="21"/>
          <w:lang w:val="uk-UA"/>
        </w:rPr>
      </w:pPr>
      <w:r w:rsidRPr="00D278E0">
        <w:rPr>
          <w:b/>
          <w:i/>
          <w:color w:val="000000"/>
          <w:sz w:val="21"/>
          <w:szCs w:val="21"/>
          <w:lang w:val="uk-UA"/>
        </w:rPr>
        <w:t>І квартал</w:t>
      </w:r>
    </w:p>
    <w:p w:rsidR="00A42062" w:rsidRPr="0068708E" w:rsidRDefault="00A42062" w:rsidP="00A205EF">
      <w:pPr>
        <w:ind w:firstLine="540"/>
        <w:jc w:val="both"/>
        <w:rPr>
          <w:sz w:val="21"/>
          <w:szCs w:val="21"/>
        </w:rPr>
      </w:pPr>
      <w:r w:rsidRPr="0068708E">
        <w:rPr>
          <w:sz w:val="21"/>
          <w:szCs w:val="21"/>
          <w:lang w:val="uk-UA"/>
        </w:rPr>
        <w:t xml:space="preserve">- Про </w:t>
      </w:r>
      <w:r w:rsidR="00852261" w:rsidRPr="0068708E">
        <w:rPr>
          <w:sz w:val="21"/>
          <w:szCs w:val="21"/>
          <w:lang w:val="uk-UA"/>
        </w:rPr>
        <w:t>основні напрямки розвитку району в 2014 році відповідно до Стратегічного планування розвитку територіальних громад району на період до 2020 року</w:t>
      </w:r>
      <w:r w:rsidRPr="0068708E">
        <w:rPr>
          <w:sz w:val="21"/>
          <w:szCs w:val="21"/>
          <w:lang w:val="uk-UA"/>
        </w:rPr>
        <w:t>.</w:t>
      </w:r>
    </w:p>
    <w:p w:rsidR="00A42062" w:rsidRPr="0068708E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68708E">
        <w:rPr>
          <w:sz w:val="21"/>
          <w:szCs w:val="21"/>
          <w:lang w:val="uk-UA"/>
        </w:rPr>
        <w:t xml:space="preserve">- Про </w:t>
      </w:r>
      <w:r w:rsidR="00852261" w:rsidRPr="0068708E">
        <w:rPr>
          <w:sz w:val="21"/>
          <w:szCs w:val="21"/>
          <w:lang w:val="uk-UA"/>
        </w:rPr>
        <w:t>звіт постійної комісії районної ради з питань освіти,</w:t>
      </w:r>
      <w:r w:rsidR="0068708E" w:rsidRPr="0068708E">
        <w:rPr>
          <w:sz w:val="21"/>
          <w:szCs w:val="21"/>
          <w:lang w:val="uk-UA"/>
        </w:rPr>
        <w:t xml:space="preserve"> культури, спорту, туризму, духовного відродження, роботи з молоддю.</w:t>
      </w:r>
      <w:r w:rsidRPr="0068708E">
        <w:rPr>
          <w:sz w:val="21"/>
          <w:szCs w:val="21"/>
          <w:lang w:val="uk-UA"/>
        </w:rPr>
        <w:t>.</w:t>
      </w:r>
    </w:p>
    <w:p w:rsidR="00A42062" w:rsidRPr="0068708E" w:rsidRDefault="00A42062" w:rsidP="00A205EF">
      <w:pPr>
        <w:ind w:firstLine="540"/>
        <w:jc w:val="center"/>
        <w:rPr>
          <w:b/>
          <w:i/>
          <w:sz w:val="21"/>
          <w:szCs w:val="21"/>
          <w:lang w:val="uk-UA"/>
        </w:rPr>
      </w:pPr>
      <w:r w:rsidRPr="0068708E">
        <w:rPr>
          <w:b/>
          <w:i/>
          <w:sz w:val="21"/>
          <w:szCs w:val="21"/>
          <w:lang w:val="uk-UA"/>
        </w:rPr>
        <w:t>ІІ квартал</w:t>
      </w:r>
    </w:p>
    <w:p w:rsidR="00A42062" w:rsidRPr="0068708E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68708E">
        <w:rPr>
          <w:sz w:val="21"/>
          <w:szCs w:val="21"/>
          <w:lang w:val="uk-UA"/>
        </w:rPr>
        <w:t xml:space="preserve">- Про </w:t>
      </w:r>
      <w:r w:rsidR="004900B2" w:rsidRPr="0068708E">
        <w:rPr>
          <w:sz w:val="21"/>
          <w:szCs w:val="21"/>
          <w:lang w:val="uk-UA"/>
        </w:rPr>
        <w:t>звіт голови районної державної адміністрації про здійснення делегованих районною радою повноважень</w:t>
      </w:r>
      <w:r w:rsidRPr="0068708E">
        <w:rPr>
          <w:sz w:val="21"/>
          <w:szCs w:val="21"/>
          <w:lang w:val="uk-UA"/>
        </w:rPr>
        <w:t>.</w:t>
      </w:r>
    </w:p>
    <w:p w:rsidR="00A42062" w:rsidRPr="0068708E" w:rsidRDefault="00A42062" w:rsidP="0068708E">
      <w:pPr>
        <w:ind w:firstLine="540"/>
        <w:jc w:val="both"/>
        <w:rPr>
          <w:b/>
          <w:sz w:val="21"/>
          <w:szCs w:val="21"/>
          <w:lang w:val="uk-UA"/>
        </w:rPr>
      </w:pPr>
      <w:r w:rsidRPr="0068708E">
        <w:rPr>
          <w:sz w:val="21"/>
          <w:szCs w:val="21"/>
          <w:lang w:val="uk-UA"/>
        </w:rPr>
        <w:t xml:space="preserve">- Про </w:t>
      </w:r>
      <w:r w:rsidR="004900B2" w:rsidRPr="0068708E">
        <w:rPr>
          <w:sz w:val="21"/>
          <w:szCs w:val="21"/>
          <w:lang w:val="uk-UA"/>
        </w:rPr>
        <w:t>звіт постійної комісії з питань агропромислового розвитку</w:t>
      </w:r>
      <w:r w:rsidR="0068708E" w:rsidRPr="0068708E">
        <w:rPr>
          <w:sz w:val="21"/>
          <w:szCs w:val="21"/>
          <w:lang w:val="uk-UA"/>
        </w:rPr>
        <w:t>,</w:t>
      </w:r>
      <w:r w:rsidR="0068708E" w:rsidRPr="0068708E">
        <w:t xml:space="preserve"> </w:t>
      </w:r>
      <w:r w:rsidR="0068708E" w:rsidRPr="0068708E">
        <w:rPr>
          <w:sz w:val="21"/>
          <w:szCs w:val="21"/>
          <w:lang w:val="uk-UA"/>
        </w:rPr>
        <w:t>регулювання земельних ресурсів, реформування земельних відносин, розвитку особистих підсобних господарств.</w:t>
      </w:r>
      <w:r w:rsidR="004900B2" w:rsidRPr="0068708E">
        <w:rPr>
          <w:sz w:val="21"/>
          <w:szCs w:val="21"/>
          <w:lang w:val="uk-UA"/>
        </w:rPr>
        <w:t>.</w:t>
      </w:r>
      <w:r w:rsidRPr="0068708E">
        <w:rPr>
          <w:sz w:val="21"/>
          <w:szCs w:val="21"/>
          <w:lang w:val="uk-UA"/>
        </w:rPr>
        <w:t xml:space="preserve"> </w:t>
      </w:r>
    </w:p>
    <w:p w:rsidR="00A42062" w:rsidRPr="0068708E" w:rsidRDefault="00A42062" w:rsidP="00A205E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sz w:val="21"/>
          <w:szCs w:val="21"/>
          <w:lang w:val="uk-UA"/>
        </w:rPr>
      </w:pPr>
      <w:r w:rsidRPr="0068708E">
        <w:rPr>
          <w:b/>
          <w:i/>
          <w:sz w:val="21"/>
          <w:szCs w:val="21"/>
          <w:lang w:val="uk-UA"/>
        </w:rPr>
        <w:t>ІІІ квартал</w:t>
      </w:r>
    </w:p>
    <w:p w:rsidR="00A42062" w:rsidRPr="0068708E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68708E">
        <w:rPr>
          <w:sz w:val="21"/>
          <w:szCs w:val="21"/>
          <w:lang w:val="uk-UA"/>
        </w:rPr>
        <w:t xml:space="preserve">- Про </w:t>
      </w:r>
      <w:r w:rsidR="0068708E" w:rsidRPr="0068708E">
        <w:rPr>
          <w:sz w:val="21"/>
          <w:szCs w:val="21"/>
          <w:lang w:val="uk-UA"/>
        </w:rPr>
        <w:t>стан та перспективи розвитку територіального центру соціального обслуговування (надання соціальних послуг) Томашпільського району</w:t>
      </w:r>
      <w:r w:rsidRPr="0068708E">
        <w:rPr>
          <w:sz w:val="21"/>
          <w:szCs w:val="21"/>
          <w:lang w:val="uk-UA"/>
        </w:rPr>
        <w:t>.</w:t>
      </w:r>
    </w:p>
    <w:p w:rsidR="00A42062" w:rsidRPr="0068708E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68708E">
        <w:rPr>
          <w:sz w:val="21"/>
          <w:szCs w:val="21"/>
          <w:lang w:val="uk-UA"/>
        </w:rPr>
        <w:t xml:space="preserve">- Про звіт постійної комісії районної ради з питань </w:t>
      </w:r>
      <w:r w:rsidR="0068708E" w:rsidRPr="0068708E">
        <w:rPr>
          <w:sz w:val="21"/>
          <w:szCs w:val="21"/>
          <w:lang w:val="uk-UA"/>
        </w:rPr>
        <w:t>охорони здоров’я</w:t>
      </w:r>
      <w:r w:rsidR="003A5442">
        <w:rPr>
          <w:sz w:val="21"/>
          <w:szCs w:val="21"/>
          <w:lang w:val="uk-UA"/>
        </w:rPr>
        <w:t xml:space="preserve">, </w:t>
      </w:r>
      <w:r w:rsidR="003A5442" w:rsidRPr="003A5442">
        <w:rPr>
          <w:sz w:val="21"/>
          <w:szCs w:val="21"/>
          <w:lang w:val="uk-UA"/>
        </w:rPr>
        <w:t>материнства і дитинства, соціального захисту населення і прав споживачів, безпеки праці, зайнятості населення, роботи з ветеранами</w:t>
      </w:r>
      <w:r w:rsidRPr="0068708E">
        <w:rPr>
          <w:sz w:val="21"/>
          <w:szCs w:val="21"/>
          <w:lang w:val="uk-UA"/>
        </w:rPr>
        <w:t>.</w:t>
      </w:r>
    </w:p>
    <w:p w:rsidR="00A42062" w:rsidRPr="0068708E" w:rsidRDefault="00A42062" w:rsidP="00A205E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sz w:val="21"/>
          <w:szCs w:val="21"/>
          <w:lang w:val="uk-UA"/>
        </w:rPr>
      </w:pPr>
      <w:r w:rsidRPr="0068708E">
        <w:rPr>
          <w:b/>
          <w:i/>
          <w:sz w:val="21"/>
          <w:szCs w:val="21"/>
          <w:lang w:val="uk-UA"/>
        </w:rPr>
        <w:t>ІY квартал</w:t>
      </w:r>
    </w:p>
    <w:p w:rsidR="00A42062" w:rsidRPr="0068708E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68708E">
        <w:rPr>
          <w:sz w:val="21"/>
          <w:szCs w:val="21"/>
          <w:lang w:val="uk-UA"/>
        </w:rPr>
        <w:t xml:space="preserve">- </w:t>
      </w:r>
      <w:r w:rsidRPr="0068708E">
        <w:rPr>
          <w:lang w:val="uk-UA"/>
        </w:rPr>
        <w:t>Про звіт голови районної ради про діяльність в 201</w:t>
      </w:r>
      <w:r w:rsidR="0068708E" w:rsidRPr="0068708E">
        <w:rPr>
          <w:lang w:val="uk-UA"/>
        </w:rPr>
        <w:t>4</w:t>
      </w:r>
      <w:r w:rsidRPr="0068708E">
        <w:rPr>
          <w:lang w:val="uk-UA"/>
        </w:rPr>
        <w:t xml:space="preserve"> році.</w:t>
      </w:r>
    </w:p>
    <w:p w:rsidR="00A42062" w:rsidRPr="0068708E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68708E">
        <w:rPr>
          <w:sz w:val="21"/>
          <w:szCs w:val="21"/>
          <w:lang w:val="uk-UA"/>
        </w:rPr>
        <w:t>- Про Програму економічного і соціального розвитку району на 201</w:t>
      </w:r>
      <w:r w:rsidR="0068708E" w:rsidRPr="0068708E">
        <w:rPr>
          <w:sz w:val="21"/>
          <w:szCs w:val="21"/>
          <w:lang w:val="uk-UA"/>
        </w:rPr>
        <w:t>5</w:t>
      </w:r>
      <w:r w:rsidRPr="0068708E">
        <w:rPr>
          <w:sz w:val="21"/>
          <w:szCs w:val="21"/>
          <w:lang w:val="uk-UA"/>
        </w:rPr>
        <w:t xml:space="preserve"> рік.</w:t>
      </w:r>
    </w:p>
    <w:p w:rsidR="00A42062" w:rsidRPr="0068708E" w:rsidRDefault="0068708E" w:rsidP="00A205EF">
      <w:pPr>
        <w:ind w:firstLine="540"/>
        <w:jc w:val="both"/>
        <w:rPr>
          <w:sz w:val="21"/>
          <w:szCs w:val="21"/>
          <w:lang w:val="uk-UA"/>
        </w:rPr>
      </w:pPr>
      <w:r w:rsidRPr="0068708E">
        <w:rPr>
          <w:sz w:val="21"/>
          <w:szCs w:val="21"/>
          <w:lang w:val="uk-UA"/>
        </w:rPr>
        <w:t>- Про районний бюджет на 2015</w:t>
      </w:r>
      <w:r w:rsidR="00A42062" w:rsidRPr="0068708E">
        <w:rPr>
          <w:sz w:val="21"/>
          <w:szCs w:val="21"/>
          <w:lang w:val="uk-UA"/>
        </w:rPr>
        <w:t xml:space="preserve"> рік.</w:t>
      </w:r>
    </w:p>
    <w:p w:rsidR="00A42062" w:rsidRPr="00474950" w:rsidRDefault="00A42062" w:rsidP="00A205EF">
      <w:pPr>
        <w:ind w:firstLine="540"/>
        <w:jc w:val="both"/>
        <w:rPr>
          <w:color w:val="000000"/>
          <w:sz w:val="21"/>
          <w:szCs w:val="21"/>
        </w:rPr>
      </w:pPr>
    </w:p>
    <w:p w:rsidR="00A42062" w:rsidRPr="00D278E0" w:rsidRDefault="00A42062" w:rsidP="00A205EF">
      <w:pPr>
        <w:ind w:firstLine="540"/>
        <w:jc w:val="both"/>
        <w:rPr>
          <w:b/>
          <w:sz w:val="21"/>
          <w:szCs w:val="21"/>
          <w:lang w:val="uk-UA"/>
        </w:rPr>
      </w:pPr>
      <w:r w:rsidRPr="00D278E0">
        <w:rPr>
          <w:b/>
          <w:sz w:val="21"/>
          <w:szCs w:val="21"/>
          <w:lang w:val="uk-UA"/>
        </w:rPr>
        <w:t>ІІ.</w:t>
      </w:r>
      <w:r w:rsidRPr="00D278E0">
        <w:rPr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Питання, що пропонуються для розгляду на засіданнях постійних комісій районної ради</w:t>
      </w:r>
    </w:p>
    <w:p w:rsidR="00A42062" w:rsidRDefault="00A42062" w:rsidP="00A205EF">
      <w:pPr>
        <w:ind w:firstLine="540"/>
        <w:jc w:val="both"/>
        <w:rPr>
          <w:b/>
          <w:i/>
          <w:sz w:val="21"/>
          <w:szCs w:val="21"/>
          <w:lang w:val="uk-UA"/>
        </w:rPr>
      </w:pPr>
    </w:p>
    <w:p w:rsidR="00A42062" w:rsidRPr="00D278E0" w:rsidRDefault="00A42062" w:rsidP="00A205EF">
      <w:pPr>
        <w:ind w:firstLine="540"/>
        <w:jc w:val="both"/>
        <w:rPr>
          <w:b/>
          <w:i/>
          <w:sz w:val="21"/>
          <w:szCs w:val="21"/>
          <w:lang w:val="uk-UA"/>
        </w:rPr>
      </w:pPr>
      <w:r w:rsidRPr="00D278E0">
        <w:rPr>
          <w:b/>
          <w:i/>
          <w:sz w:val="21"/>
          <w:szCs w:val="21"/>
          <w:lang w:val="uk-UA"/>
        </w:rPr>
        <w:t>Постійна комісія з питань бюджету, роботи промисловості, транспорту, зв’язку, енергозбереження, розвитку малого і середнього підприємництва, регуляторної політики.</w:t>
      </w:r>
    </w:p>
    <w:p w:rsidR="00A42062" w:rsidRPr="00D278E0" w:rsidRDefault="00A42062" w:rsidP="00A205EF">
      <w:pPr>
        <w:ind w:firstLine="540"/>
        <w:jc w:val="center"/>
        <w:rPr>
          <w:b/>
          <w:i/>
          <w:sz w:val="21"/>
          <w:szCs w:val="21"/>
          <w:lang w:val="uk-UA"/>
        </w:rPr>
      </w:pPr>
      <w:r w:rsidRPr="00D278E0">
        <w:rPr>
          <w:b/>
          <w:i/>
          <w:sz w:val="21"/>
          <w:szCs w:val="21"/>
          <w:lang w:val="uk-UA"/>
        </w:rPr>
        <w:t>І квартал</w:t>
      </w:r>
    </w:p>
    <w:p w:rsidR="00A42062" w:rsidRPr="00E63AC9" w:rsidRDefault="00A42062" w:rsidP="00A205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1"/>
          <w:szCs w:val="21"/>
        </w:rPr>
      </w:pPr>
      <w:r w:rsidRPr="00E63AC9">
        <w:rPr>
          <w:sz w:val="21"/>
          <w:szCs w:val="21"/>
        </w:rPr>
        <w:t xml:space="preserve">- Про </w:t>
      </w:r>
      <w:r w:rsidRPr="00E63AC9">
        <w:rPr>
          <w:sz w:val="21"/>
          <w:szCs w:val="21"/>
          <w:lang w:val="uk-UA"/>
        </w:rPr>
        <w:t>підсумки виконання</w:t>
      </w:r>
      <w:r w:rsidRPr="00E63AC9">
        <w:rPr>
          <w:sz w:val="21"/>
          <w:szCs w:val="21"/>
        </w:rPr>
        <w:t xml:space="preserve"> районного бюджету за 2013 рік.</w:t>
      </w:r>
    </w:p>
    <w:p w:rsidR="00A42062" w:rsidRPr="00E63AC9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E63AC9">
        <w:rPr>
          <w:sz w:val="23"/>
          <w:szCs w:val="23"/>
          <w:lang w:val="uk-UA"/>
        </w:rPr>
        <w:t xml:space="preserve">- Про виконання районної Програми надання соціальних послуг на </w:t>
      </w:r>
      <w:r>
        <w:rPr>
          <w:sz w:val="23"/>
          <w:szCs w:val="23"/>
          <w:lang w:val="uk-UA"/>
        </w:rPr>
        <w:t>безоплатній основі громадянам, які не здатні до самообслуговування.</w:t>
      </w:r>
    </w:p>
    <w:p w:rsidR="00A42062" w:rsidRPr="00D278E0" w:rsidRDefault="00A42062" w:rsidP="00A205EF">
      <w:pPr>
        <w:ind w:firstLine="540"/>
        <w:jc w:val="center"/>
        <w:rPr>
          <w:b/>
          <w:i/>
          <w:sz w:val="21"/>
          <w:szCs w:val="21"/>
          <w:lang w:val="uk-UA"/>
        </w:rPr>
      </w:pPr>
      <w:r w:rsidRPr="00D278E0">
        <w:rPr>
          <w:b/>
          <w:i/>
          <w:sz w:val="21"/>
          <w:szCs w:val="21"/>
          <w:lang w:val="uk-UA"/>
        </w:rPr>
        <w:t>ІІ квартал</w:t>
      </w:r>
    </w:p>
    <w:p w:rsidR="00A42062" w:rsidRPr="00E63AC9" w:rsidRDefault="00A42062" w:rsidP="00A205EF">
      <w:pPr>
        <w:ind w:firstLine="540"/>
        <w:jc w:val="both"/>
        <w:rPr>
          <w:i/>
          <w:sz w:val="23"/>
          <w:szCs w:val="23"/>
          <w:lang w:val="uk-UA"/>
        </w:rPr>
      </w:pPr>
      <w:r w:rsidRPr="00E63AC9">
        <w:rPr>
          <w:sz w:val="23"/>
          <w:szCs w:val="23"/>
          <w:lang w:val="uk-UA"/>
        </w:rPr>
        <w:t xml:space="preserve">- Про ефективність використання коштів районного бюджету на діючі програми в галузі медицини  </w:t>
      </w:r>
      <w:r w:rsidRPr="00E63AC9">
        <w:rPr>
          <w:i/>
          <w:sz w:val="23"/>
          <w:szCs w:val="23"/>
          <w:lang w:val="uk-UA"/>
        </w:rPr>
        <w:t>(спільно з постійною комісією з питань охорони здоров’я</w:t>
      </w:r>
      <w:r>
        <w:rPr>
          <w:i/>
          <w:sz w:val="23"/>
          <w:szCs w:val="23"/>
          <w:lang w:val="uk-UA"/>
        </w:rPr>
        <w:t xml:space="preserve">, </w:t>
      </w:r>
      <w:r w:rsidRPr="00F2294F">
        <w:rPr>
          <w:i/>
          <w:sz w:val="23"/>
          <w:szCs w:val="23"/>
          <w:lang w:val="uk-UA"/>
        </w:rPr>
        <w:t>материнства і дитинства, соціального захисту населення і прав споживачів, безпеки праці, зайнятості населення, роботи з ветеранами</w:t>
      </w:r>
      <w:r w:rsidRPr="00E63AC9">
        <w:rPr>
          <w:i/>
          <w:sz w:val="23"/>
          <w:szCs w:val="23"/>
          <w:lang w:val="uk-UA"/>
        </w:rPr>
        <w:t xml:space="preserve"> ).</w:t>
      </w:r>
    </w:p>
    <w:p w:rsidR="00A42062" w:rsidRPr="00E63AC9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E63AC9">
        <w:rPr>
          <w:sz w:val="21"/>
          <w:szCs w:val="21"/>
          <w:lang w:val="uk-UA"/>
        </w:rPr>
        <w:t>- Про підсумки виконання районного бюджету за І квартал 2014 року.</w:t>
      </w:r>
    </w:p>
    <w:p w:rsidR="00A42062" w:rsidRPr="00E63AC9" w:rsidRDefault="00A42062" w:rsidP="00A205EF">
      <w:pPr>
        <w:ind w:firstLine="540"/>
        <w:jc w:val="center"/>
        <w:rPr>
          <w:b/>
          <w:i/>
          <w:sz w:val="23"/>
          <w:szCs w:val="23"/>
          <w:lang w:val="uk-UA"/>
        </w:rPr>
      </w:pPr>
      <w:r w:rsidRPr="00E63AC9">
        <w:rPr>
          <w:b/>
          <w:i/>
          <w:sz w:val="23"/>
          <w:szCs w:val="23"/>
          <w:lang w:val="uk-UA"/>
        </w:rPr>
        <w:t>ІІІ квартал</w:t>
      </w:r>
    </w:p>
    <w:p w:rsidR="00A42062" w:rsidRPr="00E63AC9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E63AC9">
        <w:rPr>
          <w:sz w:val="21"/>
          <w:szCs w:val="21"/>
          <w:lang w:val="uk-UA"/>
        </w:rPr>
        <w:t>- Про підсумки виконання районного бюджету за І півріччя 2014 року.</w:t>
      </w:r>
    </w:p>
    <w:p w:rsidR="00A42062" w:rsidRPr="00E63AC9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E63AC9">
        <w:rPr>
          <w:sz w:val="21"/>
          <w:szCs w:val="21"/>
          <w:lang w:val="uk-UA"/>
        </w:rPr>
        <w:t>- Про виконання районної програми «Питна вода»</w:t>
      </w:r>
      <w:r>
        <w:rPr>
          <w:sz w:val="21"/>
          <w:szCs w:val="21"/>
          <w:lang w:val="uk-UA"/>
        </w:rPr>
        <w:t xml:space="preserve"> на 2008-2020 роки</w:t>
      </w:r>
      <w:r w:rsidRPr="00E63AC9">
        <w:rPr>
          <w:sz w:val="21"/>
          <w:szCs w:val="21"/>
          <w:lang w:val="uk-UA"/>
        </w:rPr>
        <w:t>, затвердженої рішенням 17 сесії районної ради 5 скликання від 29.05.2008 року №</w:t>
      </w:r>
      <w:r>
        <w:rPr>
          <w:sz w:val="21"/>
          <w:szCs w:val="21"/>
          <w:lang w:val="uk-UA"/>
        </w:rPr>
        <w:t>186</w:t>
      </w:r>
      <w:r w:rsidRPr="00E63AC9">
        <w:rPr>
          <w:sz w:val="21"/>
          <w:szCs w:val="21"/>
          <w:lang w:val="uk-UA"/>
        </w:rPr>
        <w:t>.</w:t>
      </w:r>
    </w:p>
    <w:p w:rsidR="00A42062" w:rsidRPr="00E63AC9" w:rsidRDefault="00A42062" w:rsidP="00A205EF">
      <w:pPr>
        <w:ind w:firstLine="540"/>
        <w:jc w:val="center"/>
        <w:rPr>
          <w:b/>
          <w:i/>
          <w:sz w:val="21"/>
          <w:szCs w:val="21"/>
          <w:lang w:val="uk-UA"/>
        </w:rPr>
      </w:pPr>
      <w:r w:rsidRPr="00E63AC9">
        <w:rPr>
          <w:b/>
          <w:i/>
          <w:sz w:val="21"/>
          <w:szCs w:val="21"/>
          <w:lang w:val="uk-UA"/>
        </w:rPr>
        <w:t>ІV квартал</w:t>
      </w:r>
    </w:p>
    <w:p w:rsidR="00A42062" w:rsidRPr="00E63AC9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E63AC9">
        <w:rPr>
          <w:sz w:val="21"/>
          <w:szCs w:val="21"/>
          <w:lang w:val="uk-UA"/>
        </w:rPr>
        <w:t>- Про підсумки виконання районного бюджету за 9 місяців 2014 року.</w:t>
      </w:r>
    </w:p>
    <w:p w:rsidR="00A42062" w:rsidRPr="00E63AC9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E63AC9">
        <w:rPr>
          <w:sz w:val="21"/>
          <w:szCs w:val="21"/>
          <w:lang w:val="uk-UA"/>
        </w:rPr>
        <w:t>- Про програму економічного і соціального розвитку району на 201</w:t>
      </w:r>
      <w:r w:rsidR="006D033E">
        <w:rPr>
          <w:sz w:val="21"/>
          <w:szCs w:val="21"/>
          <w:lang w:val="uk-UA"/>
        </w:rPr>
        <w:t xml:space="preserve">5 </w:t>
      </w:r>
      <w:r w:rsidRPr="00E63AC9">
        <w:rPr>
          <w:sz w:val="21"/>
          <w:szCs w:val="21"/>
          <w:lang w:val="uk-UA"/>
        </w:rPr>
        <w:t>рік.</w:t>
      </w:r>
    </w:p>
    <w:p w:rsidR="00A42062" w:rsidRPr="00E63AC9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E63AC9">
        <w:rPr>
          <w:sz w:val="21"/>
          <w:szCs w:val="21"/>
          <w:lang w:val="uk-UA"/>
        </w:rPr>
        <w:t>- Про районний бюджет на 201</w:t>
      </w:r>
      <w:r w:rsidR="006D033E">
        <w:rPr>
          <w:sz w:val="21"/>
          <w:szCs w:val="21"/>
          <w:lang w:val="uk-UA"/>
        </w:rPr>
        <w:t>5</w:t>
      </w:r>
      <w:r w:rsidRPr="00E63AC9">
        <w:rPr>
          <w:sz w:val="21"/>
          <w:szCs w:val="21"/>
          <w:lang w:val="uk-UA"/>
        </w:rPr>
        <w:t xml:space="preserve"> рік.</w:t>
      </w:r>
    </w:p>
    <w:p w:rsidR="00A42062" w:rsidRPr="00E63AC9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E63AC9">
        <w:rPr>
          <w:sz w:val="21"/>
          <w:szCs w:val="21"/>
          <w:lang w:val="uk-UA"/>
        </w:rPr>
        <w:t>- Про план роботи постійної комісії на 201</w:t>
      </w:r>
      <w:r w:rsidR="006D033E">
        <w:rPr>
          <w:sz w:val="21"/>
          <w:szCs w:val="21"/>
          <w:lang w:val="uk-UA"/>
        </w:rPr>
        <w:t>5</w:t>
      </w:r>
      <w:r w:rsidRPr="00E63AC9">
        <w:rPr>
          <w:sz w:val="21"/>
          <w:szCs w:val="21"/>
          <w:lang w:val="uk-UA"/>
        </w:rPr>
        <w:t xml:space="preserve"> рік</w:t>
      </w:r>
      <w:r>
        <w:rPr>
          <w:sz w:val="21"/>
          <w:szCs w:val="21"/>
          <w:lang w:val="uk-UA"/>
        </w:rPr>
        <w:t>.</w:t>
      </w:r>
    </w:p>
    <w:p w:rsidR="00A42062" w:rsidRPr="00D278E0" w:rsidRDefault="00A42062" w:rsidP="00A205EF">
      <w:pPr>
        <w:rPr>
          <w:sz w:val="21"/>
          <w:szCs w:val="21"/>
          <w:lang w:val="uk-UA"/>
        </w:rPr>
      </w:pPr>
    </w:p>
    <w:p w:rsidR="00A42062" w:rsidRPr="00D278E0" w:rsidRDefault="00A42062" w:rsidP="00A205EF">
      <w:pPr>
        <w:ind w:firstLine="540"/>
        <w:jc w:val="both"/>
        <w:rPr>
          <w:b/>
          <w:i/>
          <w:sz w:val="21"/>
          <w:szCs w:val="21"/>
          <w:lang w:val="uk-UA"/>
        </w:rPr>
      </w:pPr>
      <w:r w:rsidRPr="00D278E0">
        <w:rPr>
          <w:b/>
          <w:i/>
          <w:sz w:val="21"/>
          <w:szCs w:val="21"/>
          <w:lang w:val="uk-UA"/>
        </w:rPr>
        <w:t>Постійна комісія з питань агропромислового комплексу, регулювання земельних ресурсів, реформування земельних відносин, розвитку особистих підсобних господарств.</w:t>
      </w:r>
    </w:p>
    <w:p w:rsidR="00A42062" w:rsidRPr="00D278E0" w:rsidRDefault="00A42062" w:rsidP="00A205EF">
      <w:pPr>
        <w:ind w:firstLine="540"/>
        <w:jc w:val="center"/>
        <w:rPr>
          <w:b/>
          <w:i/>
          <w:sz w:val="21"/>
          <w:szCs w:val="21"/>
          <w:lang w:val="uk-UA"/>
        </w:rPr>
      </w:pPr>
      <w:r w:rsidRPr="00D278E0">
        <w:rPr>
          <w:b/>
          <w:i/>
          <w:sz w:val="21"/>
          <w:szCs w:val="21"/>
          <w:lang w:val="uk-UA"/>
        </w:rPr>
        <w:t>І квартал</w:t>
      </w:r>
    </w:p>
    <w:p w:rsidR="00A42062" w:rsidRPr="00C53BE3" w:rsidRDefault="00A42062" w:rsidP="00A205EF">
      <w:pPr>
        <w:ind w:firstLine="540"/>
        <w:jc w:val="both"/>
        <w:rPr>
          <w:sz w:val="23"/>
          <w:szCs w:val="23"/>
          <w:lang w:val="uk-UA"/>
        </w:rPr>
      </w:pPr>
      <w:r w:rsidRPr="00C53BE3">
        <w:rPr>
          <w:sz w:val="23"/>
          <w:szCs w:val="23"/>
          <w:lang w:val="uk-UA"/>
        </w:rPr>
        <w:t>Про хід виконання рішення 18 сесії районної ради 6 скликання від 21 вересня 2012 року №253 «Про Стратегічне планування розвитку територіальних громад  району на період до 2020 року».</w:t>
      </w:r>
    </w:p>
    <w:p w:rsidR="00A42062" w:rsidRPr="009177B9" w:rsidRDefault="00A42062" w:rsidP="00A205EF">
      <w:pPr>
        <w:ind w:firstLine="540"/>
        <w:jc w:val="center"/>
        <w:rPr>
          <w:sz w:val="23"/>
          <w:szCs w:val="23"/>
          <w:lang w:val="uk-UA"/>
        </w:rPr>
      </w:pPr>
      <w:r w:rsidRPr="00383CE5">
        <w:rPr>
          <w:b/>
          <w:i/>
          <w:sz w:val="21"/>
          <w:szCs w:val="21"/>
          <w:lang w:val="uk-UA"/>
        </w:rPr>
        <w:t>ІІ квартал</w:t>
      </w:r>
    </w:p>
    <w:p w:rsidR="00A42062" w:rsidRPr="009B700A" w:rsidRDefault="00A42062" w:rsidP="00A205EF">
      <w:pPr>
        <w:ind w:firstLine="540"/>
        <w:jc w:val="both"/>
        <w:rPr>
          <w:sz w:val="23"/>
          <w:szCs w:val="23"/>
          <w:lang w:val="uk-UA"/>
        </w:rPr>
      </w:pPr>
      <w:r w:rsidRPr="009B700A">
        <w:rPr>
          <w:sz w:val="23"/>
          <w:szCs w:val="23"/>
          <w:lang w:val="uk-UA"/>
        </w:rPr>
        <w:t>Пр</w:t>
      </w:r>
      <w:r w:rsidR="0068708E">
        <w:rPr>
          <w:sz w:val="23"/>
          <w:szCs w:val="23"/>
          <w:lang w:val="uk-UA"/>
        </w:rPr>
        <w:t>о стан розвитку сільськогоспода</w:t>
      </w:r>
      <w:r w:rsidRPr="009B700A">
        <w:rPr>
          <w:sz w:val="23"/>
          <w:szCs w:val="23"/>
          <w:lang w:val="uk-UA"/>
        </w:rPr>
        <w:t>р</w:t>
      </w:r>
      <w:r w:rsidR="0068708E">
        <w:rPr>
          <w:sz w:val="23"/>
          <w:szCs w:val="23"/>
          <w:lang w:val="uk-UA"/>
        </w:rPr>
        <w:t>с</w:t>
      </w:r>
      <w:r w:rsidRPr="009B700A">
        <w:rPr>
          <w:sz w:val="23"/>
          <w:szCs w:val="23"/>
          <w:lang w:val="uk-UA"/>
        </w:rPr>
        <w:t>ької кооперації в Томашпільському районі</w:t>
      </w:r>
    </w:p>
    <w:p w:rsidR="00A42062" w:rsidRPr="009B700A" w:rsidRDefault="00A42062" w:rsidP="00A205EF">
      <w:pPr>
        <w:ind w:firstLine="540"/>
        <w:jc w:val="center"/>
        <w:rPr>
          <w:b/>
          <w:i/>
          <w:sz w:val="23"/>
          <w:szCs w:val="23"/>
        </w:rPr>
      </w:pPr>
      <w:r w:rsidRPr="009B700A">
        <w:rPr>
          <w:b/>
          <w:i/>
          <w:sz w:val="23"/>
          <w:szCs w:val="23"/>
          <w:lang w:val="uk-UA"/>
        </w:rPr>
        <w:t>ІІІ квартал</w:t>
      </w:r>
    </w:p>
    <w:p w:rsidR="00A42062" w:rsidRPr="009B700A" w:rsidRDefault="00A42062" w:rsidP="00A205EF">
      <w:pPr>
        <w:ind w:firstLine="567"/>
        <w:jc w:val="both"/>
        <w:rPr>
          <w:sz w:val="23"/>
          <w:szCs w:val="23"/>
          <w:lang w:val="uk-UA"/>
        </w:rPr>
      </w:pPr>
      <w:r w:rsidRPr="009B700A">
        <w:rPr>
          <w:sz w:val="23"/>
          <w:szCs w:val="23"/>
          <w:lang w:val="uk-UA"/>
        </w:rPr>
        <w:t>Про хід виконання програми економічного і соціального розвитку району на 2014 рік</w:t>
      </w:r>
    </w:p>
    <w:p w:rsidR="004B173F" w:rsidRDefault="00A42062" w:rsidP="00A205EF">
      <w:pPr>
        <w:tabs>
          <w:tab w:val="center" w:pos="5230"/>
          <w:tab w:val="left" w:pos="7170"/>
        </w:tabs>
        <w:ind w:firstLine="540"/>
        <w:rPr>
          <w:b/>
          <w:i/>
          <w:sz w:val="23"/>
          <w:szCs w:val="23"/>
          <w:lang w:val="uk-UA"/>
        </w:rPr>
      </w:pPr>
      <w:r w:rsidRPr="009B700A">
        <w:rPr>
          <w:b/>
          <w:i/>
          <w:sz w:val="23"/>
          <w:szCs w:val="23"/>
          <w:lang w:val="uk-UA"/>
        </w:rPr>
        <w:lastRenderedPageBreak/>
        <w:tab/>
      </w:r>
    </w:p>
    <w:p w:rsidR="00A42062" w:rsidRPr="009B700A" w:rsidRDefault="00A42062" w:rsidP="004B173F">
      <w:pPr>
        <w:tabs>
          <w:tab w:val="center" w:pos="5230"/>
          <w:tab w:val="left" w:pos="7170"/>
        </w:tabs>
        <w:ind w:firstLine="540"/>
        <w:jc w:val="center"/>
        <w:rPr>
          <w:b/>
          <w:i/>
          <w:sz w:val="23"/>
          <w:szCs w:val="23"/>
          <w:lang w:val="uk-UA"/>
        </w:rPr>
      </w:pPr>
      <w:r w:rsidRPr="009B700A">
        <w:rPr>
          <w:b/>
          <w:i/>
          <w:sz w:val="23"/>
          <w:szCs w:val="23"/>
          <w:lang w:val="uk-UA"/>
        </w:rPr>
        <w:t>ІV квартал</w:t>
      </w:r>
    </w:p>
    <w:p w:rsidR="00A42062" w:rsidRPr="009B700A" w:rsidRDefault="00A42062" w:rsidP="00A205EF">
      <w:pPr>
        <w:ind w:firstLine="540"/>
        <w:jc w:val="both"/>
        <w:rPr>
          <w:sz w:val="23"/>
          <w:szCs w:val="23"/>
          <w:lang w:val="uk-UA"/>
        </w:rPr>
      </w:pPr>
      <w:r w:rsidRPr="009B700A">
        <w:rPr>
          <w:sz w:val="23"/>
          <w:szCs w:val="23"/>
          <w:lang w:val="uk-UA"/>
        </w:rPr>
        <w:t>- Про виконання рішень, що перебувають на контролі постійної комісії, термін яких закінчується в 2014 році.</w:t>
      </w:r>
    </w:p>
    <w:p w:rsidR="00A42062" w:rsidRPr="009B700A" w:rsidRDefault="00A42062" w:rsidP="00A205EF">
      <w:pPr>
        <w:ind w:firstLine="540"/>
        <w:jc w:val="both"/>
        <w:rPr>
          <w:sz w:val="23"/>
          <w:szCs w:val="23"/>
          <w:lang w:val="uk-UA"/>
        </w:rPr>
      </w:pPr>
      <w:r w:rsidRPr="009B700A">
        <w:rPr>
          <w:sz w:val="23"/>
          <w:szCs w:val="23"/>
          <w:lang w:val="uk-UA"/>
        </w:rPr>
        <w:t>- Про хід виконання програ</w:t>
      </w:r>
      <w:r w:rsidR="00B875DD">
        <w:rPr>
          <w:sz w:val="23"/>
          <w:szCs w:val="23"/>
          <w:lang w:val="uk-UA"/>
        </w:rPr>
        <w:t>ми розвитку фермерських господа</w:t>
      </w:r>
      <w:r w:rsidRPr="009B700A">
        <w:rPr>
          <w:sz w:val="23"/>
          <w:szCs w:val="23"/>
          <w:lang w:val="uk-UA"/>
        </w:rPr>
        <w:t>р</w:t>
      </w:r>
      <w:r w:rsidR="00B875DD">
        <w:rPr>
          <w:sz w:val="23"/>
          <w:szCs w:val="23"/>
          <w:lang w:val="uk-UA"/>
        </w:rPr>
        <w:t>с</w:t>
      </w:r>
      <w:r w:rsidRPr="009B700A">
        <w:rPr>
          <w:sz w:val="23"/>
          <w:szCs w:val="23"/>
          <w:lang w:val="uk-UA"/>
        </w:rPr>
        <w:t>тв Томашпіл</w:t>
      </w:r>
      <w:r w:rsidR="00B875DD">
        <w:rPr>
          <w:sz w:val="23"/>
          <w:szCs w:val="23"/>
          <w:lang w:val="uk-UA"/>
        </w:rPr>
        <w:t>ь</w:t>
      </w:r>
      <w:r w:rsidRPr="009B700A">
        <w:rPr>
          <w:sz w:val="23"/>
          <w:szCs w:val="23"/>
          <w:lang w:val="uk-UA"/>
        </w:rPr>
        <w:t>ського району на 2009-2014, затвердженої рішенням 23 сесії районної ради 5 скликання від 28.04.2009 року №278.</w:t>
      </w:r>
    </w:p>
    <w:p w:rsidR="00A42062" w:rsidRPr="009B700A" w:rsidRDefault="00A42062" w:rsidP="00A205EF">
      <w:pPr>
        <w:ind w:firstLine="540"/>
        <w:jc w:val="both"/>
        <w:rPr>
          <w:sz w:val="23"/>
          <w:szCs w:val="23"/>
          <w:lang w:val="uk-UA"/>
        </w:rPr>
      </w:pPr>
      <w:r w:rsidRPr="009B700A">
        <w:rPr>
          <w:sz w:val="23"/>
          <w:szCs w:val="23"/>
          <w:lang w:val="uk-UA"/>
        </w:rPr>
        <w:t>- Про план роботи постійної комісії на 201</w:t>
      </w:r>
      <w:r w:rsidR="006D033E">
        <w:rPr>
          <w:sz w:val="23"/>
          <w:szCs w:val="23"/>
          <w:lang w:val="uk-UA"/>
        </w:rPr>
        <w:t>5</w:t>
      </w:r>
      <w:r w:rsidRPr="009B700A">
        <w:rPr>
          <w:sz w:val="23"/>
          <w:szCs w:val="23"/>
          <w:lang w:val="uk-UA"/>
        </w:rPr>
        <w:t xml:space="preserve"> рік.</w:t>
      </w:r>
    </w:p>
    <w:p w:rsidR="00A42062" w:rsidRDefault="00A42062" w:rsidP="00A205EF">
      <w:pPr>
        <w:ind w:firstLine="540"/>
        <w:jc w:val="both"/>
        <w:rPr>
          <w:b/>
          <w:i/>
          <w:sz w:val="23"/>
          <w:szCs w:val="23"/>
          <w:lang w:val="uk-UA"/>
        </w:rPr>
      </w:pPr>
    </w:p>
    <w:p w:rsidR="00A42062" w:rsidRPr="0006525B" w:rsidRDefault="00A42062" w:rsidP="00A205EF">
      <w:pPr>
        <w:ind w:firstLine="540"/>
        <w:jc w:val="both"/>
        <w:rPr>
          <w:b/>
          <w:i/>
          <w:sz w:val="23"/>
          <w:szCs w:val="23"/>
          <w:lang w:val="uk-UA"/>
        </w:rPr>
      </w:pPr>
      <w:r w:rsidRPr="0006525B">
        <w:rPr>
          <w:b/>
          <w:i/>
          <w:sz w:val="23"/>
          <w:szCs w:val="23"/>
          <w:lang w:val="uk-UA"/>
        </w:rPr>
        <w:t>Постійна комісія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приватизації.</w:t>
      </w:r>
    </w:p>
    <w:p w:rsidR="00A42062" w:rsidRPr="002401F7" w:rsidRDefault="00A42062" w:rsidP="00A205EF">
      <w:pPr>
        <w:ind w:firstLine="540"/>
        <w:jc w:val="center"/>
        <w:rPr>
          <w:b/>
          <w:i/>
          <w:sz w:val="23"/>
          <w:szCs w:val="23"/>
          <w:lang w:val="uk-UA"/>
        </w:rPr>
      </w:pPr>
      <w:r w:rsidRPr="002401F7">
        <w:rPr>
          <w:b/>
          <w:i/>
          <w:sz w:val="23"/>
          <w:szCs w:val="23"/>
          <w:lang w:val="uk-UA"/>
        </w:rPr>
        <w:t>І квартал</w:t>
      </w:r>
    </w:p>
    <w:p w:rsidR="00A42062" w:rsidRPr="008B6276" w:rsidRDefault="00A42062" w:rsidP="00B875DD">
      <w:pPr>
        <w:numPr>
          <w:ilvl w:val="0"/>
          <w:numId w:val="4"/>
        </w:numPr>
        <w:jc w:val="both"/>
        <w:rPr>
          <w:sz w:val="21"/>
          <w:szCs w:val="21"/>
          <w:lang w:val="uk-UA"/>
        </w:rPr>
      </w:pPr>
      <w:r w:rsidRPr="008B6276">
        <w:rPr>
          <w:sz w:val="21"/>
          <w:szCs w:val="21"/>
          <w:lang w:val="uk-UA"/>
        </w:rPr>
        <w:t>Про стан водопостачання в смт.Томашпіль.</w:t>
      </w:r>
    </w:p>
    <w:p w:rsidR="00A42062" w:rsidRPr="002401F7" w:rsidRDefault="00A42062" w:rsidP="00A205EF">
      <w:pPr>
        <w:ind w:firstLine="540"/>
        <w:jc w:val="center"/>
        <w:rPr>
          <w:b/>
          <w:i/>
          <w:sz w:val="23"/>
          <w:szCs w:val="23"/>
          <w:lang w:val="uk-UA"/>
        </w:rPr>
      </w:pPr>
      <w:r w:rsidRPr="002401F7">
        <w:rPr>
          <w:b/>
          <w:i/>
          <w:sz w:val="23"/>
          <w:szCs w:val="23"/>
          <w:lang w:val="uk-UA"/>
        </w:rPr>
        <w:t>ІІ квартал</w:t>
      </w:r>
    </w:p>
    <w:p w:rsidR="00A42062" w:rsidRPr="008B6276" w:rsidRDefault="00A42062" w:rsidP="00B875DD">
      <w:pPr>
        <w:numPr>
          <w:ilvl w:val="0"/>
          <w:numId w:val="4"/>
        </w:numPr>
        <w:jc w:val="both"/>
        <w:rPr>
          <w:sz w:val="23"/>
          <w:szCs w:val="23"/>
          <w:lang w:val="uk-UA"/>
        </w:rPr>
      </w:pPr>
      <w:r w:rsidRPr="008B6276">
        <w:rPr>
          <w:sz w:val="23"/>
          <w:szCs w:val="23"/>
          <w:lang w:val="uk-UA"/>
        </w:rPr>
        <w:t>Про роботу сільських комунгоспів.</w:t>
      </w:r>
    </w:p>
    <w:p w:rsidR="00A42062" w:rsidRPr="0006525B" w:rsidRDefault="00A42062" w:rsidP="00A205EF">
      <w:pPr>
        <w:ind w:firstLine="540"/>
        <w:jc w:val="center"/>
        <w:rPr>
          <w:sz w:val="23"/>
          <w:szCs w:val="23"/>
          <w:lang w:val="uk-UA"/>
        </w:rPr>
      </w:pPr>
      <w:r w:rsidRPr="0006525B">
        <w:rPr>
          <w:b/>
          <w:i/>
          <w:sz w:val="23"/>
          <w:szCs w:val="23"/>
          <w:lang w:val="uk-UA"/>
        </w:rPr>
        <w:t>ІІІ квартал</w:t>
      </w:r>
    </w:p>
    <w:p w:rsidR="00A42062" w:rsidRPr="00BD088A" w:rsidRDefault="00A42062" w:rsidP="00B875DD">
      <w:pPr>
        <w:numPr>
          <w:ilvl w:val="0"/>
          <w:numId w:val="4"/>
        </w:numPr>
        <w:ind w:left="0" w:firstLine="540"/>
        <w:jc w:val="both"/>
        <w:rPr>
          <w:sz w:val="21"/>
          <w:szCs w:val="21"/>
          <w:lang w:val="uk-UA"/>
        </w:rPr>
      </w:pPr>
      <w:r w:rsidRPr="00BD088A">
        <w:rPr>
          <w:sz w:val="23"/>
          <w:szCs w:val="23"/>
          <w:lang w:val="uk-UA"/>
        </w:rPr>
        <w:t>Про хід виконання Програми щодо порядку зберігання архівних документів, пов’язаних із забезп</w:t>
      </w:r>
      <w:r w:rsidR="00B875DD">
        <w:rPr>
          <w:sz w:val="23"/>
          <w:szCs w:val="23"/>
          <w:lang w:val="uk-UA"/>
        </w:rPr>
        <w:t>е</w:t>
      </w:r>
      <w:r w:rsidRPr="00BD088A">
        <w:rPr>
          <w:sz w:val="23"/>
          <w:szCs w:val="23"/>
          <w:lang w:val="uk-UA"/>
        </w:rPr>
        <w:t>ченням соціального захисту громадян та діяльності комунальної установи «Томашпільський районний трудовий архів» на 2011-2015 роки.</w:t>
      </w:r>
    </w:p>
    <w:p w:rsidR="00A42062" w:rsidRPr="0006525B" w:rsidRDefault="00A42062" w:rsidP="00A205EF">
      <w:pPr>
        <w:ind w:firstLine="540"/>
        <w:jc w:val="center"/>
        <w:rPr>
          <w:b/>
          <w:i/>
          <w:sz w:val="23"/>
          <w:szCs w:val="23"/>
          <w:lang w:val="uk-UA"/>
        </w:rPr>
      </w:pPr>
      <w:r w:rsidRPr="0006525B">
        <w:rPr>
          <w:b/>
          <w:i/>
          <w:sz w:val="23"/>
          <w:szCs w:val="23"/>
          <w:lang w:val="uk-UA"/>
        </w:rPr>
        <w:t>ІV квартал</w:t>
      </w:r>
    </w:p>
    <w:p w:rsidR="00A42062" w:rsidRPr="008B6276" w:rsidRDefault="00A42062" w:rsidP="00A205EF">
      <w:pPr>
        <w:ind w:firstLine="540"/>
        <w:jc w:val="both"/>
        <w:rPr>
          <w:sz w:val="23"/>
          <w:szCs w:val="23"/>
          <w:lang w:val="uk-UA"/>
        </w:rPr>
      </w:pPr>
      <w:r w:rsidRPr="008B6276">
        <w:rPr>
          <w:sz w:val="23"/>
          <w:szCs w:val="23"/>
          <w:lang w:val="uk-UA"/>
        </w:rPr>
        <w:t>- Про підготовку доріг до безпечної експлуатації в зимовий період 2014-2015 років.</w:t>
      </w:r>
    </w:p>
    <w:p w:rsidR="00A42062" w:rsidRPr="008B6276" w:rsidRDefault="00A42062" w:rsidP="00A205EF">
      <w:pPr>
        <w:ind w:firstLine="540"/>
        <w:jc w:val="both"/>
        <w:rPr>
          <w:b/>
          <w:i/>
          <w:sz w:val="23"/>
          <w:szCs w:val="23"/>
          <w:lang w:val="uk-UA"/>
        </w:rPr>
      </w:pPr>
      <w:r w:rsidRPr="008B6276">
        <w:rPr>
          <w:sz w:val="21"/>
          <w:szCs w:val="21"/>
          <w:lang w:val="uk-UA"/>
        </w:rPr>
        <w:t xml:space="preserve">- Про план </w:t>
      </w:r>
      <w:r w:rsidR="006D033E">
        <w:rPr>
          <w:sz w:val="21"/>
          <w:szCs w:val="21"/>
          <w:lang w:val="uk-UA"/>
        </w:rPr>
        <w:t>роботи постійної комісії на 2015</w:t>
      </w:r>
      <w:r w:rsidRPr="008B6276">
        <w:rPr>
          <w:sz w:val="21"/>
          <w:szCs w:val="21"/>
          <w:lang w:val="uk-UA"/>
        </w:rPr>
        <w:t xml:space="preserve"> рік.</w:t>
      </w:r>
    </w:p>
    <w:p w:rsidR="00A42062" w:rsidRPr="0006525B" w:rsidRDefault="00A42062" w:rsidP="00A205EF">
      <w:pPr>
        <w:ind w:firstLine="540"/>
        <w:jc w:val="center"/>
        <w:rPr>
          <w:b/>
          <w:i/>
          <w:sz w:val="23"/>
          <w:szCs w:val="23"/>
          <w:lang w:val="uk-UA"/>
        </w:rPr>
      </w:pPr>
    </w:p>
    <w:p w:rsidR="00A42062" w:rsidRPr="0006525B" w:rsidRDefault="00A42062" w:rsidP="00A205EF">
      <w:pPr>
        <w:ind w:firstLine="540"/>
        <w:jc w:val="both"/>
        <w:rPr>
          <w:b/>
          <w:i/>
          <w:sz w:val="23"/>
          <w:szCs w:val="23"/>
          <w:lang w:val="uk-UA"/>
        </w:rPr>
      </w:pPr>
      <w:r w:rsidRPr="0006525B">
        <w:rPr>
          <w:b/>
          <w:i/>
          <w:sz w:val="23"/>
          <w:szCs w:val="23"/>
          <w:lang w:val="uk-UA"/>
        </w:rPr>
        <w:t>Постійна комісія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людини.</w:t>
      </w:r>
    </w:p>
    <w:p w:rsidR="00A42062" w:rsidRPr="0006525B" w:rsidRDefault="00A42062" w:rsidP="00A205EF">
      <w:pPr>
        <w:ind w:firstLine="540"/>
        <w:jc w:val="center"/>
        <w:rPr>
          <w:b/>
          <w:i/>
          <w:sz w:val="23"/>
          <w:szCs w:val="23"/>
          <w:lang w:val="uk-UA"/>
        </w:rPr>
      </w:pPr>
      <w:r w:rsidRPr="0006525B">
        <w:rPr>
          <w:b/>
          <w:i/>
          <w:sz w:val="23"/>
          <w:szCs w:val="23"/>
          <w:lang w:val="uk-UA"/>
        </w:rPr>
        <w:t>І квартал</w:t>
      </w:r>
    </w:p>
    <w:p w:rsidR="00A42062" w:rsidRPr="004B173F" w:rsidRDefault="00A42062" w:rsidP="00A205EF">
      <w:pPr>
        <w:ind w:firstLine="540"/>
        <w:jc w:val="both"/>
        <w:rPr>
          <w:sz w:val="23"/>
          <w:szCs w:val="23"/>
          <w:lang w:val="uk-UA"/>
        </w:rPr>
      </w:pPr>
      <w:r w:rsidRPr="004B173F">
        <w:rPr>
          <w:sz w:val="23"/>
          <w:szCs w:val="23"/>
          <w:lang w:val="uk-UA"/>
        </w:rPr>
        <w:t xml:space="preserve">- Про </w:t>
      </w:r>
      <w:r w:rsidR="004B173F" w:rsidRPr="004B173F">
        <w:rPr>
          <w:sz w:val="23"/>
          <w:szCs w:val="23"/>
          <w:lang w:val="uk-UA"/>
        </w:rPr>
        <w:t>хід виконання заходів та завдань Єдиної комплексної правоохоронної програми Томашпільського району на 2010-2014 роки</w:t>
      </w:r>
      <w:r w:rsidRPr="004B173F">
        <w:rPr>
          <w:sz w:val="23"/>
          <w:szCs w:val="23"/>
          <w:lang w:val="uk-UA"/>
        </w:rPr>
        <w:t>.</w:t>
      </w:r>
    </w:p>
    <w:p w:rsidR="00A42062" w:rsidRPr="004B173F" w:rsidRDefault="00A42062" w:rsidP="00A205EF">
      <w:pPr>
        <w:ind w:firstLine="540"/>
        <w:jc w:val="center"/>
        <w:rPr>
          <w:b/>
          <w:i/>
          <w:sz w:val="23"/>
          <w:szCs w:val="23"/>
          <w:lang w:val="uk-UA"/>
        </w:rPr>
      </w:pPr>
      <w:r w:rsidRPr="004B173F">
        <w:rPr>
          <w:b/>
          <w:i/>
          <w:sz w:val="23"/>
          <w:szCs w:val="23"/>
          <w:lang w:val="uk-UA"/>
        </w:rPr>
        <w:t>ІІ квартал</w:t>
      </w:r>
    </w:p>
    <w:p w:rsidR="00A42062" w:rsidRPr="004B173F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4B173F">
        <w:rPr>
          <w:sz w:val="21"/>
          <w:szCs w:val="21"/>
          <w:lang w:val="uk-UA"/>
        </w:rPr>
        <w:t xml:space="preserve">- Про </w:t>
      </w:r>
      <w:r w:rsidR="004B173F" w:rsidRPr="004B173F">
        <w:rPr>
          <w:sz w:val="21"/>
          <w:szCs w:val="21"/>
          <w:lang w:val="uk-UA"/>
        </w:rPr>
        <w:t>хід виконання районної Програми забезпечення поінформованості населення та розвитку засобів масової інформації на 2011-2015 роки</w:t>
      </w:r>
      <w:r w:rsidRPr="004B173F">
        <w:rPr>
          <w:sz w:val="21"/>
          <w:szCs w:val="21"/>
          <w:lang w:val="uk-UA"/>
        </w:rPr>
        <w:t>.</w:t>
      </w:r>
    </w:p>
    <w:p w:rsidR="00A42062" w:rsidRPr="004B173F" w:rsidRDefault="00A42062" w:rsidP="00A205EF">
      <w:pPr>
        <w:ind w:firstLine="540"/>
        <w:jc w:val="center"/>
        <w:rPr>
          <w:b/>
          <w:i/>
          <w:sz w:val="23"/>
          <w:szCs w:val="23"/>
          <w:lang w:val="uk-UA"/>
        </w:rPr>
      </w:pPr>
      <w:r w:rsidRPr="004B173F">
        <w:rPr>
          <w:b/>
          <w:i/>
          <w:sz w:val="23"/>
          <w:szCs w:val="23"/>
          <w:lang w:val="uk-UA"/>
        </w:rPr>
        <w:t>ІІІ квартал</w:t>
      </w:r>
    </w:p>
    <w:p w:rsidR="004B173F" w:rsidRPr="004B173F" w:rsidRDefault="004B173F" w:rsidP="004B173F">
      <w:pPr>
        <w:ind w:firstLine="540"/>
        <w:jc w:val="both"/>
        <w:rPr>
          <w:lang w:val="uk-UA"/>
        </w:rPr>
      </w:pPr>
      <w:r w:rsidRPr="004B173F">
        <w:rPr>
          <w:lang w:val="uk-UA"/>
        </w:rPr>
        <w:t>- Про участь сільських, селищних рад у обласних, Всеукраїнських та міжнародних конкурсах проектів розвитку територіальних громад.</w:t>
      </w:r>
    </w:p>
    <w:p w:rsidR="00A42062" w:rsidRPr="004B173F" w:rsidRDefault="00A42062" w:rsidP="00A205EF">
      <w:pPr>
        <w:ind w:firstLine="540"/>
        <w:jc w:val="center"/>
        <w:rPr>
          <w:b/>
          <w:i/>
          <w:sz w:val="23"/>
          <w:szCs w:val="23"/>
          <w:lang w:val="uk-UA"/>
        </w:rPr>
      </w:pPr>
      <w:r w:rsidRPr="004B173F">
        <w:rPr>
          <w:b/>
          <w:i/>
          <w:sz w:val="23"/>
          <w:szCs w:val="23"/>
          <w:lang w:val="uk-UA"/>
        </w:rPr>
        <w:t>ІV квартал</w:t>
      </w:r>
    </w:p>
    <w:p w:rsidR="00A42062" w:rsidRPr="004B173F" w:rsidRDefault="00A42062" w:rsidP="004B173F">
      <w:pPr>
        <w:ind w:firstLine="540"/>
        <w:jc w:val="both"/>
        <w:rPr>
          <w:sz w:val="21"/>
          <w:szCs w:val="21"/>
          <w:lang w:val="uk-UA"/>
        </w:rPr>
      </w:pPr>
      <w:r w:rsidRPr="004B173F">
        <w:rPr>
          <w:sz w:val="23"/>
          <w:szCs w:val="23"/>
          <w:lang w:val="uk-UA"/>
        </w:rPr>
        <w:t xml:space="preserve">- Про </w:t>
      </w:r>
      <w:r w:rsidR="004B173F" w:rsidRPr="004B173F">
        <w:rPr>
          <w:sz w:val="23"/>
          <w:szCs w:val="23"/>
          <w:lang w:val="uk-UA"/>
        </w:rPr>
        <w:t xml:space="preserve">виконання програми поліпшення техногенної та пожежної безпеки населених пунктів та об’єктів усіх форм власності, розвитку пожежної охорони у Томашпільському районі на 2011-2015 роки. </w:t>
      </w:r>
    </w:p>
    <w:p w:rsidR="00A42062" w:rsidRPr="004B173F" w:rsidRDefault="00A42062" w:rsidP="00A205EF">
      <w:pPr>
        <w:ind w:firstLine="540"/>
        <w:jc w:val="both"/>
        <w:rPr>
          <w:i/>
          <w:sz w:val="23"/>
          <w:szCs w:val="23"/>
          <w:lang w:val="uk-UA"/>
        </w:rPr>
      </w:pPr>
    </w:p>
    <w:p w:rsidR="00A42062" w:rsidRPr="0006525B" w:rsidRDefault="00A42062" w:rsidP="00A205EF">
      <w:pPr>
        <w:ind w:firstLine="540"/>
        <w:jc w:val="both"/>
        <w:rPr>
          <w:b/>
          <w:i/>
          <w:sz w:val="23"/>
          <w:szCs w:val="23"/>
          <w:lang w:val="uk-UA"/>
        </w:rPr>
      </w:pPr>
      <w:r w:rsidRPr="0006525B">
        <w:rPr>
          <w:b/>
          <w:i/>
          <w:sz w:val="23"/>
          <w:szCs w:val="23"/>
          <w:lang w:val="uk-UA"/>
        </w:rPr>
        <w:t>Постійна комісія з питань освіти, культури, спорту, туризму, духовног</w:t>
      </w:r>
      <w:r>
        <w:rPr>
          <w:b/>
          <w:i/>
          <w:sz w:val="23"/>
          <w:szCs w:val="23"/>
          <w:lang w:val="uk-UA"/>
        </w:rPr>
        <w:t>о відродження, роботи з молоддю</w:t>
      </w:r>
    </w:p>
    <w:p w:rsidR="00A42062" w:rsidRDefault="00A42062" w:rsidP="002814E9">
      <w:pPr>
        <w:ind w:firstLine="540"/>
        <w:jc w:val="center"/>
        <w:rPr>
          <w:b/>
          <w:i/>
          <w:sz w:val="23"/>
          <w:szCs w:val="23"/>
          <w:lang w:val="uk-UA"/>
        </w:rPr>
      </w:pPr>
      <w:r w:rsidRPr="0006525B">
        <w:rPr>
          <w:b/>
          <w:i/>
          <w:sz w:val="23"/>
          <w:szCs w:val="23"/>
          <w:lang w:val="uk-UA"/>
        </w:rPr>
        <w:t>І квартал</w:t>
      </w:r>
      <w:r w:rsidRPr="002814E9">
        <w:rPr>
          <w:b/>
          <w:i/>
          <w:sz w:val="23"/>
          <w:szCs w:val="23"/>
          <w:lang w:val="uk-UA"/>
        </w:rPr>
        <w:t xml:space="preserve"> </w:t>
      </w:r>
    </w:p>
    <w:p w:rsidR="00A42062" w:rsidRPr="002814E9" w:rsidRDefault="00A42062" w:rsidP="008C6B7F">
      <w:pPr>
        <w:ind w:firstLine="567"/>
        <w:jc w:val="both"/>
        <w:rPr>
          <w:sz w:val="23"/>
          <w:szCs w:val="23"/>
          <w:lang w:val="uk-UA"/>
        </w:rPr>
      </w:pPr>
      <w:r w:rsidRPr="008B6276">
        <w:rPr>
          <w:sz w:val="23"/>
          <w:szCs w:val="23"/>
          <w:lang w:val="uk-UA"/>
        </w:rPr>
        <w:t>Про діяльності районної дитячо-юнацької спортивної школи</w:t>
      </w:r>
      <w:r w:rsidRPr="002814E9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>щодо надання якісних оздоровчих та спортивних послуг для різних груп населення.</w:t>
      </w:r>
    </w:p>
    <w:p w:rsidR="00A42062" w:rsidRPr="0006525B" w:rsidRDefault="00A42062" w:rsidP="008C6B7F">
      <w:pPr>
        <w:ind w:firstLine="567"/>
        <w:jc w:val="center"/>
        <w:rPr>
          <w:b/>
          <w:i/>
          <w:sz w:val="23"/>
          <w:szCs w:val="23"/>
          <w:lang w:val="uk-UA"/>
        </w:rPr>
      </w:pPr>
      <w:r w:rsidRPr="0006525B">
        <w:rPr>
          <w:b/>
          <w:i/>
          <w:sz w:val="23"/>
          <w:szCs w:val="23"/>
          <w:lang w:val="uk-UA"/>
        </w:rPr>
        <w:t>ІІ квартал</w:t>
      </w:r>
    </w:p>
    <w:p w:rsidR="00A42062" w:rsidRPr="0053442C" w:rsidRDefault="00A42062" w:rsidP="008C6B7F">
      <w:pPr>
        <w:pStyle w:val="a7"/>
        <w:ind w:left="0" w:firstLine="567"/>
        <w:jc w:val="both"/>
        <w:rPr>
          <w:lang w:val="uk-UA"/>
        </w:rPr>
      </w:pPr>
      <w:r w:rsidRPr="0053442C">
        <w:rPr>
          <w:lang w:val="uk-UA"/>
        </w:rPr>
        <w:t xml:space="preserve">Про </w:t>
      </w:r>
      <w:r>
        <w:rPr>
          <w:lang w:val="uk-UA"/>
        </w:rPr>
        <w:t>стан охорони пам’яток історії та культури на території району.</w:t>
      </w:r>
      <w:r w:rsidRPr="0053442C">
        <w:rPr>
          <w:lang w:val="uk-UA"/>
        </w:rPr>
        <w:t xml:space="preserve"> </w:t>
      </w:r>
    </w:p>
    <w:p w:rsidR="00A42062" w:rsidRPr="00A205EF" w:rsidRDefault="00A42062" w:rsidP="008C6B7F">
      <w:pPr>
        <w:ind w:firstLine="567"/>
        <w:jc w:val="center"/>
        <w:rPr>
          <w:b/>
          <w:i/>
          <w:sz w:val="23"/>
          <w:szCs w:val="23"/>
          <w:lang w:val="uk-UA"/>
        </w:rPr>
      </w:pPr>
      <w:r w:rsidRPr="0006525B">
        <w:rPr>
          <w:b/>
          <w:i/>
          <w:sz w:val="23"/>
          <w:szCs w:val="23"/>
          <w:lang w:val="uk-UA"/>
        </w:rPr>
        <w:t>ІІІ квартал</w:t>
      </w:r>
    </w:p>
    <w:p w:rsidR="00A42062" w:rsidRPr="0053442C" w:rsidRDefault="00A42062" w:rsidP="008C6B7F">
      <w:pPr>
        <w:pStyle w:val="a7"/>
        <w:ind w:left="0" w:firstLine="567"/>
        <w:jc w:val="both"/>
        <w:rPr>
          <w:sz w:val="23"/>
          <w:szCs w:val="23"/>
          <w:lang w:val="uk-UA"/>
        </w:rPr>
      </w:pPr>
      <w:r w:rsidRPr="0053442C">
        <w:rPr>
          <w:sz w:val="23"/>
          <w:szCs w:val="23"/>
          <w:lang w:val="uk-UA"/>
        </w:rPr>
        <w:t>Про стан підготовки закладів освіти району до нового 2014-2015 навчального року та роботи в осінньо-зимовий період.</w:t>
      </w:r>
    </w:p>
    <w:p w:rsidR="00A42062" w:rsidRPr="0006525B" w:rsidRDefault="00A42062" w:rsidP="00A205EF">
      <w:pPr>
        <w:ind w:firstLine="540"/>
        <w:jc w:val="center"/>
        <w:rPr>
          <w:b/>
          <w:i/>
          <w:sz w:val="23"/>
          <w:szCs w:val="23"/>
          <w:lang w:val="uk-UA"/>
        </w:rPr>
      </w:pPr>
      <w:r w:rsidRPr="0006525B">
        <w:rPr>
          <w:b/>
          <w:i/>
          <w:sz w:val="23"/>
          <w:szCs w:val="23"/>
          <w:lang w:val="uk-UA"/>
        </w:rPr>
        <w:t>ІV квартал</w:t>
      </w:r>
    </w:p>
    <w:p w:rsidR="00A42062" w:rsidRPr="008B6276" w:rsidRDefault="00A42062" w:rsidP="00A205EF">
      <w:pPr>
        <w:ind w:firstLine="600"/>
        <w:jc w:val="both"/>
        <w:rPr>
          <w:sz w:val="23"/>
          <w:szCs w:val="23"/>
          <w:lang w:val="uk-UA"/>
        </w:rPr>
      </w:pPr>
      <w:r w:rsidRPr="002814E9">
        <w:rPr>
          <w:sz w:val="23"/>
          <w:szCs w:val="23"/>
          <w:lang w:val="uk-UA"/>
        </w:rPr>
        <w:t xml:space="preserve">Про хід виконання Комплексної програми для реабілітації дітей та молоді з функціональними обмеженнями на 2011-2015 роки </w:t>
      </w:r>
      <w:r w:rsidRPr="002814E9">
        <w:rPr>
          <w:i/>
          <w:sz w:val="23"/>
          <w:szCs w:val="23"/>
          <w:lang w:val="uk-UA"/>
        </w:rPr>
        <w:t>(спільно з постійною комісією районної ради з питань</w:t>
      </w:r>
      <w:r w:rsidRPr="002814E9">
        <w:rPr>
          <w:sz w:val="23"/>
          <w:szCs w:val="23"/>
          <w:lang w:val="uk-UA"/>
        </w:rPr>
        <w:t xml:space="preserve"> </w:t>
      </w:r>
      <w:r w:rsidRPr="002814E9">
        <w:rPr>
          <w:i/>
          <w:sz w:val="23"/>
          <w:szCs w:val="23"/>
          <w:lang w:val="uk-UA"/>
        </w:rPr>
        <w:t>охорони здоров'я, материнства і дитинства, соціального захисту населення і прав споживачів, безпеки праці, зайнятості населення, роботи з ветеранами</w:t>
      </w:r>
      <w:r w:rsidRPr="002814E9">
        <w:rPr>
          <w:sz w:val="23"/>
          <w:szCs w:val="23"/>
          <w:lang w:val="uk-UA"/>
        </w:rPr>
        <w:t>)</w:t>
      </w:r>
      <w:r>
        <w:rPr>
          <w:sz w:val="23"/>
          <w:szCs w:val="23"/>
          <w:lang w:val="uk-UA"/>
        </w:rPr>
        <w:t>.</w:t>
      </w:r>
    </w:p>
    <w:p w:rsidR="00A42062" w:rsidRPr="008B6276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8B6276">
        <w:rPr>
          <w:sz w:val="21"/>
          <w:szCs w:val="21"/>
          <w:lang w:val="uk-UA"/>
        </w:rPr>
        <w:t>- Про план роботи постійної комісії на 2015 рік.</w:t>
      </w:r>
    </w:p>
    <w:p w:rsidR="00A42062" w:rsidRPr="008B6276" w:rsidRDefault="00A42062" w:rsidP="00A205EF">
      <w:pPr>
        <w:jc w:val="both"/>
        <w:rPr>
          <w:sz w:val="23"/>
          <w:szCs w:val="23"/>
        </w:rPr>
      </w:pPr>
    </w:p>
    <w:p w:rsidR="00A42062" w:rsidRPr="0006525B" w:rsidRDefault="00A42062" w:rsidP="00A205EF">
      <w:pPr>
        <w:ind w:firstLine="540"/>
        <w:jc w:val="both"/>
        <w:rPr>
          <w:b/>
          <w:i/>
          <w:sz w:val="23"/>
          <w:szCs w:val="23"/>
          <w:lang w:val="uk-UA"/>
        </w:rPr>
      </w:pPr>
      <w:r w:rsidRPr="00835A10">
        <w:rPr>
          <w:b/>
          <w:i/>
          <w:sz w:val="23"/>
          <w:szCs w:val="23"/>
          <w:lang w:val="uk-UA"/>
        </w:rPr>
        <w:lastRenderedPageBreak/>
        <w:t>Постійна комісія</w:t>
      </w:r>
      <w:r w:rsidRPr="0006525B">
        <w:rPr>
          <w:b/>
          <w:i/>
          <w:sz w:val="23"/>
          <w:szCs w:val="23"/>
          <w:lang w:val="uk-UA"/>
        </w:rPr>
        <w:t xml:space="preserve">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ветеранами.</w:t>
      </w:r>
    </w:p>
    <w:p w:rsidR="00A42062" w:rsidRDefault="00A42062" w:rsidP="00A205EF">
      <w:pPr>
        <w:ind w:firstLine="540"/>
        <w:jc w:val="center"/>
        <w:rPr>
          <w:b/>
          <w:i/>
          <w:sz w:val="23"/>
          <w:szCs w:val="23"/>
          <w:lang w:val="uk-UA"/>
        </w:rPr>
      </w:pPr>
      <w:r w:rsidRPr="0006525B">
        <w:rPr>
          <w:b/>
          <w:i/>
          <w:sz w:val="23"/>
          <w:szCs w:val="23"/>
          <w:lang w:val="uk-UA"/>
        </w:rPr>
        <w:t>І квартал</w:t>
      </w:r>
    </w:p>
    <w:p w:rsidR="00A42062" w:rsidRDefault="00A42062" w:rsidP="00BD088A">
      <w:pPr>
        <w:ind w:firstLine="540"/>
        <w:jc w:val="both"/>
        <w:rPr>
          <w:lang w:val="uk-UA"/>
        </w:rPr>
      </w:pPr>
      <w:r w:rsidRPr="002814E9">
        <w:rPr>
          <w:sz w:val="23"/>
          <w:szCs w:val="23"/>
          <w:lang w:val="uk-UA"/>
        </w:rPr>
        <w:t xml:space="preserve">- </w:t>
      </w:r>
      <w:r w:rsidRPr="00C04E0A">
        <w:rPr>
          <w:lang w:val="uk-UA"/>
        </w:rPr>
        <w:t>Про роботу територіального центру по обслуговуванню одиноких непрацездатних громад району</w:t>
      </w:r>
      <w:r>
        <w:rPr>
          <w:lang w:val="uk-UA"/>
        </w:rPr>
        <w:t>.</w:t>
      </w:r>
      <w:r w:rsidRPr="00C04E0A">
        <w:rPr>
          <w:lang w:val="uk-UA"/>
        </w:rPr>
        <w:t xml:space="preserve"> </w:t>
      </w:r>
    </w:p>
    <w:p w:rsidR="00A42062" w:rsidRDefault="00A42062" w:rsidP="00A205EF">
      <w:pPr>
        <w:ind w:left="540"/>
        <w:jc w:val="center"/>
        <w:rPr>
          <w:b/>
          <w:i/>
          <w:sz w:val="23"/>
          <w:szCs w:val="23"/>
          <w:lang w:val="uk-UA"/>
        </w:rPr>
      </w:pPr>
      <w:r w:rsidRPr="00B97945">
        <w:rPr>
          <w:b/>
          <w:i/>
          <w:sz w:val="23"/>
          <w:szCs w:val="23"/>
          <w:lang w:val="uk-UA"/>
        </w:rPr>
        <w:t>ІІ квартал</w:t>
      </w:r>
    </w:p>
    <w:p w:rsidR="00A42062" w:rsidRPr="00E63AC9" w:rsidRDefault="00A42062" w:rsidP="00F2294F">
      <w:pPr>
        <w:ind w:firstLine="540"/>
        <w:jc w:val="both"/>
        <w:rPr>
          <w:i/>
          <w:sz w:val="23"/>
          <w:szCs w:val="23"/>
          <w:lang w:val="uk-UA"/>
        </w:rPr>
      </w:pPr>
      <w:r w:rsidRPr="00E63AC9">
        <w:rPr>
          <w:sz w:val="23"/>
          <w:szCs w:val="23"/>
          <w:lang w:val="uk-UA"/>
        </w:rPr>
        <w:t xml:space="preserve">- Про ефективність використання коштів районного бюджету на діючі програми в галузі медицини  </w:t>
      </w:r>
      <w:r w:rsidRPr="00E63AC9">
        <w:rPr>
          <w:i/>
          <w:sz w:val="23"/>
          <w:szCs w:val="23"/>
          <w:lang w:val="uk-UA"/>
        </w:rPr>
        <w:t xml:space="preserve">(спільно з постійною комісією з питань </w:t>
      </w:r>
      <w:r>
        <w:rPr>
          <w:i/>
          <w:sz w:val="23"/>
          <w:szCs w:val="23"/>
          <w:lang w:val="uk-UA"/>
        </w:rPr>
        <w:t xml:space="preserve">бюджету, </w:t>
      </w:r>
      <w:r w:rsidRPr="00F2294F">
        <w:rPr>
          <w:i/>
          <w:sz w:val="23"/>
          <w:szCs w:val="23"/>
          <w:lang w:val="uk-UA"/>
        </w:rPr>
        <w:t>роботи промисловості, транспорту, зв’язку, енергозбереження, розвитку малого і середнього підприємництва, регуляторної політики</w:t>
      </w:r>
      <w:r w:rsidRPr="00E63AC9">
        <w:rPr>
          <w:i/>
          <w:sz w:val="23"/>
          <w:szCs w:val="23"/>
          <w:lang w:val="uk-UA"/>
        </w:rPr>
        <w:t xml:space="preserve"> ).</w:t>
      </w:r>
    </w:p>
    <w:p w:rsidR="00A42062" w:rsidRPr="0006525B" w:rsidRDefault="00A42062" w:rsidP="00A205EF">
      <w:pPr>
        <w:ind w:firstLine="600"/>
        <w:jc w:val="center"/>
        <w:rPr>
          <w:sz w:val="23"/>
          <w:szCs w:val="23"/>
          <w:lang w:val="uk-UA"/>
        </w:rPr>
      </w:pPr>
      <w:r w:rsidRPr="00B97945">
        <w:rPr>
          <w:b/>
          <w:i/>
          <w:sz w:val="23"/>
          <w:szCs w:val="23"/>
          <w:lang w:val="uk-UA"/>
        </w:rPr>
        <w:t>ІІІ квартал</w:t>
      </w:r>
    </w:p>
    <w:p w:rsidR="00A42062" w:rsidRPr="000732CC" w:rsidRDefault="00A42062" w:rsidP="000732CC">
      <w:pPr>
        <w:ind w:firstLine="540"/>
        <w:jc w:val="both"/>
        <w:rPr>
          <w:bCs/>
          <w:iCs/>
          <w:szCs w:val="28"/>
          <w:lang w:val="uk-UA"/>
        </w:rPr>
      </w:pPr>
      <w:r w:rsidRPr="000732CC">
        <w:rPr>
          <w:szCs w:val="28"/>
          <w:lang w:val="uk-UA"/>
        </w:rPr>
        <w:t>- Про дотримання вимог законодавства в частині надання допомоги багатодітним та малозабезпеченим сім’ям.</w:t>
      </w:r>
    </w:p>
    <w:p w:rsidR="00A42062" w:rsidRPr="0006525B" w:rsidRDefault="00A42062" w:rsidP="00A205EF">
      <w:pPr>
        <w:ind w:firstLine="540"/>
        <w:jc w:val="center"/>
        <w:rPr>
          <w:b/>
          <w:i/>
          <w:sz w:val="23"/>
          <w:szCs w:val="23"/>
          <w:lang w:val="uk-UA"/>
        </w:rPr>
      </w:pPr>
      <w:r w:rsidRPr="0006525B">
        <w:rPr>
          <w:b/>
          <w:i/>
          <w:sz w:val="23"/>
          <w:szCs w:val="23"/>
          <w:lang w:val="uk-UA"/>
        </w:rPr>
        <w:t>ІV квартал</w:t>
      </w:r>
    </w:p>
    <w:p w:rsidR="00A42062" w:rsidRPr="002814E9" w:rsidRDefault="00A42062" w:rsidP="008C6B7F">
      <w:pPr>
        <w:ind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 xml:space="preserve">- </w:t>
      </w:r>
      <w:r>
        <w:rPr>
          <w:sz w:val="23"/>
          <w:szCs w:val="23"/>
          <w:lang w:val="uk-UA"/>
        </w:rPr>
        <w:t xml:space="preserve">Про </w:t>
      </w:r>
      <w:r w:rsidRPr="002814E9">
        <w:rPr>
          <w:sz w:val="23"/>
          <w:szCs w:val="23"/>
          <w:lang w:val="uk-UA"/>
        </w:rPr>
        <w:t xml:space="preserve">хід виконання Комплексної програми для реабілітації дітей та молоді з функціональними обмеженнями на 2011-2015 роки </w:t>
      </w:r>
      <w:r w:rsidRPr="002814E9">
        <w:rPr>
          <w:i/>
          <w:sz w:val="23"/>
          <w:szCs w:val="23"/>
          <w:lang w:val="uk-UA"/>
        </w:rPr>
        <w:t>(спільно з постійною комісією районної ради з питань</w:t>
      </w:r>
      <w:r w:rsidRPr="002814E9">
        <w:rPr>
          <w:sz w:val="23"/>
          <w:szCs w:val="23"/>
          <w:lang w:val="uk-UA"/>
        </w:rPr>
        <w:t xml:space="preserve"> </w:t>
      </w:r>
      <w:r w:rsidRPr="002814E9">
        <w:rPr>
          <w:i/>
          <w:sz w:val="23"/>
          <w:szCs w:val="23"/>
          <w:lang w:val="uk-UA"/>
        </w:rPr>
        <w:t>освіти, культури, спорту, туризму, духовного відродження, роботи з молоддю</w:t>
      </w:r>
      <w:r w:rsidRPr="002814E9">
        <w:rPr>
          <w:sz w:val="23"/>
          <w:szCs w:val="23"/>
          <w:lang w:val="uk-UA"/>
        </w:rPr>
        <w:t>)</w:t>
      </w:r>
    </w:p>
    <w:p w:rsidR="00A42062" w:rsidRPr="00BD088A" w:rsidRDefault="00A42062" w:rsidP="00A205EF">
      <w:pPr>
        <w:ind w:firstLine="540"/>
        <w:jc w:val="both"/>
        <w:rPr>
          <w:sz w:val="21"/>
          <w:szCs w:val="21"/>
          <w:lang w:val="uk-UA"/>
        </w:rPr>
      </w:pPr>
      <w:r w:rsidRPr="00BD088A">
        <w:rPr>
          <w:sz w:val="21"/>
          <w:szCs w:val="21"/>
          <w:lang w:val="uk-UA"/>
        </w:rPr>
        <w:t>- Про план роботи постійної комісії на 201</w:t>
      </w:r>
      <w:r w:rsidR="006D033E">
        <w:rPr>
          <w:sz w:val="21"/>
          <w:szCs w:val="21"/>
          <w:lang w:val="uk-UA"/>
        </w:rPr>
        <w:t>5</w:t>
      </w:r>
      <w:r w:rsidRPr="00BD088A">
        <w:rPr>
          <w:sz w:val="21"/>
          <w:szCs w:val="21"/>
          <w:lang w:val="uk-UA"/>
        </w:rPr>
        <w:t xml:space="preserve"> рік.</w:t>
      </w:r>
    </w:p>
    <w:p w:rsidR="00A42062" w:rsidRPr="00835A10" w:rsidRDefault="00A42062" w:rsidP="00A205EF">
      <w:pPr>
        <w:ind w:firstLine="540"/>
        <w:jc w:val="both"/>
        <w:rPr>
          <w:sz w:val="23"/>
          <w:szCs w:val="23"/>
          <w:lang w:val="uk-UA"/>
        </w:rPr>
      </w:pPr>
    </w:p>
    <w:p w:rsidR="00A42062" w:rsidRPr="0006525B" w:rsidRDefault="00A42062" w:rsidP="00A205EF">
      <w:pPr>
        <w:ind w:firstLine="540"/>
        <w:jc w:val="center"/>
        <w:rPr>
          <w:b/>
          <w:sz w:val="23"/>
          <w:szCs w:val="23"/>
          <w:lang w:val="uk-UA"/>
        </w:rPr>
      </w:pPr>
      <w:r w:rsidRPr="0006525B">
        <w:rPr>
          <w:b/>
          <w:sz w:val="23"/>
          <w:szCs w:val="23"/>
          <w:lang w:val="uk-UA"/>
        </w:rPr>
        <w:t>ІІІ. Організаційні заходи</w:t>
      </w:r>
      <w:r>
        <w:rPr>
          <w:b/>
          <w:sz w:val="23"/>
          <w:szCs w:val="23"/>
          <w:lang w:val="uk-UA"/>
        </w:rPr>
        <w:t xml:space="preserve"> районної ради</w:t>
      </w:r>
      <w:r w:rsidRPr="0006525B">
        <w:rPr>
          <w:b/>
          <w:sz w:val="23"/>
          <w:szCs w:val="23"/>
          <w:lang w:val="uk-UA"/>
        </w:rPr>
        <w:t>,</w:t>
      </w:r>
      <w:r>
        <w:rPr>
          <w:b/>
          <w:sz w:val="23"/>
          <w:szCs w:val="23"/>
          <w:lang w:val="uk-UA"/>
        </w:rPr>
        <w:t xml:space="preserve"> президії,</w:t>
      </w:r>
      <w:r w:rsidRPr="0006525B">
        <w:rPr>
          <w:b/>
          <w:sz w:val="23"/>
          <w:szCs w:val="23"/>
          <w:lang w:val="uk-UA"/>
        </w:rPr>
        <w:t xml:space="preserve"> постійн</w:t>
      </w:r>
      <w:r>
        <w:rPr>
          <w:b/>
          <w:sz w:val="23"/>
          <w:szCs w:val="23"/>
          <w:lang w:val="uk-UA"/>
        </w:rPr>
        <w:t>их</w:t>
      </w:r>
      <w:r w:rsidRPr="0006525B">
        <w:rPr>
          <w:b/>
          <w:sz w:val="23"/>
          <w:szCs w:val="23"/>
          <w:lang w:val="uk-UA"/>
        </w:rPr>
        <w:t xml:space="preserve"> комісі</w:t>
      </w:r>
      <w:r>
        <w:rPr>
          <w:b/>
          <w:sz w:val="23"/>
          <w:szCs w:val="23"/>
          <w:lang w:val="uk-UA"/>
        </w:rPr>
        <w:t>й районної ради</w:t>
      </w:r>
      <w:r w:rsidRPr="0006525B">
        <w:rPr>
          <w:b/>
          <w:sz w:val="23"/>
          <w:szCs w:val="23"/>
          <w:lang w:val="uk-UA"/>
        </w:rPr>
        <w:t>, виконавч</w:t>
      </w:r>
      <w:r>
        <w:rPr>
          <w:b/>
          <w:sz w:val="23"/>
          <w:szCs w:val="23"/>
          <w:lang w:val="uk-UA"/>
        </w:rPr>
        <w:t xml:space="preserve">ого </w:t>
      </w:r>
      <w:r w:rsidRPr="0006525B">
        <w:rPr>
          <w:b/>
          <w:sz w:val="23"/>
          <w:szCs w:val="23"/>
          <w:lang w:val="uk-UA"/>
        </w:rPr>
        <w:t>апарат</w:t>
      </w:r>
      <w:r>
        <w:rPr>
          <w:b/>
          <w:sz w:val="23"/>
          <w:szCs w:val="23"/>
          <w:lang w:val="uk-UA"/>
        </w:rPr>
        <w:t>у</w:t>
      </w:r>
      <w:r w:rsidRPr="0006525B">
        <w:rPr>
          <w:b/>
          <w:sz w:val="23"/>
          <w:szCs w:val="23"/>
          <w:lang w:val="uk-UA"/>
        </w:rPr>
        <w:t xml:space="preserve"> </w:t>
      </w:r>
      <w:r>
        <w:rPr>
          <w:b/>
          <w:sz w:val="23"/>
          <w:szCs w:val="23"/>
          <w:lang w:val="uk-UA"/>
        </w:rPr>
        <w:t xml:space="preserve">районної </w:t>
      </w:r>
      <w:r w:rsidRPr="0006525B">
        <w:rPr>
          <w:b/>
          <w:sz w:val="23"/>
          <w:szCs w:val="23"/>
          <w:lang w:val="uk-UA"/>
        </w:rPr>
        <w:t>ради</w:t>
      </w:r>
    </w:p>
    <w:p w:rsidR="00A42062" w:rsidRPr="0006525B" w:rsidRDefault="00A42062" w:rsidP="00A205EF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Участь у підготовці і проведенні сесій, засідань постійних комісій районної ради.</w:t>
      </w:r>
    </w:p>
    <w:p w:rsidR="00A42062" w:rsidRPr="0006525B" w:rsidRDefault="00A42062" w:rsidP="00A205EF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 xml:space="preserve">Участь у підготовці матеріалів для проведення засідань президії ради з питань місцевого самоврядування при голові районної ради. </w:t>
      </w:r>
    </w:p>
    <w:p w:rsidR="00A42062" w:rsidRPr="0006525B" w:rsidRDefault="00A42062" w:rsidP="00A205EF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Робота із депутатськими запитами, узагальнення пропозицій і зауважень депутатів, висловлених на сесіях районної ради, доведення їх до виконавців для вжиття заходів щодо їх реалізації та інформування депутатів.</w:t>
      </w:r>
    </w:p>
    <w:p w:rsidR="00A42062" w:rsidRPr="0006525B" w:rsidRDefault="00A42062" w:rsidP="00A205EF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Підготовка і проведення в районі Єдиного дня депутата. Узагальнення і реалізація заходів по виконанню пропозицій виборців.</w:t>
      </w:r>
    </w:p>
    <w:p w:rsidR="00A42062" w:rsidRPr="0006525B" w:rsidRDefault="00A42062" w:rsidP="00A205EF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Сприяння районним засобам масової інформації у підготовці матеріалів про діяльність органів місцевого самоврядування. Періодичне узагальнення публікацій у районній газеті «Томашпільський вісник» про діяльність місцевих рад, депутатів та посадових осіб органів місцевого самоврядування.</w:t>
      </w:r>
    </w:p>
    <w:p w:rsidR="00A42062" w:rsidRPr="0006525B" w:rsidRDefault="00A42062" w:rsidP="00A205EF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Розгляд звернень громадян з питань роботи органів місцевого самоврядування за дорученням голови районної ради.</w:t>
      </w:r>
    </w:p>
    <w:p w:rsidR="00A42062" w:rsidRPr="0006525B" w:rsidRDefault="00A42062" w:rsidP="00A205EF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Участь у підготовці та проведенні навчання депутатів районної ради, посадових осіб місцевого самоврядування.</w:t>
      </w:r>
    </w:p>
    <w:p w:rsidR="00A42062" w:rsidRPr="0006525B" w:rsidRDefault="00A42062" w:rsidP="00A205EF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Проведення заходів щодо удосконалення форм і методів організаційного, правового, інформаційного забезпеченні діяльності районної ради, її органів, депутатів.</w:t>
      </w:r>
    </w:p>
    <w:p w:rsidR="00A42062" w:rsidRPr="0006525B" w:rsidRDefault="00A42062" w:rsidP="00A205EF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Вивчення досвіду та практики роботи органів місцевого самоврядування, депутатів місцевих рад та посадових осіб органів місцевого самоврядування, поширення його під час навчання, інтерв’ю в засобах масової інформації.</w:t>
      </w:r>
    </w:p>
    <w:p w:rsidR="00A42062" w:rsidRPr="0006525B" w:rsidRDefault="00A42062" w:rsidP="00A205EF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Підведення підсумків районних конкурсів та надання методичної допомоги суб’єктам для участі в обласних конкурсах.</w:t>
      </w:r>
    </w:p>
    <w:p w:rsidR="00A42062" w:rsidRPr="0006525B" w:rsidRDefault="00A42062" w:rsidP="00A205EF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Проведення моніторингу виконання місцевих бюджетів, контролю за фінансуванням районних програм.</w:t>
      </w:r>
    </w:p>
    <w:p w:rsidR="00A42062" w:rsidRPr="0006525B" w:rsidRDefault="00A42062" w:rsidP="00A205EF">
      <w:pPr>
        <w:numPr>
          <w:ilvl w:val="0"/>
          <w:numId w:val="1"/>
        </w:numPr>
        <w:ind w:left="0" w:firstLine="540"/>
        <w:jc w:val="both"/>
        <w:rPr>
          <w:sz w:val="23"/>
          <w:szCs w:val="23"/>
          <w:lang w:val="uk-UA"/>
        </w:rPr>
      </w:pPr>
      <w:r w:rsidRPr="0006525B">
        <w:rPr>
          <w:sz w:val="23"/>
          <w:szCs w:val="23"/>
          <w:lang w:val="uk-UA"/>
        </w:rPr>
        <w:t>Виїзди у сільські, селищні ради з метою надання практичної допомоги, розробці та уточненню місцевих програм реалізації стандартів населених пунктів.</w:t>
      </w:r>
    </w:p>
    <w:p w:rsidR="00A42062" w:rsidRPr="0006525B" w:rsidRDefault="00A42062" w:rsidP="00A205EF">
      <w:pPr>
        <w:ind w:firstLine="540"/>
        <w:jc w:val="center"/>
        <w:rPr>
          <w:b/>
          <w:sz w:val="23"/>
          <w:szCs w:val="23"/>
          <w:lang w:val="uk-UA"/>
        </w:rPr>
      </w:pPr>
    </w:p>
    <w:p w:rsidR="00A42062" w:rsidRPr="0006525B" w:rsidRDefault="00A42062" w:rsidP="00A205EF">
      <w:pPr>
        <w:ind w:firstLine="540"/>
        <w:jc w:val="center"/>
        <w:rPr>
          <w:b/>
          <w:sz w:val="23"/>
          <w:szCs w:val="23"/>
        </w:rPr>
      </w:pPr>
      <w:r w:rsidRPr="0006525B">
        <w:rPr>
          <w:b/>
          <w:sz w:val="23"/>
          <w:szCs w:val="23"/>
          <w:lang w:val="en-US"/>
        </w:rPr>
        <w:t>IV</w:t>
      </w:r>
      <w:r w:rsidRPr="0006525B">
        <w:rPr>
          <w:b/>
          <w:sz w:val="23"/>
          <w:szCs w:val="23"/>
          <w:lang w:val="uk-UA"/>
        </w:rPr>
        <w:t>.</w:t>
      </w:r>
      <w:r w:rsidR="00C641F5">
        <w:rPr>
          <w:b/>
          <w:sz w:val="23"/>
          <w:szCs w:val="23"/>
          <w:lang w:val="uk-UA"/>
        </w:rPr>
        <w:t xml:space="preserve"> </w:t>
      </w:r>
      <w:r w:rsidRPr="0006525B">
        <w:rPr>
          <w:b/>
          <w:sz w:val="23"/>
          <w:szCs w:val="23"/>
        </w:rPr>
        <w:t>План підготовки проектів регуляторних актів на 201</w:t>
      </w:r>
      <w:r>
        <w:rPr>
          <w:b/>
          <w:sz w:val="23"/>
          <w:szCs w:val="23"/>
          <w:lang w:val="uk-UA"/>
        </w:rPr>
        <w:t>4</w:t>
      </w:r>
      <w:r w:rsidRPr="0006525B">
        <w:rPr>
          <w:b/>
          <w:sz w:val="23"/>
          <w:szCs w:val="23"/>
        </w:rPr>
        <w:t xml:space="preserve"> р.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205"/>
        <w:gridCol w:w="1616"/>
        <w:gridCol w:w="2533"/>
        <w:gridCol w:w="2307"/>
      </w:tblGrid>
      <w:tr w:rsidR="00A42062" w:rsidRPr="00474950" w:rsidTr="00BD6E9F">
        <w:tc>
          <w:tcPr>
            <w:tcW w:w="486" w:type="dxa"/>
          </w:tcPr>
          <w:p w:rsidR="00A42062" w:rsidRPr="00474950" w:rsidRDefault="00A42062" w:rsidP="00BD6E9F">
            <w:pPr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№ п/п</w:t>
            </w:r>
          </w:p>
        </w:tc>
        <w:tc>
          <w:tcPr>
            <w:tcW w:w="3222" w:type="dxa"/>
          </w:tcPr>
          <w:p w:rsidR="00A42062" w:rsidRPr="00474950" w:rsidRDefault="00A42062" w:rsidP="00BD6E9F">
            <w:pPr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Назва проекту регуляторного акту</w:t>
            </w:r>
          </w:p>
        </w:tc>
        <w:tc>
          <w:tcPr>
            <w:tcW w:w="1620" w:type="dxa"/>
          </w:tcPr>
          <w:p w:rsidR="00A42062" w:rsidRPr="00474950" w:rsidRDefault="00A42062" w:rsidP="00BD6E9F">
            <w:pPr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Ціль прийняття</w:t>
            </w:r>
          </w:p>
        </w:tc>
        <w:tc>
          <w:tcPr>
            <w:tcW w:w="2547" w:type="dxa"/>
          </w:tcPr>
          <w:p w:rsidR="00A42062" w:rsidRPr="00474950" w:rsidRDefault="00A42062" w:rsidP="00BD6E9F">
            <w:pPr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Строк підготовки проекту</w:t>
            </w:r>
          </w:p>
        </w:tc>
        <w:tc>
          <w:tcPr>
            <w:tcW w:w="2313" w:type="dxa"/>
          </w:tcPr>
          <w:p w:rsidR="00A42062" w:rsidRPr="00474950" w:rsidRDefault="00A42062" w:rsidP="00BD6E9F">
            <w:pPr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Найменування органів відповідальних за розроблення проекту</w:t>
            </w:r>
          </w:p>
        </w:tc>
      </w:tr>
      <w:tr w:rsidR="00A42062" w:rsidRPr="00474950" w:rsidTr="00BD6E9F">
        <w:tc>
          <w:tcPr>
            <w:tcW w:w="486" w:type="dxa"/>
          </w:tcPr>
          <w:p w:rsidR="00A42062" w:rsidRPr="00474950" w:rsidRDefault="00A42062" w:rsidP="00BD6E9F">
            <w:pPr>
              <w:jc w:val="center"/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-</w:t>
            </w:r>
          </w:p>
        </w:tc>
        <w:tc>
          <w:tcPr>
            <w:tcW w:w="3222" w:type="dxa"/>
          </w:tcPr>
          <w:p w:rsidR="00A42062" w:rsidRPr="00474950" w:rsidRDefault="00A42062" w:rsidP="00BD6E9F">
            <w:pPr>
              <w:jc w:val="center"/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-</w:t>
            </w:r>
          </w:p>
        </w:tc>
        <w:tc>
          <w:tcPr>
            <w:tcW w:w="1620" w:type="dxa"/>
          </w:tcPr>
          <w:p w:rsidR="00A42062" w:rsidRPr="00474950" w:rsidRDefault="00A42062" w:rsidP="00BD6E9F">
            <w:pPr>
              <w:jc w:val="center"/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-</w:t>
            </w:r>
          </w:p>
        </w:tc>
        <w:tc>
          <w:tcPr>
            <w:tcW w:w="2547" w:type="dxa"/>
          </w:tcPr>
          <w:p w:rsidR="00A42062" w:rsidRPr="00474950" w:rsidRDefault="00A42062" w:rsidP="00BD6E9F">
            <w:pPr>
              <w:jc w:val="center"/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-</w:t>
            </w:r>
          </w:p>
        </w:tc>
        <w:tc>
          <w:tcPr>
            <w:tcW w:w="2313" w:type="dxa"/>
          </w:tcPr>
          <w:p w:rsidR="00A42062" w:rsidRPr="00474950" w:rsidRDefault="00A42062" w:rsidP="00BD6E9F">
            <w:pPr>
              <w:jc w:val="center"/>
              <w:rPr>
                <w:sz w:val="23"/>
                <w:szCs w:val="23"/>
              </w:rPr>
            </w:pPr>
            <w:r w:rsidRPr="00474950">
              <w:rPr>
                <w:sz w:val="23"/>
                <w:szCs w:val="23"/>
              </w:rPr>
              <w:t>-</w:t>
            </w:r>
          </w:p>
        </w:tc>
      </w:tr>
    </w:tbl>
    <w:p w:rsidR="00A42062" w:rsidRDefault="00A42062" w:rsidP="00A205EF">
      <w:pPr>
        <w:jc w:val="both"/>
        <w:rPr>
          <w:b/>
          <w:sz w:val="23"/>
          <w:szCs w:val="23"/>
          <w:lang w:val="uk-UA"/>
        </w:rPr>
      </w:pPr>
    </w:p>
    <w:p w:rsidR="00A42062" w:rsidRPr="00A205EF" w:rsidRDefault="00A42062" w:rsidP="004B173F">
      <w:pPr>
        <w:jc w:val="both"/>
        <w:rPr>
          <w:lang w:val="uk-UA"/>
        </w:rPr>
      </w:pPr>
      <w:r w:rsidRPr="0006525B">
        <w:rPr>
          <w:b/>
          <w:sz w:val="23"/>
          <w:szCs w:val="23"/>
          <w:lang w:val="uk-UA"/>
        </w:rPr>
        <w:t>Керуючий справами</w:t>
      </w:r>
      <w:r>
        <w:rPr>
          <w:b/>
          <w:sz w:val="23"/>
          <w:szCs w:val="23"/>
          <w:lang w:val="uk-UA"/>
        </w:rPr>
        <w:t xml:space="preserve"> </w:t>
      </w:r>
      <w:r w:rsidRPr="0006525B">
        <w:rPr>
          <w:b/>
          <w:sz w:val="23"/>
          <w:szCs w:val="23"/>
          <w:lang w:val="uk-UA"/>
        </w:rPr>
        <w:t>виконавчого апарату районної ради</w:t>
      </w:r>
      <w:r w:rsidRPr="0006525B">
        <w:rPr>
          <w:b/>
          <w:sz w:val="23"/>
          <w:szCs w:val="23"/>
          <w:lang w:val="uk-UA"/>
        </w:rPr>
        <w:tab/>
      </w:r>
      <w:r w:rsidRPr="0006525B">
        <w:rPr>
          <w:b/>
          <w:sz w:val="23"/>
          <w:szCs w:val="23"/>
          <w:lang w:val="uk-UA"/>
        </w:rPr>
        <w:tab/>
      </w:r>
      <w:r w:rsidRPr="0006525B">
        <w:rPr>
          <w:b/>
          <w:sz w:val="23"/>
          <w:szCs w:val="23"/>
          <w:lang w:val="uk-UA"/>
        </w:rPr>
        <w:tab/>
      </w:r>
      <w:r>
        <w:rPr>
          <w:b/>
          <w:sz w:val="23"/>
          <w:szCs w:val="23"/>
          <w:lang w:val="uk-UA"/>
        </w:rPr>
        <w:t xml:space="preserve">         </w:t>
      </w:r>
      <w:r w:rsidRPr="0006525B">
        <w:rPr>
          <w:b/>
          <w:sz w:val="23"/>
          <w:szCs w:val="23"/>
          <w:lang w:val="uk-UA"/>
        </w:rPr>
        <w:t>О.Закорченний</w:t>
      </w:r>
    </w:p>
    <w:sectPr w:rsidR="00A42062" w:rsidRPr="00A205EF" w:rsidSect="009050A9">
      <w:headerReference w:type="even" r:id="rId8"/>
      <w:headerReference w:type="default" r:id="rId9"/>
      <w:pgSz w:w="11906" w:h="16838"/>
      <w:pgMar w:top="284" w:right="567" w:bottom="34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02" w:rsidRDefault="00000202" w:rsidP="00871CDC">
      <w:r>
        <w:separator/>
      </w:r>
    </w:p>
  </w:endnote>
  <w:endnote w:type="continuationSeparator" w:id="1">
    <w:p w:rsidR="00000202" w:rsidRDefault="00000202" w:rsidP="00871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02" w:rsidRDefault="00000202" w:rsidP="00871CDC">
      <w:r>
        <w:separator/>
      </w:r>
    </w:p>
  </w:footnote>
  <w:footnote w:type="continuationSeparator" w:id="1">
    <w:p w:rsidR="00000202" w:rsidRDefault="00000202" w:rsidP="00871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62" w:rsidRDefault="0023511A" w:rsidP="00905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0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062" w:rsidRDefault="00A420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62" w:rsidRDefault="0023511A" w:rsidP="00905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0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41F5">
      <w:rPr>
        <w:rStyle w:val="a6"/>
        <w:noProof/>
      </w:rPr>
      <w:t>2</w:t>
    </w:r>
    <w:r>
      <w:rPr>
        <w:rStyle w:val="a6"/>
      </w:rPr>
      <w:fldChar w:fldCharType="end"/>
    </w:r>
  </w:p>
  <w:p w:rsidR="00A42062" w:rsidRDefault="00A420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66FE"/>
    <w:multiLevelType w:val="hybridMultilevel"/>
    <w:tmpl w:val="D99E207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816CFB"/>
    <w:multiLevelType w:val="hybridMultilevel"/>
    <w:tmpl w:val="CE4CD794"/>
    <w:lvl w:ilvl="0" w:tplc="5ECAF42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2">
    <w:nsid w:val="69E41AE0"/>
    <w:multiLevelType w:val="hybridMultilevel"/>
    <w:tmpl w:val="0E7AD22C"/>
    <w:lvl w:ilvl="0" w:tplc="57C48C6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D8D6CCF"/>
    <w:multiLevelType w:val="hybridMultilevel"/>
    <w:tmpl w:val="5792DD80"/>
    <w:lvl w:ilvl="0" w:tplc="B5948D18">
      <w:start w:val="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EF"/>
    <w:rsid w:val="00000202"/>
    <w:rsid w:val="0005213A"/>
    <w:rsid w:val="0006525B"/>
    <w:rsid w:val="000732CC"/>
    <w:rsid w:val="00094EB6"/>
    <w:rsid w:val="000A12AB"/>
    <w:rsid w:val="000A6A76"/>
    <w:rsid w:val="000D303D"/>
    <w:rsid w:val="001052FF"/>
    <w:rsid w:val="00106EEB"/>
    <w:rsid w:val="001661B4"/>
    <w:rsid w:val="001D1A26"/>
    <w:rsid w:val="0023511A"/>
    <w:rsid w:val="002401F7"/>
    <w:rsid w:val="002814E9"/>
    <w:rsid w:val="002C1319"/>
    <w:rsid w:val="00383CE5"/>
    <w:rsid w:val="003A5442"/>
    <w:rsid w:val="0045192E"/>
    <w:rsid w:val="00474950"/>
    <w:rsid w:val="004900B2"/>
    <w:rsid w:val="004B173F"/>
    <w:rsid w:val="004C71A2"/>
    <w:rsid w:val="004C79CA"/>
    <w:rsid w:val="0053442C"/>
    <w:rsid w:val="005469E8"/>
    <w:rsid w:val="005E5BB2"/>
    <w:rsid w:val="005F1FCD"/>
    <w:rsid w:val="0060436F"/>
    <w:rsid w:val="00661430"/>
    <w:rsid w:val="0068708E"/>
    <w:rsid w:val="006D033E"/>
    <w:rsid w:val="00756477"/>
    <w:rsid w:val="007C27A0"/>
    <w:rsid w:val="00835A10"/>
    <w:rsid w:val="00852261"/>
    <w:rsid w:val="00871CDC"/>
    <w:rsid w:val="008B6276"/>
    <w:rsid w:val="008C6B7F"/>
    <w:rsid w:val="008E1AA7"/>
    <w:rsid w:val="008E5AF9"/>
    <w:rsid w:val="009050A9"/>
    <w:rsid w:val="009177B9"/>
    <w:rsid w:val="00933C7F"/>
    <w:rsid w:val="009B700A"/>
    <w:rsid w:val="00A0304E"/>
    <w:rsid w:val="00A20378"/>
    <w:rsid w:val="00A205EF"/>
    <w:rsid w:val="00A42062"/>
    <w:rsid w:val="00A7291A"/>
    <w:rsid w:val="00AD7F2B"/>
    <w:rsid w:val="00B760BE"/>
    <w:rsid w:val="00B875DD"/>
    <w:rsid w:val="00B97945"/>
    <w:rsid w:val="00BD088A"/>
    <w:rsid w:val="00BD6E9F"/>
    <w:rsid w:val="00C04E0A"/>
    <w:rsid w:val="00C53BE3"/>
    <w:rsid w:val="00C641F5"/>
    <w:rsid w:val="00D16FEB"/>
    <w:rsid w:val="00D278E0"/>
    <w:rsid w:val="00D61C30"/>
    <w:rsid w:val="00D720E6"/>
    <w:rsid w:val="00D96662"/>
    <w:rsid w:val="00E04FCB"/>
    <w:rsid w:val="00E41323"/>
    <w:rsid w:val="00E63AC9"/>
    <w:rsid w:val="00E6576F"/>
    <w:rsid w:val="00F2294F"/>
    <w:rsid w:val="00FA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5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205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05E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205E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205E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A20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205EF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205EF"/>
    <w:rPr>
      <w:rFonts w:cs="Times New Roman"/>
    </w:rPr>
  </w:style>
  <w:style w:type="paragraph" w:styleId="a7">
    <w:name w:val="List Paragraph"/>
    <w:basedOn w:val="a"/>
    <w:uiPriority w:val="99"/>
    <w:qFormat/>
    <w:rsid w:val="002814E9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4B173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1519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</cp:lastModifiedBy>
  <cp:revision>22</cp:revision>
  <cp:lastPrinted>2013-12-11T06:55:00Z</cp:lastPrinted>
  <dcterms:created xsi:type="dcterms:W3CDTF">2013-11-22T11:56:00Z</dcterms:created>
  <dcterms:modified xsi:type="dcterms:W3CDTF">2013-12-26T06:54:00Z</dcterms:modified>
</cp:coreProperties>
</file>