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FA5" w:rsidRPr="00F84262" w:rsidRDefault="00041FA5" w:rsidP="00041FA5">
      <w:pPr>
        <w:pStyle w:val="a3"/>
        <w:rPr>
          <w:szCs w:val="28"/>
        </w:rPr>
      </w:pPr>
      <w:r w:rsidRPr="00F84262">
        <w:rPr>
          <w:szCs w:val="28"/>
        </w:rPr>
        <w:object w:dxaOrig="830" w:dyaOrig="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7.25pt" o:ole="" fillcolor="window">
            <v:imagedata r:id="rId6" o:title=""/>
          </v:shape>
          <o:OLEObject Type="Embed" ProgID="Word.Picture.8" ShapeID="_x0000_i1025" DrawAspect="Content" ObjectID="_1567340342" r:id="rId7"/>
        </w:object>
      </w:r>
    </w:p>
    <w:p w:rsidR="00041FA5" w:rsidRPr="00F84262" w:rsidRDefault="00041FA5" w:rsidP="00041FA5">
      <w:pPr>
        <w:pStyle w:val="a3"/>
        <w:rPr>
          <w:szCs w:val="28"/>
        </w:rPr>
      </w:pPr>
      <w:r w:rsidRPr="00F84262">
        <w:rPr>
          <w:szCs w:val="28"/>
        </w:rPr>
        <w:t>Україна</w:t>
      </w:r>
    </w:p>
    <w:p w:rsidR="00041FA5" w:rsidRDefault="00041FA5" w:rsidP="00041FA5">
      <w:pPr>
        <w:pStyle w:val="1"/>
        <w:jc w:val="center"/>
        <w:rPr>
          <w:rFonts w:ascii="Bookman Old Style" w:hAnsi="Bookman Old Style"/>
          <w:szCs w:val="28"/>
        </w:rPr>
      </w:pPr>
      <w:r w:rsidRPr="00F84262">
        <w:rPr>
          <w:rFonts w:ascii="Bookman Old Style" w:hAnsi="Bookman Old Style"/>
          <w:szCs w:val="28"/>
        </w:rPr>
        <w:t>ТОМАШПІЛЬСЬКА РАЙОННА РАДА</w:t>
      </w:r>
    </w:p>
    <w:p w:rsidR="00E14367" w:rsidRPr="00E14367" w:rsidRDefault="00E14367" w:rsidP="00E14367">
      <w:pPr>
        <w:rPr>
          <w:lang w:val="uk-UA"/>
        </w:rPr>
      </w:pPr>
    </w:p>
    <w:p w:rsidR="00E14367" w:rsidRPr="008B24B6" w:rsidRDefault="00E14367" w:rsidP="00E14367">
      <w:pPr>
        <w:ind w:firstLine="567"/>
        <w:jc w:val="center"/>
        <w:rPr>
          <w:b/>
          <w:sz w:val="28"/>
          <w:szCs w:val="28"/>
          <w:lang w:val="uk-UA"/>
        </w:rPr>
      </w:pPr>
      <w:r w:rsidRPr="00E14367">
        <w:rPr>
          <w:b/>
          <w:sz w:val="28"/>
          <w:szCs w:val="28"/>
        </w:rPr>
        <w:t>ПРОТОКОЛ №</w:t>
      </w:r>
      <w:r w:rsidR="008B24B6">
        <w:rPr>
          <w:b/>
          <w:sz w:val="28"/>
          <w:szCs w:val="28"/>
          <w:lang w:val="uk-UA"/>
        </w:rPr>
        <w:t>1</w:t>
      </w:r>
      <w:r w:rsidR="00FB39EB">
        <w:rPr>
          <w:b/>
          <w:sz w:val="28"/>
          <w:szCs w:val="28"/>
          <w:lang w:val="uk-UA"/>
        </w:rPr>
        <w:t>2</w:t>
      </w:r>
      <w:r w:rsidR="008B24B6">
        <w:rPr>
          <w:b/>
          <w:sz w:val="28"/>
          <w:szCs w:val="28"/>
          <w:lang w:val="uk-UA"/>
        </w:rPr>
        <w:t>/1</w:t>
      </w:r>
      <w:r w:rsidR="00FB39EB">
        <w:rPr>
          <w:b/>
          <w:sz w:val="28"/>
          <w:szCs w:val="28"/>
          <w:lang w:val="uk-UA"/>
        </w:rPr>
        <w:t>1</w:t>
      </w:r>
    </w:p>
    <w:p w:rsidR="00041FA5" w:rsidRPr="00E14367" w:rsidRDefault="00E14367" w:rsidP="00E14367">
      <w:pPr>
        <w:ind w:firstLine="567"/>
        <w:jc w:val="center"/>
        <w:rPr>
          <w:sz w:val="28"/>
          <w:szCs w:val="28"/>
        </w:rPr>
      </w:pPr>
      <w:r w:rsidRPr="00E14367">
        <w:rPr>
          <w:sz w:val="28"/>
          <w:szCs w:val="28"/>
        </w:rPr>
        <w:t xml:space="preserve">спільного засідання постійних комісій районної </w:t>
      </w:r>
      <w:proofErr w:type="gramStart"/>
      <w:r w:rsidRPr="00E14367">
        <w:rPr>
          <w:sz w:val="28"/>
          <w:szCs w:val="28"/>
        </w:rPr>
        <w:t>ради</w:t>
      </w:r>
      <w:proofErr w:type="gramEnd"/>
    </w:p>
    <w:p w:rsidR="00041FA5" w:rsidRPr="00F84262" w:rsidRDefault="00041FA5" w:rsidP="00E14367">
      <w:pPr>
        <w:jc w:val="center"/>
        <w:rPr>
          <w:sz w:val="28"/>
          <w:szCs w:val="28"/>
          <w:lang w:val="uk-UA"/>
        </w:rPr>
      </w:pPr>
      <w:r w:rsidRPr="00F84262">
        <w:rPr>
          <w:sz w:val="28"/>
          <w:szCs w:val="28"/>
          <w:lang w:val="uk-UA"/>
        </w:rPr>
        <w:t>з питань агропромислового комплексу, регулювання з</w:t>
      </w:r>
      <w:r w:rsidR="00A25038">
        <w:rPr>
          <w:sz w:val="28"/>
          <w:szCs w:val="28"/>
          <w:lang w:val="uk-UA"/>
        </w:rPr>
        <w:t>емельних ресурсів, реформування з</w:t>
      </w:r>
      <w:r w:rsidRPr="00F84262">
        <w:rPr>
          <w:sz w:val="28"/>
          <w:szCs w:val="28"/>
          <w:lang w:val="uk-UA"/>
        </w:rPr>
        <w:t>емельних відносин,</w:t>
      </w:r>
    </w:p>
    <w:p w:rsidR="00041FA5" w:rsidRPr="00F84262" w:rsidRDefault="00041FA5" w:rsidP="00E14367">
      <w:pPr>
        <w:jc w:val="center"/>
        <w:rPr>
          <w:sz w:val="28"/>
          <w:szCs w:val="28"/>
          <w:lang w:val="uk-UA"/>
        </w:rPr>
      </w:pPr>
      <w:r w:rsidRPr="00F84262">
        <w:rPr>
          <w:sz w:val="28"/>
          <w:szCs w:val="28"/>
          <w:lang w:val="uk-UA"/>
        </w:rPr>
        <w:t>розвитку особистих підсобних господарств</w:t>
      </w:r>
      <w:r w:rsidR="00A25038">
        <w:rPr>
          <w:sz w:val="28"/>
          <w:szCs w:val="28"/>
          <w:lang w:val="uk-UA"/>
        </w:rPr>
        <w:t xml:space="preserve"> та</w:t>
      </w:r>
    </w:p>
    <w:p w:rsidR="00787271" w:rsidRPr="00F84262" w:rsidRDefault="00787271" w:rsidP="00E14367">
      <w:pPr>
        <w:jc w:val="center"/>
        <w:rPr>
          <w:sz w:val="28"/>
          <w:szCs w:val="28"/>
          <w:lang w:val="uk-UA"/>
        </w:rPr>
      </w:pPr>
      <w:r w:rsidRPr="00F84262">
        <w:rPr>
          <w:sz w:val="28"/>
          <w:szCs w:val="28"/>
          <w:lang w:val="uk-UA"/>
        </w:rPr>
        <w:t>з питань регламенту, депутатської діяльності</w:t>
      </w:r>
    </w:p>
    <w:p w:rsidR="00787271" w:rsidRPr="00F84262" w:rsidRDefault="00787271" w:rsidP="00E14367">
      <w:pPr>
        <w:jc w:val="center"/>
        <w:rPr>
          <w:sz w:val="28"/>
          <w:szCs w:val="28"/>
          <w:lang w:val="uk-UA"/>
        </w:rPr>
      </w:pPr>
      <w:r w:rsidRPr="00F84262">
        <w:rPr>
          <w:sz w:val="28"/>
          <w:szCs w:val="28"/>
          <w:lang w:val="uk-UA"/>
        </w:rPr>
        <w:t>і етики, гласності, адміністративно-територіального устрою,</w:t>
      </w:r>
    </w:p>
    <w:p w:rsidR="00787271" w:rsidRPr="00F84262" w:rsidRDefault="00787271" w:rsidP="00E14367">
      <w:pPr>
        <w:jc w:val="center"/>
        <w:rPr>
          <w:sz w:val="28"/>
          <w:szCs w:val="28"/>
          <w:lang w:val="uk-UA"/>
        </w:rPr>
      </w:pPr>
      <w:r w:rsidRPr="00F84262">
        <w:rPr>
          <w:sz w:val="28"/>
          <w:szCs w:val="28"/>
          <w:lang w:val="uk-UA"/>
        </w:rPr>
        <w:t>взаємодії з органами місцевого самоврядування, зміцнення</w:t>
      </w:r>
    </w:p>
    <w:p w:rsidR="00787271" w:rsidRPr="00F84262" w:rsidRDefault="00787271" w:rsidP="00E14367">
      <w:pPr>
        <w:jc w:val="center"/>
        <w:rPr>
          <w:i/>
          <w:sz w:val="28"/>
          <w:szCs w:val="28"/>
          <w:lang w:val="uk-UA"/>
        </w:rPr>
      </w:pPr>
      <w:r w:rsidRPr="00F84262">
        <w:rPr>
          <w:sz w:val="28"/>
          <w:szCs w:val="28"/>
          <w:lang w:val="uk-UA"/>
        </w:rPr>
        <w:t>законності і правопорядку, охорони прав людини</w:t>
      </w:r>
    </w:p>
    <w:p w:rsidR="00041FA5" w:rsidRPr="00F84262" w:rsidRDefault="00A3672B" w:rsidP="00041FA5">
      <w:pPr>
        <w:rPr>
          <w:sz w:val="28"/>
          <w:szCs w:val="28"/>
          <w:lang w:val="uk-UA"/>
        </w:rPr>
      </w:pPr>
      <w:r>
        <w:rPr>
          <w:noProof/>
          <w:sz w:val="28"/>
          <w:szCs w:val="28"/>
        </w:rPr>
        <w:pict>
          <v:line id="_x0000_s1026" style="position:absolute;z-index:251660288" from="0,7.5pt" to="510.25pt,7.5pt" strokecolor="#339" strokeweight="4.5pt">
            <v:stroke linestyle="thickThin"/>
          </v:line>
        </w:pict>
      </w:r>
    </w:p>
    <w:p w:rsidR="00F84262" w:rsidRPr="00F84262" w:rsidRDefault="00F84262" w:rsidP="00F84262">
      <w:pPr>
        <w:rPr>
          <w:lang w:val="uk-UA"/>
        </w:rPr>
      </w:pPr>
    </w:p>
    <w:p w:rsidR="00041FA5" w:rsidRPr="00F84262" w:rsidRDefault="00787271" w:rsidP="00041FA5">
      <w:pPr>
        <w:jc w:val="right"/>
        <w:rPr>
          <w:sz w:val="28"/>
          <w:szCs w:val="28"/>
          <w:u w:val="single"/>
          <w:lang w:val="uk-UA"/>
        </w:rPr>
      </w:pPr>
      <w:r w:rsidRPr="00F84262">
        <w:rPr>
          <w:sz w:val="28"/>
          <w:szCs w:val="28"/>
          <w:u w:val="single"/>
          <w:lang w:val="uk-UA"/>
        </w:rPr>
        <w:t>14</w:t>
      </w:r>
      <w:r w:rsidR="00725A1C" w:rsidRPr="00F84262">
        <w:rPr>
          <w:sz w:val="28"/>
          <w:szCs w:val="28"/>
          <w:u w:val="single"/>
          <w:lang w:val="uk-UA"/>
        </w:rPr>
        <w:t xml:space="preserve"> </w:t>
      </w:r>
      <w:r w:rsidRPr="00F84262">
        <w:rPr>
          <w:sz w:val="28"/>
          <w:szCs w:val="28"/>
          <w:u w:val="single"/>
          <w:lang w:val="uk-UA"/>
        </w:rPr>
        <w:t>верес</w:t>
      </w:r>
      <w:r w:rsidR="00CC5B44" w:rsidRPr="00F84262">
        <w:rPr>
          <w:sz w:val="28"/>
          <w:szCs w:val="28"/>
          <w:u w:val="single"/>
          <w:lang w:val="uk-UA"/>
        </w:rPr>
        <w:t>ня</w:t>
      </w:r>
      <w:r w:rsidR="00041FA5" w:rsidRPr="00F84262">
        <w:rPr>
          <w:sz w:val="28"/>
          <w:szCs w:val="28"/>
          <w:u w:val="single"/>
          <w:lang w:val="uk-UA"/>
        </w:rPr>
        <w:t xml:space="preserve"> 201</w:t>
      </w:r>
      <w:r w:rsidR="00CC5B44" w:rsidRPr="00F84262">
        <w:rPr>
          <w:sz w:val="28"/>
          <w:szCs w:val="28"/>
          <w:u w:val="single"/>
          <w:lang w:val="uk-UA"/>
        </w:rPr>
        <w:t>7</w:t>
      </w:r>
      <w:r w:rsidR="00041FA5" w:rsidRPr="00F84262">
        <w:rPr>
          <w:sz w:val="28"/>
          <w:szCs w:val="28"/>
          <w:u w:val="single"/>
          <w:lang w:val="uk-UA"/>
        </w:rPr>
        <w:t xml:space="preserve"> року</w:t>
      </w:r>
    </w:p>
    <w:p w:rsidR="00041FA5" w:rsidRPr="00F84262" w:rsidRDefault="00041FA5" w:rsidP="00041FA5">
      <w:pPr>
        <w:ind w:left="5040"/>
        <w:rPr>
          <w:b/>
          <w:bCs/>
          <w:sz w:val="28"/>
          <w:szCs w:val="28"/>
          <w:lang w:val="uk-UA"/>
        </w:rPr>
      </w:pPr>
    </w:p>
    <w:p w:rsidR="00041FA5" w:rsidRPr="00F84262" w:rsidRDefault="00041FA5" w:rsidP="00725A1C">
      <w:pPr>
        <w:rPr>
          <w:b/>
          <w:bCs/>
          <w:sz w:val="28"/>
          <w:szCs w:val="28"/>
          <w:lang w:val="uk-UA"/>
        </w:rPr>
      </w:pPr>
      <w:r w:rsidRPr="00F84262">
        <w:rPr>
          <w:b/>
          <w:bCs/>
          <w:sz w:val="28"/>
          <w:szCs w:val="28"/>
          <w:lang w:val="uk-UA"/>
        </w:rPr>
        <w:t>ПРИСУТНІ:</w:t>
      </w:r>
    </w:p>
    <w:p w:rsidR="00041FA5" w:rsidRPr="00F84262" w:rsidRDefault="00041FA5" w:rsidP="00CC5B44">
      <w:pPr>
        <w:rPr>
          <w:sz w:val="28"/>
          <w:szCs w:val="28"/>
          <w:lang w:val="uk-UA"/>
        </w:rPr>
      </w:pPr>
      <w:r w:rsidRPr="00F84262">
        <w:rPr>
          <w:b/>
          <w:sz w:val="28"/>
          <w:szCs w:val="28"/>
          <w:lang w:val="uk-UA"/>
        </w:rPr>
        <w:t>Голова комісії</w:t>
      </w:r>
      <w:r w:rsidR="00725A1C" w:rsidRPr="00F84262">
        <w:rPr>
          <w:b/>
          <w:sz w:val="28"/>
          <w:szCs w:val="28"/>
          <w:lang w:val="uk-UA"/>
        </w:rPr>
        <w:t xml:space="preserve"> - </w:t>
      </w:r>
      <w:r w:rsidRPr="00F84262">
        <w:rPr>
          <w:bCs/>
          <w:sz w:val="28"/>
          <w:szCs w:val="28"/>
          <w:lang w:val="uk-UA"/>
        </w:rPr>
        <w:t>Милимуха В.М.</w:t>
      </w:r>
    </w:p>
    <w:p w:rsidR="00725A1C" w:rsidRPr="00F84262" w:rsidRDefault="00041FA5" w:rsidP="00725A1C">
      <w:pPr>
        <w:rPr>
          <w:sz w:val="28"/>
          <w:szCs w:val="28"/>
          <w:lang w:val="uk-UA"/>
        </w:rPr>
      </w:pPr>
      <w:r w:rsidRPr="00F84262">
        <w:rPr>
          <w:b/>
          <w:bCs/>
          <w:sz w:val="28"/>
          <w:szCs w:val="28"/>
          <w:lang w:val="uk-UA"/>
        </w:rPr>
        <w:t xml:space="preserve">Члени постійної комісії: </w:t>
      </w:r>
      <w:r w:rsidRPr="00F84262">
        <w:rPr>
          <w:sz w:val="28"/>
          <w:szCs w:val="28"/>
          <w:lang w:val="uk-UA"/>
        </w:rPr>
        <w:t>Босакевич М.С., Варич Р.М.,</w:t>
      </w:r>
      <w:r w:rsidR="00330502" w:rsidRPr="00F84262">
        <w:rPr>
          <w:sz w:val="28"/>
          <w:szCs w:val="28"/>
          <w:lang w:val="uk-UA"/>
        </w:rPr>
        <w:t xml:space="preserve"> </w:t>
      </w:r>
      <w:r w:rsidR="00FD7147" w:rsidRPr="00F84262">
        <w:rPr>
          <w:sz w:val="28"/>
          <w:szCs w:val="28"/>
          <w:lang w:val="uk-UA"/>
        </w:rPr>
        <w:t>Мельник М.Є.</w:t>
      </w:r>
      <w:r w:rsidR="00787271" w:rsidRPr="00F84262">
        <w:rPr>
          <w:sz w:val="28"/>
          <w:szCs w:val="28"/>
          <w:lang w:val="uk-UA"/>
        </w:rPr>
        <w:t>, Горбатюк О.О., Ставнійчук В.А, Присяжнюк М.І., Чопик О.О.</w:t>
      </w:r>
    </w:p>
    <w:p w:rsidR="00041FA5" w:rsidRPr="00F84262" w:rsidRDefault="00041FA5" w:rsidP="00725A1C">
      <w:pPr>
        <w:rPr>
          <w:b/>
          <w:sz w:val="28"/>
          <w:szCs w:val="28"/>
          <w:lang w:val="uk-UA"/>
        </w:rPr>
      </w:pPr>
      <w:r w:rsidRPr="00F84262">
        <w:rPr>
          <w:b/>
          <w:sz w:val="28"/>
          <w:szCs w:val="28"/>
          <w:lang w:val="uk-UA"/>
        </w:rPr>
        <w:t>Запрошені:</w:t>
      </w:r>
    </w:p>
    <w:p w:rsidR="00F91E1B" w:rsidRPr="00F84262" w:rsidRDefault="00F91E1B" w:rsidP="00041FA5">
      <w:pPr>
        <w:jc w:val="both"/>
        <w:rPr>
          <w:sz w:val="28"/>
          <w:szCs w:val="28"/>
          <w:lang w:val="uk-UA"/>
        </w:rPr>
      </w:pPr>
      <w:r w:rsidRPr="00F84262">
        <w:rPr>
          <w:sz w:val="28"/>
          <w:szCs w:val="28"/>
          <w:lang w:val="uk-UA"/>
        </w:rPr>
        <w:t>Нароган Л.А. – заступник голови Томашпільської районної ради;</w:t>
      </w:r>
    </w:p>
    <w:p w:rsidR="00F91E1B" w:rsidRPr="00F84262" w:rsidRDefault="00F91E1B" w:rsidP="00041FA5">
      <w:pPr>
        <w:jc w:val="both"/>
        <w:rPr>
          <w:sz w:val="28"/>
          <w:szCs w:val="28"/>
          <w:lang w:val="uk-UA"/>
        </w:rPr>
      </w:pPr>
      <w:r w:rsidRPr="00F84262">
        <w:rPr>
          <w:sz w:val="28"/>
          <w:szCs w:val="28"/>
          <w:lang w:val="uk-UA"/>
        </w:rPr>
        <w:t>Стратій В.О. – керуючий справами виконавчого апарату районної ради</w:t>
      </w:r>
    </w:p>
    <w:p w:rsidR="00041FA5" w:rsidRPr="00F84262" w:rsidRDefault="00AE0B13" w:rsidP="00041FA5">
      <w:pPr>
        <w:jc w:val="both"/>
        <w:rPr>
          <w:sz w:val="28"/>
          <w:szCs w:val="28"/>
          <w:lang w:val="uk-UA"/>
        </w:rPr>
      </w:pPr>
      <w:r w:rsidRPr="00F84262">
        <w:rPr>
          <w:sz w:val="28"/>
          <w:szCs w:val="28"/>
          <w:lang w:val="uk-UA"/>
        </w:rPr>
        <w:t>Жовтан Н.Г</w:t>
      </w:r>
      <w:r w:rsidR="00041FA5" w:rsidRPr="00F84262">
        <w:rPr>
          <w:sz w:val="28"/>
          <w:szCs w:val="28"/>
          <w:lang w:val="uk-UA"/>
        </w:rPr>
        <w:t xml:space="preserve">. – </w:t>
      </w:r>
      <w:r w:rsidRPr="00F84262">
        <w:rPr>
          <w:sz w:val="28"/>
          <w:szCs w:val="28"/>
          <w:lang w:val="uk-UA"/>
        </w:rPr>
        <w:t>начальник</w:t>
      </w:r>
      <w:r w:rsidR="00FD7147" w:rsidRPr="00F84262">
        <w:rPr>
          <w:sz w:val="28"/>
          <w:szCs w:val="28"/>
          <w:lang w:val="uk-UA"/>
        </w:rPr>
        <w:t xml:space="preserve"> </w:t>
      </w:r>
      <w:r w:rsidR="00041FA5" w:rsidRPr="00F84262">
        <w:rPr>
          <w:sz w:val="28"/>
          <w:szCs w:val="28"/>
          <w:lang w:val="uk-UA"/>
        </w:rPr>
        <w:t>відділу Держгеокадастру у Томашпільському районі</w:t>
      </w:r>
    </w:p>
    <w:p w:rsidR="00AE0B13" w:rsidRPr="00F84262" w:rsidRDefault="00787271" w:rsidP="00041FA5">
      <w:pPr>
        <w:jc w:val="both"/>
        <w:rPr>
          <w:sz w:val="28"/>
          <w:szCs w:val="28"/>
          <w:lang w:val="uk-UA"/>
        </w:rPr>
      </w:pPr>
      <w:r w:rsidRPr="00F84262">
        <w:rPr>
          <w:sz w:val="28"/>
          <w:szCs w:val="28"/>
          <w:lang w:val="uk-UA"/>
        </w:rPr>
        <w:t>Недомовний О.Є.</w:t>
      </w:r>
      <w:r w:rsidR="00AE0B13" w:rsidRPr="00F84262">
        <w:rPr>
          <w:sz w:val="28"/>
          <w:szCs w:val="28"/>
          <w:lang w:val="uk-UA"/>
        </w:rPr>
        <w:t xml:space="preserve"> – </w:t>
      </w:r>
      <w:r w:rsidRPr="00F84262">
        <w:rPr>
          <w:sz w:val="28"/>
          <w:szCs w:val="28"/>
          <w:lang w:val="uk-UA"/>
        </w:rPr>
        <w:t>головний спеціаліст відділу організації виробництва й маркетингу</w:t>
      </w:r>
      <w:r w:rsidR="00F91E1B" w:rsidRPr="00F84262">
        <w:rPr>
          <w:sz w:val="28"/>
          <w:szCs w:val="28"/>
          <w:lang w:val="uk-UA"/>
        </w:rPr>
        <w:t xml:space="preserve"> продукції тваринництва</w:t>
      </w:r>
      <w:r w:rsidR="00AE0B13" w:rsidRPr="00F84262">
        <w:rPr>
          <w:sz w:val="28"/>
          <w:szCs w:val="28"/>
          <w:lang w:val="uk-UA"/>
        </w:rPr>
        <w:t xml:space="preserve"> управління агропромислового ро</w:t>
      </w:r>
      <w:r w:rsidR="00F91E1B" w:rsidRPr="00F84262">
        <w:rPr>
          <w:sz w:val="28"/>
          <w:szCs w:val="28"/>
          <w:lang w:val="uk-UA"/>
        </w:rPr>
        <w:t>звитку у Томашпільському районі;</w:t>
      </w:r>
    </w:p>
    <w:p w:rsidR="00F91E1B" w:rsidRPr="00F84262" w:rsidRDefault="00F91E1B" w:rsidP="00041FA5">
      <w:pPr>
        <w:jc w:val="both"/>
        <w:rPr>
          <w:sz w:val="28"/>
          <w:szCs w:val="28"/>
          <w:lang w:val="uk-UA"/>
        </w:rPr>
      </w:pPr>
      <w:r w:rsidRPr="00F84262">
        <w:rPr>
          <w:sz w:val="28"/>
          <w:szCs w:val="28"/>
          <w:lang w:val="uk-UA"/>
        </w:rPr>
        <w:t>Ціхомський М.П. – начальник юридичного відділу ТОВ «Агрокомплекс «Зелена мдолина»;</w:t>
      </w:r>
    </w:p>
    <w:p w:rsidR="00F91E1B" w:rsidRDefault="00F91E1B" w:rsidP="00041FA5">
      <w:pPr>
        <w:jc w:val="both"/>
        <w:rPr>
          <w:sz w:val="28"/>
          <w:szCs w:val="28"/>
          <w:lang w:val="uk-UA"/>
        </w:rPr>
      </w:pPr>
      <w:r w:rsidRPr="00F84262">
        <w:rPr>
          <w:sz w:val="28"/>
          <w:szCs w:val="28"/>
          <w:lang w:val="uk-UA"/>
        </w:rPr>
        <w:t>Голотенко В.О. – голова Томашпільської районної спілки ветеранів війни в Афганістані (воїнів-інтернаціоналісчтів);</w:t>
      </w:r>
    </w:p>
    <w:p w:rsidR="00F84262" w:rsidRPr="00F84262" w:rsidRDefault="00F84262" w:rsidP="00041FA5">
      <w:pPr>
        <w:jc w:val="both"/>
        <w:rPr>
          <w:sz w:val="28"/>
          <w:szCs w:val="28"/>
          <w:lang w:val="uk-UA"/>
        </w:rPr>
      </w:pPr>
      <w:r>
        <w:rPr>
          <w:sz w:val="28"/>
          <w:szCs w:val="28"/>
          <w:lang w:val="uk-UA"/>
        </w:rPr>
        <w:t>Беріл К.В. – редактор РКП «Редакція газети»ТОмашпільський вісник»;</w:t>
      </w:r>
    </w:p>
    <w:p w:rsidR="00330502" w:rsidRPr="00F84262" w:rsidRDefault="00041FA5" w:rsidP="00041FA5">
      <w:pPr>
        <w:jc w:val="both"/>
        <w:rPr>
          <w:sz w:val="28"/>
          <w:szCs w:val="28"/>
          <w:lang w:val="uk-UA"/>
        </w:rPr>
      </w:pPr>
      <w:r w:rsidRPr="00F84262">
        <w:rPr>
          <w:sz w:val="28"/>
          <w:szCs w:val="28"/>
          <w:lang w:val="uk-UA"/>
        </w:rPr>
        <w:t>Цимбалюк В.В. – начальник відділу організаційного забезпечення діяльності ради</w:t>
      </w:r>
      <w:r w:rsidR="00F84262">
        <w:rPr>
          <w:sz w:val="28"/>
          <w:szCs w:val="28"/>
          <w:lang w:val="uk-UA"/>
        </w:rPr>
        <w:t>;</w:t>
      </w:r>
    </w:p>
    <w:p w:rsidR="00041FA5" w:rsidRPr="00F84262" w:rsidRDefault="00330502" w:rsidP="00041FA5">
      <w:pPr>
        <w:jc w:val="both"/>
        <w:rPr>
          <w:sz w:val="28"/>
          <w:szCs w:val="28"/>
          <w:lang w:val="uk-UA"/>
        </w:rPr>
      </w:pPr>
      <w:r w:rsidRPr="00F84262">
        <w:rPr>
          <w:sz w:val="28"/>
          <w:szCs w:val="28"/>
          <w:lang w:val="uk-UA"/>
        </w:rPr>
        <w:t>Роштабіга Л.Ф. – головний спеціаліст ві</w:t>
      </w:r>
      <w:r w:rsidR="00533D9D" w:rsidRPr="00F84262">
        <w:rPr>
          <w:sz w:val="28"/>
          <w:szCs w:val="28"/>
          <w:lang w:val="uk-UA"/>
        </w:rPr>
        <w:t>дділу організаційного забезпечення діяльності ради</w:t>
      </w:r>
      <w:r w:rsidR="00041FA5" w:rsidRPr="00F84262">
        <w:rPr>
          <w:sz w:val="28"/>
          <w:szCs w:val="28"/>
          <w:lang w:val="uk-UA"/>
        </w:rPr>
        <w:t>.</w:t>
      </w:r>
    </w:p>
    <w:p w:rsidR="00041FA5" w:rsidRPr="00F84262" w:rsidRDefault="00041FA5" w:rsidP="00041FA5">
      <w:pPr>
        <w:jc w:val="both"/>
        <w:rPr>
          <w:sz w:val="28"/>
          <w:szCs w:val="28"/>
          <w:lang w:val="uk-UA"/>
        </w:rPr>
      </w:pPr>
    </w:p>
    <w:p w:rsidR="00041FA5" w:rsidRPr="00F84262" w:rsidRDefault="00041FA5" w:rsidP="00041FA5">
      <w:pPr>
        <w:ind w:firstLine="540"/>
        <w:jc w:val="center"/>
        <w:rPr>
          <w:b/>
          <w:sz w:val="28"/>
          <w:szCs w:val="28"/>
          <w:lang w:val="uk-UA"/>
        </w:rPr>
      </w:pPr>
      <w:r w:rsidRPr="00F84262">
        <w:rPr>
          <w:b/>
          <w:sz w:val="28"/>
          <w:szCs w:val="28"/>
          <w:lang w:val="uk-UA"/>
        </w:rPr>
        <w:t>ПОРЯДОК ДЕННИЙ:</w:t>
      </w:r>
    </w:p>
    <w:p w:rsidR="00EF79A1" w:rsidRPr="00F84262" w:rsidRDefault="00EF79A1" w:rsidP="00EF79A1">
      <w:pPr>
        <w:pStyle w:val="a4"/>
        <w:numPr>
          <w:ilvl w:val="0"/>
          <w:numId w:val="13"/>
        </w:numPr>
        <w:ind w:left="0" w:firstLine="360"/>
        <w:jc w:val="both"/>
        <w:rPr>
          <w:sz w:val="28"/>
          <w:szCs w:val="28"/>
          <w:lang w:val="uk-UA"/>
        </w:rPr>
      </w:pPr>
      <w:r w:rsidRPr="00F84262">
        <w:rPr>
          <w:sz w:val="28"/>
          <w:szCs w:val="28"/>
          <w:lang w:val="uk-UA"/>
        </w:rPr>
        <w:t>Про затвердження технічної документації із нормативної грошової оцінки земельної ділянки Ревери Анатолія Миколайовича для ведення особистого селянського господарства на території Вилянської сільської ради (за межами населеного пункту с.Вила) Томашпільського району, Вінницької області</w:t>
      </w:r>
    </w:p>
    <w:p w:rsidR="00EF79A1" w:rsidRPr="00F84262" w:rsidRDefault="00EF79A1" w:rsidP="00EF79A1">
      <w:pPr>
        <w:pStyle w:val="a4"/>
        <w:ind w:left="0"/>
        <w:jc w:val="both"/>
        <w:rPr>
          <w:sz w:val="28"/>
          <w:szCs w:val="28"/>
          <w:lang w:val="uk-UA"/>
        </w:rPr>
      </w:pPr>
      <w:r w:rsidRPr="00F84262">
        <w:rPr>
          <w:b/>
          <w:sz w:val="28"/>
          <w:szCs w:val="28"/>
        </w:rPr>
        <w:t>Інформу</w:t>
      </w:r>
      <w:proofErr w:type="gramStart"/>
      <w:r w:rsidRPr="00F84262">
        <w:rPr>
          <w:b/>
          <w:sz w:val="28"/>
          <w:szCs w:val="28"/>
        </w:rPr>
        <w:t>є:</w:t>
      </w:r>
      <w:proofErr w:type="gramEnd"/>
      <w:r w:rsidRPr="00F84262">
        <w:rPr>
          <w:b/>
          <w:sz w:val="28"/>
          <w:szCs w:val="28"/>
        </w:rPr>
        <w:t xml:space="preserve"> </w:t>
      </w:r>
      <w:r w:rsidRPr="00F84262">
        <w:rPr>
          <w:b/>
          <w:color w:val="000000"/>
          <w:sz w:val="28"/>
          <w:szCs w:val="28"/>
        </w:rPr>
        <w:t>Жовтан Н.Г. – начальник відділу Держгеокадастру у Томашпільському районі</w:t>
      </w:r>
      <w:r w:rsidRPr="00F84262">
        <w:rPr>
          <w:sz w:val="28"/>
          <w:szCs w:val="28"/>
        </w:rPr>
        <w:t xml:space="preserve"> </w:t>
      </w:r>
    </w:p>
    <w:p w:rsidR="00EF79A1" w:rsidRPr="00F84262" w:rsidRDefault="00EF79A1" w:rsidP="00F84262">
      <w:pPr>
        <w:pStyle w:val="a4"/>
        <w:numPr>
          <w:ilvl w:val="0"/>
          <w:numId w:val="13"/>
        </w:numPr>
        <w:ind w:left="0" w:firstLine="360"/>
        <w:jc w:val="both"/>
        <w:rPr>
          <w:sz w:val="28"/>
          <w:szCs w:val="28"/>
          <w:lang w:val="uk-UA"/>
        </w:rPr>
      </w:pPr>
      <w:r w:rsidRPr="00F84262">
        <w:rPr>
          <w:sz w:val="28"/>
          <w:szCs w:val="28"/>
          <w:lang w:val="uk-UA"/>
        </w:rPr>
        <w:lastRenderedPageBreak/>
        <w:t>Про затвердження технічної документації із нормативної грошової оцінки земельної ділянки сільськогосподарського призначення, що перебуває у власності гр.Кушніра Олександра Петровича для ведення особистого селянського господарства на території Горишківської сільської ради (за межами населеного пункту с. Горишківка) Томашпільського району, Вінницької області.</w:t>
      </w:r>
    </w:p>
    <w:p w:rsidR="00EF79A1" w:rsidRPr="00F84262" w:rsidRDefault="00EF79A1" w:rsidP="00EF79A1">
      <w:pPr>
        <w:pStyle w:val="a4"/>
        <w:ind w:left="0"/>
        <w:jc w:val="both"/>
        <w:rPr>
          <w:b/>
          <w:sz w:val="28"/>
          <w:szCs w:val="28"/>
        </w:rPr>
      </w:pPr>
      <w:r w:rsidRPr="00F84262">
        <w:rPr>
          <w:b/>
          <w:sz w:val="28"/>
          <w:szCs w:val="28"/>
        </w:rPr>
        <w:t>Інформу</w:t>
      </w:r>
      <w:proofErr w:type="gramStart"/>
      <w:r w:rsidRPr="00F84262">
        <w:rPr>
          <w:b/>
          <w:sz w:val="28"/>
          <w:szCs w:val="28"/>
        </w:rPr>
        <w:t>є:</w:t>
      </w:r>
      <w:proofErr w:type="gramEnd"/>
      <w:r w:rsidRPr="00F84262">
        <w:rPr>
          <w:b/>
          <w:sz w:val="28"/>
          <w:szCs w:val="28"/>
        </w:rPr>
        <w:t xml:space="preserve"> </w:t>
      </w:r>
      <w:r w:rsidRPr="00F84262">
        <w:rPr>
          <w:b/>
          <w:color w:val="000000"/>
          <w:sz w:val="28"/>
          <w:szCs w:val="28"/>
        </w:rPr>
        <w:t>Жовтан Н.Г. – начальник відділу Держгеокадастру у Томашпільському районі</w:t>
      </w:r>
      <w:r w:rsidRPr="00F84262">
        <w:rPr>
          <w:b/>
          <w:sz w:val="28"/>
          <w:szCs w:val="28"/>
        </w:rPr>
        <w:t>.</w:t>
      </w:r>
    </w:p>
    <w:p w:rsidR="00EF79A1" w:rsidRPr="00F84262" w:rsidRDefault="00F84262" w:rsidP="00F84262">
      <w:pPr>
        <w:pStyle w:val="a4"/>
        <w:ind w:left="0"/>
        <w:jc w:val="both"/>
        <w:rPr>
          <w:sz w:val="28"/>
          <w:szCs w:val="28"/>
          <w:lang w:val="uk-UA"/>
        </w:rPr>
      </w:pPr>
      <w:r>
        <w:rPr>
          <w:sz w:val="28"/>
          <w:szCs w:val="28"/>
          <w:lang w:val="uk-UA"/>
        </w:rPr>
        <w:tab/>
        <w:t xml:space="preserve">3. </w:t>
      </w:r>
      <w:r w:rsidR="00EF79A1" w:rsidRPr="00F84262">
        <w:rPr>
          <w:sz w:val="28"/>
          <w:szCs w:val="28"/>
          <w:lang w:val="uk-UA"/>
        </w:rPr>
        <w:t>Про звернення Томашпільської районної спілки ветеранів війни в Афганістані (воїнів-інтернаціоналістів).</w:t>
      </w:r>
    </w:p>
    <w:p w:rsidR="00EF79A1" w:rsidRPr="00F84262" w:rsidRDefault="00EF79A1" w:rsidP="00EF79A1">
      <w:pPr>
        <w:pStyle w:val="a4"/>
        <w:ind w:left="0"/>
        <w:jc w:val="both"/>
        <w:rPr>
          <w:b/>
          <w:sz w:val="28"/>
          <w:szCs w:val="28"/>
        </w:rPr>
      </w:pPr>
      <w:r w:rsidRPr="00F84262">
        <w:rPr>
          <w:b/>
          <w:sz w:val="28"/>
          <w:szCs w:val="28"/>
        </w:rPr>
        <w:t>Інформу</w:t>
      </w:r>
      <w:proofErr w:type="gramStart"/>
      <w:r w:rsidRPr="00F84262">
        <w:rPr>
          <w:b/>
          <w:sz w:val="28"/>
          <w:szCs w:val="28"/>
        </w:rPr>
        <w:t>є:</w:t>
      </w:r>
      <w:proofErr w:type="gramEnd"/>
      <w:r w:rsidRPr="00F84262">
        <w:rPr>
          <w:b/>
          <w:sz w:val="28"/>
          <w:szCs w:val="28"/>
        </w:rPr>
        <w:t xml:space="preserve"> Милимуха В.М. – голова постійної комісії з питань агропромислового комплексу, регулювання земельних ресурсів, реформування земельних відносин, розвитку особистих </w:t>
      </w:r>
      <w:proofErr w:type="gramStart"/>
      <w:r w:rsidRPr="00F84262">
        <w:rPr>
          <w:b/>
          <w:sz w:val="28"/>
          <w:szCs w:val="28"/>
        </w:rPr>
        <w:t>п</w:t>
      </w:r>
      <w:proofErr w:type="gramEnd"/>
      <w:r w:rsidRPr="00F84262">
        <w:rPr>
          <w:b/>
          <w:sz w:val="28"/>
          <w:szCs w:val="28"/>
        </w:rPr>
        <w:t>ідсобних господарств.</w:t>
      </w:r>
    </w:p>
    <w:p w:rsidR="00EF79A1" w:rsidRPr="00F84262" w:rsidRDefault="00EF79A1" w:rsidP="00F84262">
      <w:pPr>
        <w:pStyle w:val="a4"/>
        <w:numPr>
          <w:ilvl w:val="0"/>
          <w:numId w:val="25"/>
        </w:numPr>
        <w:ind w:left="0" w:firstLine="284"/>
        <w:jc w:val="both"/>
        <w:rPr>
          <w:sz w:val="28"/>
          <w:szCs w:val="28"/>
          <w:lang w:val="uk-UA"/>
        </w:rPr>
      </w:pPr>
      <w:r w:rsidRPr="00F84262">
        <w:rPr>
          <w:sz w:val="28"/>
          <w:szCs w:val="28"/>
        </w:rPr>
        <w:t>Про звернення депутатів Рівненської районної ради до Верховно</w:t>
      </w:r>
      <w:proofErr w:type="gramStart"/>
      <w:r w:rsidRPr="00F84262">
        <w:rPr>
          <w:sz w:val="28"/>
          <w:szCs w:val="28"/>
        </w:rPr>
        <w:t>ї Р</w:t>
      </w:r>
      <w:proofErr w:type="gramEnd"/>
      <w:r w:rsidRPr="00F84262">
        <w:rPr>
          <w:sz w:val="28"/>
          <w:szCs w:val="28"/>
        </w:rPr>
        <w:t>ади України щодо скасування депутатської недоторканості народних депутатів України.</w:t>
      </w:r>
    </w:p>
    <w:p w:rsidR="00D72F69" w:rsidRDefault="00EF79A1" w:rsidP="00D72F69">
      <w:pPr>
        <w:pStyle w:val="a4"/>
        <w:ind w:left="0"/>
        <w:jc w:val="both"/>
        <w:rPr>
          <w:b/>
          <w:sz w:val="28"/>
          <w:szCs w:val="28"/>
          <w:lang w:val="uk-UA"/>
        </w:rPr>
      </w:pPr>
      <w:r w:rsidRPr="00F84262">
        <w:rPr>
          <w:b/>
          <w:sz w:val="28"/>
          <w:szCs w:val="28"/>
        </w:rPr>
        <w:t>Інформу</w:t>
      </w:r>
      <w:proofErr w:type="gramStart"/>
      <w:r w:rsidRPr="00F84262">
        <w:rPr>
          <w:b/>
          <w:sz w:val="28"/>
          <w:szCs w:val="28"/>
        </w:rPr>
        <w:t>є:</w:t>
      </w:r>
      <w:proofErr w:type="gramEnd"/>
      <w:r w:rsidRPr="00F84262">
        <w:rPr>
          <w:b/>
          <w:sz w:val="28"/>
          <w:szCs w:val="28"/>
        </w:rPr>
        <w:t xml:space="preserve"> Милимуха В.М. – голова постійної комісії з питань агропромислового комплексу, регулювання земельних ресурсів, реформування земельних відносин, розвитку особистих </w:t>
      </w:r>
      <w:proofErr w:type="gramStart"/>
      <w:r w:rsidRPr="00F84262">
        <w:rPr>
          <w:b/>
          <w:sz w:val="28"/>
          <w:szCs w:val="28"/>
        </w:rPr>
        <w:t>п</w:t>
      </w:r>
      <w:proofErr w:type="gramEnd"/>
      <w:r w:rsidRPr="00F84262">
        <w:rPr>
          <w:b/>
          <w:sz w:val="28"/>
          <w:szCs w:val="28"/>
        </w:rPr>
        <w:t>ідсобних господарств</w:t>
      </w:r>
      <w:r w:rsidR="003B3CE8" w:rsidRPr="00F84262">
        <w:rPr>
          <w:b/>
          <w:sz w:val="28"/>
          <w:szCs w:val="28"/>
          <w:lang w:val="uk-UA"/>
        </w:rPr>
        <w:t>.</w:t>
      </w:r>
    </w:p>
    <w:p w:rsidR="007F6439" w:rsidRPr="00F84262" w:rsidRDefault="007F6439" w:rsidP="00D72F69">
      <w:pPr>
        <w:pStyle w:val="a4"/>
        <w:numPr>
          <w:ilvl w:val="0"/>
          <w:numId w:val="25"/>
        </w:numPr>
        <w:ind w:left="0" w:firstLine="284"/>
        <w:jc w:val="both"/>
        <w:rPr>
          <w:b/>
          <w:sz w:val="28"/>
          <w:szCs w:val="28"/>
          <w:lang w:val="uk-UA"/>
        </w:rPr>
      </w:pPr>
      <w:r w:rsidRPr="00D72F69">
        <w:rPr>
          <w:sz w:val="28"/>
          <w:szCs w:val="28"/>
          <w:lang w:val="uk-UA"/>
        </w:rPr>
        <w:t>Про</w:t>
      </w:r>
      <w:r w:rsidRPr="00F84262">
        <w:rPr>
          <w:sz w:val="28"/>
          <w:szCs w:val="28"/>
          <w:lang w:val="uk-UA"/>
        </w:rPr>
        <w:t xml:space="preserve"> затвердження технічної документації із нормативної грошової оцінки земельної ділянки сільськогосподарського призначення Вдовиченка Олексія Андрійовича для ведення особистого селянського господарства на території Вилянської сільської ради (за межами населеного пункту с.Вила) Томашпільського району, Вінницької області.</w:t>
      </w:r>
    </w:p>
    <w:p w:rsidR="007F6439" w:rsidRPr="00F84262" w:rsidRDefault="007F6439" w:rsidP="007F6439">
      <w:pPr>
        <w:pStyle w:val="a4"/>
        <w:ind w:left="0"/>
        <w:jc w:val="both"/>
        <w:rPr>
          <w:b/>
          <w:sz w:val="28"/>
          <w:szCs w:val="28"/>
        </w:rPr>
      </w:pPr>
      <w:r w:rsidRPr="00F84262">
        <w:rPr>
          <w:b/>
          <w:sz w:val="28"/>
          <w:szCs w:val="28"/>
        </w:rPr>
        <w:t>Інформу</w:t>
      </w:r>
      <w:proofErr w:type="gramStart"/>
      <w:r w:rsidRPr="00F84262">
        <w:rPr>
          <w:b/>
          <w:sz w:val="28"/>
          <w:szCs w:val="28"/>
        </w:rPr>
        <w:t>є:</w:t>
      </w:r>
      <w:proofErr w:type="gramEnd"/>
      <w:r w:rsidRPr="00F84262">
        <w:rPr>
          <w:b/>
          <w:sz w:val="28"/>
          <w:szCs w:val="28"/>
        </w:rPr>
        <w:t xml:space="preserve"> </w:t>
      </w:r>
      <w:r w:rsidRPr="00F84262">
        <w:rPr>
          <w:b/>
          <w:color w:val="000000"/>
          <w:sz w:val="28"/>
          <w:szCs w:val="28"/>
        </w:rPr>
        <w:t>Жовтан Н.Г. – начальник відділу Держгеокадастру у Томашпільському районі</w:t>
      </w:r>
      <w:r w:rsidRPr="00F84262">
        <w:rPr>
          <w:b/>
          <w:sz w:val="28"/>
          <w:szCs w:val="28"/>
        </w:rPr>
        <w:t>.</w:t>
      </w:r>
    </w:p>
    <w:p w:rsidR="007F6439" w:rsidRPr="00F84262" w:rsidRDefault="007F6439" w:rsidP="00F84262">
      <w:pPr>
        <w:pStyle w:val="a4"/>
        <w:numPr>
          <w:ilvl w:val="0"/>
          <w:numId w:val="25"/>
        </w:numPr>
        <w:ind w:left="0" w:firstLine="360"/>
        <w:jc w:val="both"/>
        <w:rPr>
          <w:sz w:val="28"/>
          <w:szCs w:val="28"/>
        </w:rPr>
      </w:pPr>
      <w:r w:rsidRPr="00F84262">
        <w:rPr>
          <w:sz w:val="28"/>
          <w:szCs w:val="28"/>
        </w:rPr>
        <w:t xml:space="preserve"> Про затвердження технічної документації із нормативної грошової оцінки земельних ділянок сільськогосподарського призначення, що знаходяться у власності громадян для ведення особистого селянського господарства на території Вилянської сільської ради (за межами населеного пункту с</w:t>
      </w:r>
      <w:proofErr w:type="gramStart"/>
      <w:r w:rsidRPr="00F84262">
        <w:rPr>
          <w:sz w:val="28"/>
          <w:szCs w:val="28"/>
        </w:rPr>
        <w:t>.В</w:t>
      </w:r>
      <w:proofErr w:type="gramEnd"/>
      <w:r w:rsidRPr="00F84262">
        <w:rPr>
          <w:sz w:val="28"/>
          <w:szCs w:val="28"/>
        </w:rPr>
        <w:t>ила) Томашпільського району, Вінницької області.</w:t>
      </w:r>
    </w:p>
    <w:p w:rsidR="007F6439" w:rsidRPr="00F84262" w:rsidRDefault="007F6439" w:rsidP="007F6439">
      <w:pPr>
        <w:pStyle w:val="a4"/>
        <w:ind w:left="0"/>
        <w:jc w:val="both"/>
        <w:rPr>
          <w:sz w:val="28"/>
          <w:szCs w:val="28"/>
        </w:rPr>
      </w:pPr>
      <w:r w:rsidRPr="00F84262">
        <w:rPr>
          <w:b/>
          <w:sz w:val="28"/>
          <w:szCs w:val="28"/>
        </w:rPr>
        <w:t>Інформу</w:t>
      </w:r>
      <w:proofErr w:type="gramStart"/>
      <w:r w:rsidRPr="00F84262">
        <w:rPr>
          <w:b/>
          <w:sz w:val="28"/>
          <w:szCs w:val="28"/>
        </w:rPr>
        <w:t>є:</w:t>
      </w:r>
      <w:proofErr w:type="gramEnd"/>
      <w:r w:rsidRPr="00F84262">
        <w:rPr>
          <w:b/>
          <w:sz w:val="28"/>
          <w:szCs w:val="28"/>
        </w:rPr>
        <w:t xml:space="preserve"> </w:t>
      </w:r>
      <w:r w:rsidRPr="00F84262">
        <w:rPr>
          <w:b/>
          <w:color w:val="000000"/>
          <w:sz w:val="28"/>
          <w:szCs w:val="28"/>
        </w:rPr>
        <w:t>Жовтан Н.Г. – начальник відділу Держгеокадастру у Томашпільському районі</w:t>
      </w:r>
      <w:r w:rsidRPr="00F84262">
        <w:rPr>
          <w:sz w:val="28"/>
          <w:szCs w:val="28"/>
        </w:rPr>
        <w:t xml:space="preserve"> </w:t>
      </w:r>
    </w:p>
    <w:p w:rsidR="007F6439" w:rsidRPr="00F84262" w:rsidRDefault="007F6439" w:rsidP="00F84262">
      <w:pPr>
        <w:pStyle w:val="a4"/>
        <w:numPr>
          <w:ilvl w:val="0"/>
          <w:numId w:val="25"/>
        </w:numPr>
        <w:ind w:left="0" w:firstLine="360"/>
        <w:jc w:val="both"/>
        <w:rPr>
          <w:sz w:val="28"/>
          <w:szCs w:val="28"/>
        </w:rPr>
      </w:pPr>
      <w:r w:rsidRPr="00F84262">
        <w:rPr>
          <w:sz w:val="28"/>
          <w:szCs w:val="28"/>
        </w:rPr>
        <w:t xml:space="preserve"> Про затвердження технічної документації із нормативної грошової оцінки земельної ділянки, що знаходиться у власності гр</w:t>
      </w:r>
      <w:proofErr w:type="gramStart"/>
      <w:r w:rsidRPr="00F84262">
        <w:rPr>
          <w:sz w:val="28"/>
          <w:szCs w:val="28"/>
        </w:rPr>
        <w:t>.В</w:t>
      </w:r>
      <w:proofErr w:type="gramEnd"/>
      <w:r w:rsidRPr="00F84262">
        <w:rPr>
          <w:sz w:val="28"/>
          <w:szCs w:val="28"/>
        </w:rPr>
        <w:t>ознюк Ірини Петрівни для ведення товарного сільськогосподарського виробництва на території Пеньківської сільської ради (за межами населеного пункту с.Пеньківка) Томашпільського району, Вінницької області.</w:t>
      </w:r>
    </w:p>
    <w:p w:rsidR="007F6439" w:rsidRPr="00F84262" w:rsidRDefault="007F6439" w:rsidP="007F6439">
      <w:pPr>
        <w:pStyle w:val="a4"/>
        <w:ind w:left="0"/>
        <w:jc w:val="both"/>
        <w:rPr>
          <w:sz w:val="28"/>
          <w:szCs w:val="28"/>
        </w:rPr>
      </w:pPr>
      <w:r w:rsidRPr="00F84262">
        <w:rPr>
          <w:b/>
          <w:sz w:val="28"/>
          <w:szCs w:val="28"/>
        </w:rPr>
        <w:t>Інформу</w:t>
      </w:r>
      <w:proofErr w:type="gramStart"/>
      <w:r w:rsidRPr="00F84262">
        <w:rPr>
          <w:b/>
          <w:sz w:val="28"/>
          <w:szCs w:val="28"/>
        </w:rPr>
        <w:t>є:</w:t>
      </w:r>
      <w:proofErr w:type="gramEnd"/>
      <w:r w:rsidRPr="00F84262">
        <w:rPr>
          <w:b/>
          <w:sz w:val="28"/>
          <w:szCs w:val="28"/>
        </w:rPr>
        <w:t xml:space="preserve"> </w:t>
      </w:r>
      <w:r w:rsidRPr="00F84262">
        <w:rPr>
          <w:b/>
          <w:color w:val="000000"/>
          <w:sz w:val="28"/>
          <w:szCs w:val="28"/>
        </w:rPr>
        <w:t>Жовтан Н.Г. – начальник відділу Держгеокадастру у Томашпільському районі</w:t>
      </w:r>
      <w:r w:rsidRPr="00F84262">
        <w:rPr>
          <w:sz w:val="28"/>
          <w:szCs w:val="28"/>
        </w:rPr>
        <w:t xml:space="preserve"> </w:t>
      </w:r>
    </w:p>
    <w:p w:rsidR="007F6439" w:rsidRPr="00F84262" w:rsidRDefault="007F6439" w:rsidP="00F84262">
      <w:pPr>
        <w:pStyle w:val="a4"/>
        <w:numPr>
          <w:ilvl w:val="0"/>
          <w:numId w:val="25"/>
        </w:numPr>
        <w:ind w:left="0" w:firstLine="360"/>
        <w:jc w:val="both"/>
        <w:rPr>
          <w:sz w:val="28"/>
          <w:szCs w:val="28"/>
        </w:rPr>
      </w:pPr>
      <w:r w:rsidRPr="00F84262">
        <w:rPr>
          <w:sz w:val="28"/>
          <w:szCs w:val="28"/>
        </w:rPr>
        <w:t xml:space="preserve"> Про затвердження технічної документації із нормативної грошової оцінки земельної ділянки сільськогосподарського призначення Волошена Вадима Сергійовича для ведення особистого селянського господарства на території Гнатківської сільської ради (за межами населеного пункту с</w:t>
      </w:r>
      <w:proofErr w:type="gramStart"/>
      <w:r w:rsidRPr="00F84262">
        <w:rPr>
          <w:sz w:val="28"/>
          <w:szCs w:val="28"/>
        </w:rPr>
        <w:t>.Г</w:t>
      </w:r>
      <w:proofErr w:type="gramEnd"/>
      <w:r w:rsidRPr="00F84262">
        <w:rPr>
          <w:sz w:val="28"/>
          <w:szCs w:val="28"/>
        </w:rPr>
        <w:t>натків) Томашпільського району, Вінницької області.</w:t>
      </w:r>
    </w:p>
    <w:p w:rsidR="007F6439" w:rsidRPr="00F84262" w:rsidRDefault="007F6439" w:rsidP="007F6439">
      <w:pPr>
        <w:pStyle w:val="a4"/>
        <w:ind w:left="0"/>
        <w:jc w:val="both"/>
        <w:rPr>
          <w:sz w:val="28"/>
          <w:szCs w:val="28"/>
        </w:rPr>
      </w:pPr>
      <w:r w:rsidRPr="00F84262">
        <w:rPr>
          <w:b/>
          <w:color w:val="000000"/>
          <w:sz w:val="28"/>
          <w:szCs w:val="28"/>
        </w:rPr>
        <w:lastRenderedPageBreak/>
        <w:t>Інформу</w:t>
      </w:r>
      <w:proofErr w:type="gramStart"/>
      <w:r w:rsidRPr="00F84262">
        <w:rPr>
          <w:b/>
          <w:color w:val="000000"/>
          <w:sz w:val="28"/>
          <w:szCs w:val="28"/>
        </w:rPr>
        <w:t>є:</w:t>
      </w:r>
      <w:proofErr w:type="gramEnd"/>
      <w:r w:rsidRPr="00F84262">
        <w:rPr>
          <w:b/>
          <w:color w:val="000000"/>
          <w:sz w:val="28"/>
          <w:szCs w:val="28"/>
        </w:rPr>
        <w:t xml:space="preserve"> Жовтан Н.Г. – начальник відділу Держгеокадастру у Томашпільському районі</w:t>
      </w:r>
      <w:r w:rsidRPr="00F84262">
        <w:rPr>
          <w:sz w:val="28"/>
          <w:szCs w:val="28"/>
        </w:rPr>
        <w:t xml:space="preserve"> </w:t>
      </w:r>
    </w:p>
    <w:p w:rsidR="007F6439" w:rsidRPr="00F84262" w:rsidRDefault="007F6439" w:rsidP="00F84262">
      <w:pPr>
        <w:pStyle w:val="a4"/>
        <w:numPr>
          <w:ilvl w:val="0"/>
          <w:numId w:val="25"/>
        </w:numPr>
        <w:ind w:left="0" w:firstLine="360"/>
        <w:jc w:val="both"/>
        <w:rPr>
          <w:sz w:val="28"/>
          <w:szCs w:val="28"/>
        </w:rPr>
      </w:pPr>
      <w:r w:rsidRPr="00F84262">
        <w:rPr>
          <w:sz w:val="28"/>
          <w:szCs w:val="28"/>
        </w:rPr>
        <w:t xml:space="preserve"> Про затвердження технічної документації із нормативної грошової оцінки земельної ділянки, що знаходиться у власності гр</w:t>
      </w:r>
      <w:proofErr w:type="gramStart"/>
      <w:r w:rsidRPr="00F84262">
        <w:rPr>
          <w:sz w:val="28"/>
          <w:szCs w:val="28"/>
        </w:rPr>
        <w:t>.Г</w:t>
      </w:r>
      <w:proofErr w:type="gramEnd"/>
      <w:r w:rsidRPr="00F84262">
        <w:rPr>
          <w:sz w:val="28"/>
          <w:szCs w:val="28"/>
        </w:rPr>
        <w:t>несько Марії Петрівни для ведення товарного сільськогосподарського виробництва на території Олександрівської сільської ради (за межами населеного пункту с.Олександрівка) Томашпільського району, Вінницької області.</w:t>
      </w:r>
    </w:p>
    <w:p w:rsidR="007F6439" w:rsidRPr="00F84262" w:rsidRDefault="007F6439" w:rsidP="007F6439">
      <w:pPr>
        <w:pStyle w:val="a4"/>
        <w:ind w:left="0"/>
        <w:jc w:val="both"/>
        <w:rPr>
          <w:sz w:val="28"/>
          <w:szCs w:val="28"/>
        </w:rPr>
      </w:pPr>
      <w:r w:rsidRPr="00F84262">
        <w:rPr>
          <w:b/>
          <w:sz w:val="28"/>
          <w:szCs w:val="28"/>
        </w:rPr>
        <w:t>Інформу</w:t>
      </w:r>
      <w:proofErr w:type="gramStart"/>
      <w:r w:rsidRPr="00F84262">
        <w:rPr>
          <w:b/>
          <w:sz w:val="28"/>
          <w:szCs w:val="28"/>
        </w:rPr>
        <w:t>є:</w:t>
      </w:r>
      <w:proofErr w:type="gramEnd"/>
      <w:r w:rsidRPr="00F84262">
        <w:rPr>
          <w:b/>
          <w:sz w:val="28"/>
          <w:szCs w:val="28"/>
        </w:rPr>
        <w:t xml:space="preserve"> </w:t>
      </w:r>
      <w:r w:rsidRPr="00F84262">
        <w:rPr>
          <w:b/>
          <w:color w:val="000000"/>
          <w:sz w:val="28"/>
          <w:szCs w:val="28"/>
        </w:rPr>
        <w:t>Жовтан Н.Г. – начальник відділу Держгеокадастру у Томашпільському районі</w:t>
      </w:r>
      <w:r w:rsidRPr="00F84262">
        <w:rPr>
          <w:sz w:val="28"/>
          <w:szCs w:val="28"/>
        </w:rPr>
        <w:t xml:space="preserve"> </w:t>
      </w:r>
    </w:p>
    <w:p w:rsidR="007F6439" w:rsidRPr="00F84262" w:rsidRDefault="007F6439" w:rsidP="00F84262">
      <w:pPr>
        <w:pStyle w:val="a4"/>
        <w:numPr>
          <w:ilvl w:val="0"/>
          <w:numId w:val="25"/>
        </w:numPr>
        <w:ind w:left="0" w:firstLine="360"/>
        <w:jc w:val="both"/>
        <w:rPr>
          <w:sz w:val="28"/>
          <w:szCs w:val="28"/>
        </w:rPr>
      </w:pPr>
      <w:r w:rsidRPr="00F84262">
        <w:rPr>
          <w:sz w:val="28"/>
          <w:szCs w:val="28"/>
        </w:rPr>
        <w:t xml:space="preserve">Про затвердження технічної документації із нормативної грошової оцінки земельної ділянки сільськогосподарського призначення Коваля Миколи Олександровича для ведення особистого селянського господарства на території Великорусавської сільської </w:t>
      </w:r>
      <w:proofErr w:type="gramStart"/>
      <w:r w:rsidRPr="00F84262">
        <w:rPr>
          <w:sz w:val="28"/>
          <w:szCs w:val="28"/>
        </w:rPr>
        <w:t>ради</w:t>
      </w:r>
      <w:proofErr w:type="gramEnd"/>
      <w:r w:rsidRPr="00F84262">
        <w:rPr>
          <w:sz w:val="28"/>
          <w:szCs w:val="28"/>
        </w:rPr>
        <w:t xml:space="preserve"> (за межами населеного пункту с. В.Русава) Томашпільського району, Вінницької області.</w:t>
      </w:r>
    </w:p>
    <w:p w:rsidR="007F6439" w:rsidRPr="00F84262" w:rsidRDefault="007F6439" w:rsidP="007F6439">
      <w:pPr>
        <w:pStyle w:val="a4"/>
        <w:ind w:left="0"/>
        <w:jc w:val="both"/>
        <w:rPr>
          <w:b/>
          <w:sz w:val="28"/>
          <w:szCs w:val="28"/>
        </w:rPr>
      </w:pPr>
      <w:r w:rsidRPr="00F84262">
        <w:rPr>
          <w:b/>
          <w:sz w:val="28"/>
          <w:szCs w:val="28"/>
        </w:rPr>
        <w:t>Інформу</w:t>
      </w:r>
      <w:proofErr w:type="gramStart"/>
      <w:r w:rsidRPr="00F84262">
        <w:rPr>
          <w:b/>
          <w:sz w:val="28"/>
          <w:szCs w:val="28"/>
        </w:rPr>
        <w:t>є:</w:t>
      </w:r>
      <w:proofErr w:type="gramEnd"/>
      <w:r w:rsidRPr="00F84262">
        <w:rPr>
          <w:b/>
          <w:sz w:val="28"/>
          <w:szCs w:val="28"/>
        </w:rPr>
        <w:t xml:space="preserve"> </w:t>
      </w:r>
      <w:r w:rsidRPr="00F84262">
        <w:rPr>
          <w:b/>
          <w:color w:val="000000"/>
          <w:sz w:val="28"/>
          <w:szCs w:val="28"/>
        </w:rPr>
        <w:t>Жовтан Н.Г. – начальник відділу Держгеокадастру у Томашпільському районі</w:t>
      </w:r>
      <w:r w:rsidRPr="00F84262">
        <w:rPr>
          <w:b/>
          <w:sz w:val="28"/>
          <w:szCs w:val="28"/>
        </w:rPr>
        <w:t>.</w:t>
      </w:r>
    </w:p>
    <w:p w:rsidR="007F6439" w:rsidRPr="00F84262" w:rsidRDefault="007F6439" w:rsidP="00F84262">
      <w:pPr>
        <w:pStyle w:val="a4"/>
        <w:numPr>
          <w:ilvl w:val="0"/>
          <w:numId w:val="25"/>
        </w:numPr>
        <w:ind w:left="0" w:firstLine="349"/>
        <w:jc w:val="both"/>
        <w:rPr>
          <w:sz w:val="28"/>
          <w:szCs w:val="28"/>
        </w:rPr>
      </w:pPr>
      <w:r w:rsidRPr="00F84262">
        <w:rPr>
          <w:sz w:val="28"/>
          <w:szCs w:val="28"/>
        </w:rPr>
        <w:t xml:space="preserve"> Про затвердження технічної документації із нормативної грошової оцінки земельної ділянки, що знаходиться у власності гр. Кучер </w:t>
      </w:r>
      <w:proofErr w:type="gramStart"/>
      <w:r w:rsidRPr="00F84262">
        <w:rPr>
          <w:sz w:val="28"/>
          <w:szCs w:val="28"/>
        </w:rPr>
        <w:t>Св</w:t>
      </w:r>
      <w:proofErr w:type="gramEnd"/>
      <w:r w:rsidRPr="00F84262">
        <w:rPr>
          <w:sz w:val="28"/>
          <w:szCs w:val="28"/>
        </w:rPr>
        <w:t>ітлани Трохимівни для ведення товарного сільськогосподарського виробництва на території Кислицької сільської ради (за межами населеного пункту с. Кислицьке) Томашпільського району, Вінницької області.</w:t>
      </w:r>
    </w:p>
    <w:p w:rsidR="007F6439" w:rsidRPr="00F84262" w:rsidRDefault="007F6439" w:rsidP="007F6439">
      <w:pPr>
        <w:pStyle w:val="a4"/>
        <w:ind w:left="0"/>
        <w:jc w:val="both"/>
        <w:rPr>
          <w:b/>
          <w:sz w:val="28"/>
          <w:szCs w:val="28"/>
        </w:rPr>
      </w:pPr>
      <w:r w:rsidRPr="00F84262">
        <w:rPr>
          <w:b/>
          <w:sz w:val="28"/>
          <w:szCs w:val="28"/>
        </w:rPr>
        <w:t>Інформу</w:t>
      </w:r>
      <w:proofErr w:type="gramStart"/>
      <w:r w:rsidRPr="00F84262">
        <w:rPr>
          <w:b/>
          <w:sz w:val="28"/>
          <w:szCs w:val="28"/>
        </w:rPr>
        <w:t>є:</w:t>
      </w:r>
      <w:proofErr w:type="gramEnd"/>
      <w:r w:rsidRPr="00F84262">
        <w:rPr>
          <w:b/>
          <w:sz w:val="28"/>
          <w:szCs w:val="28"/>
        </w:rPr>
        <w:t xml:space="preserve"> </w:t>
      </w:r>
      <w:r w:rsidRPr="00F84262">
        <w:rPr>
          <w:b/>
          <w:color w:val="000000"/>
          <w:sz w:val="28"/>
          <w:szCs w:val="28"/>
        </w:rPr>
        <w:t>Жовтан Н.Г. – начальник відділу Держгеокадастру у Томашпільському районі</w:t>
      </w:r>
      <w:r w:rsidRPr="00F84262">
        <w:rPr>
          <w:b/>
          <w:sz w:val="28"/>
          <w:szCs w:val="28"/>
        </w:rPr>
        <w:t>.</w:t>
      </w:r>
    </w:p>
    <w:p w:rsidR="007F6439" w:rsidRPr="00F84262" w:rsidRDefault="007F6439" w:rsidP="00F84262">
      <w:pPr>
        <w:pStyle w:val="a4"/>
        <w:numPr>
          <w:ilvl w:val="0"/>
          <w:numId w:val="25"/>
        </w:numPr>
        <w:ind w:left="0" w:firstLine="710"/>
        <w:jc w:val="both"/>
        <w:rPr>
          <w:sz w:val="28"/>
          <w:szCs w:val="28"/>
        </w:rPr>
      </w:pPr>
      <w:r w:rsidRPr="00F84262">
        <w:rPr>
          <w:sz w:val="28"/>
          <w:szCs w:val="28"/>
        </w:rPr>
        <w:t>Про затвердження технічної документації із нормативної грошової оцінки земельної ділянки, що знаходиться у власності гр</w:t>
      </w:r>
      <w:proofErr w:type="gramStart"/>
      <w:r w:rsidRPr="00F84262">
        <w:rPr>
          <w:sz w:val="28"/>
          <w:szCs w:val="28"/>
        </w:rPr>
        <w:t>.С</w:t>
      </w:r>
      <w:proofErr w:type="gramEnd"/>
      <w:r w:rsidRPr="00F84262">
        <w:rPr>
          <w:sz w:val="28"/>
          <w:szCs w:val="28"/>
        </w:rPr>
        <w:t>кладанюка Петра Вікторовича для ведення особистого селянського господарства на території Паланської сільської ради (за межами населеного пункту с. Паланка) Томашпільського району, Вінницької області.</w:t>
      </w:r>
    </w:p>
    <w:p w:rsidR="007F6439" w:rsidRPr="00F84262" w:rsidRDefault="007F6439" w:rsidP="007F6439">
      <w:pPr>
        <w:pStyle w:val="a4"/>
        <w:ind w:left="0"/>
        <w:jc w:val="both"/>
        <w:rPr>
          <w:sz w:val="28"/>
          <w:szCs w:val="28"/>
        </w:rPr>
      </w:pPr>
      <w:r w:rsidRPr="00F84262">
        <w:rPr>
          <w:b/>
          <w:sz w:val="28"/>
          <w:szCs w:val="28"/>
        </w:rPr>
        <w:t>Інформу</w:t>
      </w:r>
      <w:proofErr w:type="gramStart"/>
      <w:r w:rsidRPr="00F84262">
        <w:rPr>
          <w:b/>
          <w:sz w:val="28"/>
          <w:szCs w:val="28"/>
        </w:rPr>
        <w:t>є:</w:t>
      </w:r>
      <w:proofErr w:type="gramEnd"/>
      <w:r w:rsidRPr="00F84262">
        <w:rPr>
          <w:b/>
          <w:sz w:val="28"/>
          <w:szCs w:val="28"/>
        </w:rPr>
        <w:t xml:space="preserve"> </w:t>
      </w:r>
      <w:r w:rsidRPr="00F84262">
        <w:rPr>
          <w:b/>
          <w:color w:val="000000"/>
          <w:sz w:val="28"/>
          <w:szCs w:val="28"/>
        </w:rPr>
        <w:t>Жовтан Н.Г. – начальник відділу Держгеокадастру у Томашпільському районі</w:t>
      </w:r>
      <w:r w:rsidRPr="00F84262">
        <w:rPr>
          <w:sz w:val="28"/>
          <w:szCs w:val="28"/>
        </w:rPr>
        <w:t xml:space="preserve"> </w:t>
      </w:r>
    </w:p>
    <w:p w:rsidR="007F6439" w:rsidRPr="00F84262" w:rsidRDefault="007F6439" w:rsidP="00F84262">
      <w:pPr>
        <w:pStyle w:val="a4"/>
        <w:numPr>
          <w:ilvl w:val="0"/>
          <w:numId w:val="25"/>
        </w:numPr>
        <w:ind w:left="0" w:firstLine="710"/>
        <w:jc w:val="both"/>
        <w:rPr>
          <w:sz w:val="28"/>
          <w:szCs w:val="28"/>
        </w:rPr>
      </w:pPr>
      <w:r w:rsidRPr="00F84262">
        <w:rPr>
          <w:sz w:val="28"/>
          <w:szCs w:val="28"/>
        </w:rPr>
        <w:t xml:space="preserve"> Про затвердження технічної документації із нормативної грошової оцінки земельної ділянки, що знаходиться у власності гр. Соколової Ганни Григорівни для ведення </w:t>
      </w:r>
      <w:proofErr w:type="gramStart"/>
      <w:r w:rsidRPr="00F84262">
        <w:rPr>
          <w:sz w:val="28"/>
          <w:szCs w:val="28"/>
        </w:rPr>
        <w:t>товарного</w:t>
      </w:r>
      <w:proofErr w:type="gramEnd"/>
      <w:r w:rsidRPr="00F84262">
        <w:rPr>
          <w:sz w:val="28"/>
          <w:szCs w:val="28"/>
        </w:rPr>
        <w:t xml:space="preserve"> сільськогосподарського виробництва на території Кислицької сільської ради (за межами населеного пункту с. Кислицьке) Томашпільського району, Вінницької області.</w:t>
      </w:r>
    </w:p>
    <w:p w:rsidR="007F6439" w:rsidRPr="00F84262" w:rsidRDefault="007F6439" w:rsidP="007F6439">
      <w:pPr>
        <w:pStyle w:val="a4"/>
        <w:ind w:left="0" w:firstLine="720"/>
        <w:jc w:val="both"/>
        <w:rPr>
          <w:b/>
          <w:sz w:val="28"/>
          <w:szCs w:val="28"/>
        </w:rPr>
      </w:pPr>
      <w:r w:rsidRPr="00F84262">
        <w:rPr>
          <w:b/>
          <w:sz w:val="28"/>
          <w:szCs w:val="28"/>
        </w:rPr>
        <w:t>Інформу</w:t>
      </w:r>
      <w:proofErr w:type="gramStart"/>
      <w:r w:rsidRPr="00F84262">
        <w:rPr>
          <w:b/>
          <w:sz w:val="28"/>
          <w:szCs w:val="28"/>
        </w:rPr>
        <w:t>є:</w:t>
      </w:r>
      <w:proofErr w:type="gramEnd"/>
      <w:r w:rsidRPr="00F84262">
        <w:rPr>
          <w:b/>
          <w:sz w:val="28"/>
          <w:szCs w:val="28"/>
        </w:rPr>
        <w:t xml:space="preserve"> </w:t>
      </w:r>
      <w:r w:rsidRPr="00F84262">
        <w:rPr>
          <w:b/>
          <w:color w:val="000000"/>
          <w:sz w:val="28"/>
          <w:szCs w:val="28"/>
        </w:rPr>
        <w:t>Жовтан Н.Г. – начальник відділу Держгеокадастру у Томашпільському районі</w:t>
      </w:r>
      <w:r w:rsidRPr="00F84262">
        <w:rPr>
          <w:b/>
          <w:sz w:val="28"/>
          <w:szCs w:val="28"/>
        </w:rPr>
        <w:t>.</w:t>
      </w:r>
    </w:p>
    <w:p w:rsidR="007F6439" w:rsidRPr="00F84262" w:rsidRDefault="007F6439" w:rsidP="00F84262">
      <w:pPr>
        <w:pStyle w:val="a4"/>
        <w:numPr>
          <w:ilvl w:val="0"/>
          <w:numId w:val="25"/>
        </w:numPr>
        <w:ind w:left="0" w:firstLine="710"/>
        <w:jc w:val="both"/>
        <w:rPr>
          <w:sz w:val="28"/>
          <w:szCs w:val="28"/>
        </w:rPr>
      </w:pPr>
      <w:r w:rsidRPr="00F84262">
        <w:rPr>
          <w:sz w:val="28"/>
          <w:szCs w:val="28"/>
        </w:rPr>
        <w:t xml:space="preserve">Про затвердження технічної документації із нормативної грошової оцінки земельної ділянки у власності гр. Іванової Галини Іллівни для ведення </w:t>
      </w:r>
      <w:proofErr w:type="gramStart"/>
      <w:r w:rsidRPr="00F84262">
        <w:rPr>
          <w:sz w:val="28"/>
          <w:szCs w:val="28"/>
        </w:rPr>
        <w:t>товарного</w:t>
      </w:r>
      <w:proofErr w:type="gramEnd"/>
      <w:r w:rsidRPr="00F84262">
        <w:rPr>
          <w:sz w:val="28"/>
          <w:szCs w:val="28"/>
        </w:rPr>
        <w:t xml:space="preserve"> сільськогосподарського виробництва на території Вербівської сільської ради (за межами населеного пункту с. Вербова) Томашпільського району, Вінницької області.</w:t>
      </w:r>
    </w:p>
    <w:p w:rsidR="007F6439" w:rsidRPr="00F84262" w:rsidRDefault="007F6439" w:rsidP="007F6439">
      <w:pPr>
        <w:pStyle w:val="a4"/>
        <w:ind w:left="0"/>
        <w:jc w:val="both"/>
        <w:rPr>
          <w:b/>
          <w:sz w:val="28"/>
          <w:szCs w:val="28"/>
        </w:rPr>
      </w:pPr>
      <w:r w:rsidRPr="00F84262">
        <w:rPr>
          <w:b/>
          <w:sz w:val="28"/>
          <w:szCs w:val="28"/>
        </w:rPr>
        <w:t>Інформу</w:t>
      </w:r>
      <w:proofErr w:type="gramStart"/>
      <w:r w:rsidRPr="00F84262">
        <w:rPr>
          <w:b/>
          <w:sz w:val="28"/>
          <w:szCs w:val="28"/>
        </w:rPr>
        <w:t>є:</w:t>
      </w:r>
      <w:proofErr w:type="gramEnd"/>
      <w:r w:rsidRPr="00F84262">
        <w:rPr>
          <w:b/>
          <w:sz w:val="28"/>
          <w:szCs w:val="28"/>
        </w:rPr>
        <w:t xml:space="preserve"> </w:t>
      </w:r>
      <w:r w:rsidRPr="00F84262">
        <w:rPr>
          <w:b/>
          <w:color w:val="000000"/>
          <w:sz w:val="28"/>
          <w:szCs w:val="28"/>
        </w:rPr>
        <w:t>Жовтан Н.Г. – начальник відділу Держгеокадастру у Томашпільському районі</w:t>
      </w:r>
      <w:r w:rsidRPr="00F84262">
        <w:rPr>
          <w:b/>
          <w:sz w:val="28"/>
          <w:szCs w:val="28"/>
        </w:rPr>
        <w:t>.</w:t>
      </w:r>
    </w:p>
    <w:p w:rsidR="007F6439" w:rsidRPr="00F84262" w:rsidRDefault="007F6439" w:rsidP="00F84262">
      <w:pPr>
        <w:pStyle w:val="a4"/>
        <w:numPr>
          <w:ilvl w:val="0"/>
          <w:numId w:val="25"/>
        </w:numPr>
        <w:ind w:left="0" w:firstLine="710"/>
        <w:jc w:val="both"/>
        <w:rPr>
          <w:sz w:val="28"/>
          <w:szCs w:val="28"/>
        </w:rPr>
      </w:pPr>
      <w:r w:rsidRPr="00F84262">
        <w:rPr>
          <w:sz w:val="28"/>
          <w:szCs w:val="28"/>
        </w:rPr>
        <w:t xml:space="preserve">Про затвердження технічної документації із нормативної грошової оцінки земельної ділянки, що надається на умовах оренди </w:t>
      </w:r>
      <w:proofErr w:type="gramStart"/>
      <w:r w:rsidRPr="00F84262">
        <w:rPr>
          <w:sz w:val="28"/>
          <w:szCs w:val="28"/>
        </w:rPr>
        <w:t>ТОВ</w:t>
      </w:r>
      <w:proofErr w:type="gramEnd"/>
      <w:r w:rsidRPr="00F84262">
        <w:rPr>
          <w:sz w:val="28"/>
          <w:szCs w:val="28"/>
        </w:rPr>
        <w:t xml:space="preserve"> «Агрокомплекс «Зелена долина» для промислового використання – розміщення та експлуатація </w:t>
      </w:r>
      <w:r w:rsidRPr="00F84262">
        <w:rPr>
          <w:sz w:val="28"/>
          <w:szCs w:val="28"/>
        </w:rPr>
        <w:lastRenderedPageBreak/>
        <w:t>основних, підсобних і допоміжних будівель і споруд підприємства на території Липівської сільської ради (за межами населеного пункту с. Липівка) Томашпільського району, Вінницької області.</w:t>
      </w:r>
    </w:p>
    <w:p w:rsidR="007F6439" w:rsidRPr="00F84262" w:rsidRDefault="007F6439" w:rsidP="007F6439">
      <w:pPr>
        <w:pStyle w:val="a4"/>
        <w:ind w:left="0"/>
        <w:jc w:val="both"/>
        <w:rPr>
          <w:b/>
          <w:color w:val="000000"/>
          <w:sz w:val="28"/>
          <w:szCs w:val="28"/>
          <w:lang w:val="uk-UA"/>
        </w:rPr>
      </w:pPr>
      <w:r w:rsidRPr="00F84262">
        <w:rPr>
          <w:b/>
          <w:sz w:val="28"/>
          <w:szCs w:val="28"/>
        </w:rPr>
        <w:t>Інформу</w:t>
      </w:r>
      <w:proofErr w:type="gramStart"/>
      <w:r w:rsidRPr="00F84262">
        <w:rPr>
          <w:b/>
          <w:sz w:val="28"/>
          <w:szCs w:val="28"/>
        </w:rPr>
        <w:t>є:</w:t>
      </w:r>
      <w:proofErr w:type="gramEnd"/>
      <w:r w:rsidRPr="00F84262">
        <w:rPr>
          <w:b/>
          <w:sz w:val="28"/>
          <w:szCs w:val="28"/>
        </w:rPr>
        <w:t xml:space="preserve"> </w:t>
      </w:r>
      <w:r w:rsidRPr="00F84262">
        <w:rPr>
          <w:b/>
          <w:color w:val="000000"/>
          <w:sz w:val="28"/>
          <w:szCs w:val="28"/>
        </w:rPr>
        <w:t>Жовтан Н.Г. – начальник відділу Держгеокадастру у Томашпільському районі</w:t>
      </w:r>
    </w:p>
    <w:p w:rsidR="00EF79A1" w:rsidRPr="00D72F69" w:rsidRDefault="00EF79A1" w:rsidP="00D72F69">
      <w:pPr>
        <w:pStyle w:val="a4"/>
        <w:numPr>
          <w:ilvl w:val="0"/>
          <w:numId w:val="25"/>
        </w:numPr>
        <w:shd w:val="clear" w:color="auto" w:fill="FFFFFF"/>
        <w:autoSpaceDE w:val="0"/>
        <w:autoSpaceDN w:val="0"/>
        <w:adjustRightInd w:val="0"/>
        <w:ind w:left="0" w:firstLine="284"/>
        <w:jc w:val="both"/>
        <w:rPr>
          <w:b/>
          <w:sz w:val="28"/>
          <w:szCs w:val="28"/>
          <w:lang w:val="uk-UA"/>
        </w:rPr>
      </w:pPr>
      <w:r w:rsidRPr="00D72F69">
        <w:rPr>
          <w:sz w:val="28"/>
          <w:szCs w:val="28"/>
          <w:lang w:val="uk-UA"/>
        </w:rPr>
        <w:t>Про створення, розвиток та стан великотоварних підприємств молочної та м’ясної галузі, а також міні-ферм в особистих селянських господарствах для збільшення виробництва, підвищення  якості та платоспроможності молочної та м’ясної продукції в  Томашпільському районі</w:t>
      </w:r>
      <w:r w:rsidRPr="00D72F69">
        <w:rPr>
          <w:b/>
          <w:sz w:val="28"/>
          <w:szCs w:val="28"/>
          <w:lang w:val="uk-UA"/>
        </w:rPr>
        <w:t xml:space="preserve"> </w:t>
      </w:r>
    </w:p>
    <w:p w:rsidR="00EF79A1" w:rsidRPr="00F84262" w:rsidRDefault="00EF79A1" w:rsidP="00EF79A1">
      <w:pPr>
        <w:pStyle w:val="a4"/>
        <w:shd w:val="clear" w:color="auto" w:fill="FFFFFF"/>
        <w:autoSpaceDE w:val="0"/>
        <w:autoSpaceDN w:val="0"/>
        <w:adjustRightInd w:val="0"/>
        <w:ind w:left="0"/>
        <w:jc w:val="both"/>
        <w:rPr>
          <w:b/>
          <w:sz w:val="28"/>
          <w:szCs w:val="28"/>
          <w:lang w:val="uk-UA"/>
        </w:rPr>
      </w:pPr>
      <w:r w:rsidRPr="00F84262">
        <w:rPr>
          <w:b/>
          <w:sz w:val="28"/>
          <w:szCs w:val="28"/>
          <w:lang w:val="uk-UA"/>
        </w:rPr>
        <w:t>Інформує: Випаріна В.Л. – начальник управління агропромислового розвитку Томашпільської райдержадміністрації.</w:t>
      </w:r>
    </w:p>
    <w:p w:rsidR="00EF79A1" w:rsidRPr="00F84262" w:rsidRDefault="00EF79A1" w:rsidP="00D72F69">
      <w:pPr>
        <w:pStyle w:val="a4"/>
        <w:numPr>
          <w:ilvl w:val="0"/>
          <w:numId w:val="25"/>
        </w:numPr>
        <w:shd w:val="clear" w:color="auto" w:fill="FFFFFF"/>
        <w:autoSpaceDE w:val="0"/>
        <w:autoSpaceDN w:val="0"/>
        <w:adjustRightInd w:val="0"/>
        <w:ind w:left="0" w:firstLine="360"/>
        <w:jc w:val="both"/>
        <w:rPr>
          <w:b/>
          <w:sz w:val="28"/>
          <w:szCs w:val="28"/>
          <w:lang w:val="uk-UA"/>
        </w:rPr>
      </w:pPr>
      <w:r w:rsidRPr="00F84262">
        <w:rPr>
          <w:sz w:val="28"/>
          <w:szCs w:val="28"/>
          <w:lang w:val="uk-UA"/>
        </w:rPr>
        <w:t>Про хід виконання Програми поліпшення техногенної та пожежної безпеки населених пунктів та об’єктів усіх форм власності, розвитку інфраструктури підрозділів оперативно-рятувальної служби Томашпільського району на 2016-2020 роки</w:t>
      </w:r>
    </w:p>
    <w:p w:rsidR="00EF79A1" w:rsidRPr="00F84262" w:rsidRDefault="00EF79A1" w:rsidP="00EF79A1">
      <w:pPr>
        <w:pStyle w:val="a4"/>
        <w:shd w:val="clear" w:color="auto" w:fill="FFFFFF"/>
        <w:autoSpaceDE w:val="0"/>
        <w:autoSpaceDN w:val="0"/>
        <w:adjustRightInd w:val="0"/>
        <w:ind w:left="0"/>
        <w:jc w:val="both"/>
        <w:rPr>
          <w:b/>
          <w:sz w:val="28"/>
          <w:szCs w:val="28"/>
        </w:rPr>
      </w:pPr>
      <w:r w:rsidRPr="00F84262">
        <w:rPr>
          <w:b/>
          <w:sz w:val="28"/>
          <w:szCs w:val="28"/>
        </w:rPr>
        <w:t>Інформу</w:t>
      </w:r>
      <w:proofErr w:type="gramStart"/>
      <w:r w:rsidRPr="00F84262">
        <w:rPr>
          <w:b/>
          <w:sz w:val="28"/>
          <w:szCs w:val="28"/>
        </w:rPr>
        <w:t>є:</w:t>
      </w:r>
      <w:proofErr w:type="gramEnd"/>
      <w:r w:rsidRPr="00F84262">
        <w:rPr>
          <w:b/>
          <w:sz w:val="28"/>
          <w:szCs w:val="28"/>
        </w:rPr>
        <w:t xml:space="preserve"> Козюма О. В.. – начальник служби цивільного захисту</w:t>
      </w:r>
    </w:p>
    <w:p w:rsidR="007F6439" w:rsidRPr="00F84262" w:rsidRDefault="007F6439" w:rsidP="00D72F69">
      <w:pPr>
        <w:pStyle w:val="a4"/>
        <w:numPr>
          <w:ilvl w:val="0"/>
          <w:numId w:val="25"/>
        </w:numPr>
        <w:ind w:left="0" w:firstLine="710"/>
        <w:jc w:val="both"/>
        <w:rPr>
          <w:sz w:val="28"/>
          <w:szCs w:val="28"/>
        </w:rPr>
      </w:pPr>
      <w:r w:rsidRPr="00F84262">
        <w:rPr>
          <w:sz w:val="28"/>
          <w:szCs w:val="28"/>
        </w:rPr>
        <w:t xml:space="preserve">Про ознайомлення з проектами </w:t>
      </w:r>
      <w:proofErr w:type="gramStart"/>
      <w:r w:rsidRPr="00F84262">
        <w:rPr>
          <w:sz w:val="28"/>
          <w:szCs w:val="28"/>
        </w:rPr>
        <w:t>р</w:t>
      </w:r>
      <w:proofErr w:type="gramEnd"/>
      <w:r w:rsidRPr="00F84262">
        <w:rPr>
          <w:sz w:val="28"/>
          <w:szCs w:val="28"/>
        </w:rPr>
        <w:t>ішень, що виносяться на розгляд 20 сесії 7 скликання.</w:t>
      </w:r>
    </w:p>
    <w:p w:rsidR="007F6439" w:rsidRPr="00F84262" w:rsidRDefault="007F6439" w:rsidP="007F6439">
      <w:pPr>
        <w:pStyle w:val="a4"/>
        <w:ind w:left="0"/>
        <w:jc w:val="both"/>
        <w:rPr>
          <w:b/>
          <w:sz w:val="28"/>
          <w:szCs w:val="28"/>
        </w:rPr>
      </w:pPr>
      <w:r w:rsidRPr="00F84262">
        <w:rPr>
          <w:b/>
          <w:sz w:val="28"/>
          <w:szCs w:val="28"/>
        </w:rPr>
        <w:t>Інформу</w:t>
      </w:r>
      <w:proofErr w:type="gramStart"/>
      <w:r w:rsidRPr="00F84262">
        <w:rPr>
          <w:b/>
          <w:sz w:val="28"/>
          <w:szCs w:val="28"/>
        </w:rPr>
        <w:t>є:</w:t>
      </w:r>
      <w:proofErr w:type="gramEnd"/>
      <w:r w:rsidRPr="00F84262">
        <w:rPr>
          <w:b/>
          <w:sz w:val="28"/>
          <w:szCs w:val="28"/>
        </w:rPr>
        <w:t xml:space="preserve"> Милимуха В.М. – голова постійної комісії з питань агропромислового комплексу, регулювання земельних ресурсів, реформування земельних відносин, розвитку особистих </w:t>
      </w:r>
      <w:proofErr w:type="gramStart"/>
      <w:r w:rsidRPr="00F84262">
        <w:rPr>
          <w:b/>
          <w:sz w:val="28"/>
          <w:szCs w:val="28"/>
        </w:rPr>
        <w:t>п</w:t>
      </w:r>
      <w:proofErr w:type="gramEnd"/>
      <w:r w:rsidRPr="00F84262">
        <w:rPr>
          <w:b/>
          <w:sz w:val="28"/>
          <w:szCs w:val="28"/>
        </w:rPr>
        <w:t>ідсобних господарств</w:t>
      </w:r>
    </w:p>
    <w:p w:rsidR="009C2896" w:rsidRDefault="009C2896" w:rsidP="009C2896">
      <w:pPr>
        <w:pStyle w:val="a4"/>
        <w:numPr>
          <w:ilvl w:val="0"/>
          <w:numId w:val="25"/>
        </w:numPr>
        <w:ind w:left="0" w:firstLine="709"/>
        <w:jc w:val="both"/>
        <w:rPr>
          <w:sz w:val="28"/>
          <w:szCs w:val="28"/>
          <w:lang w:val="uk-UA"/>
        </w:rPr>
      </w:pPr>
      <w:r w:rsidRPr="00C464B3">
        <w:rPr>
          <w:sz w:val="28"/>
          <w:szCs w:val="28"/>
          <w:lang w:val="uk-UA"/>
        </w:rPr>
        <w:t>Про затвердження технічної документації із нормативної грошової оцінки земель водного фонду, що знаходяться в оренді Хоптяна Віктора Володимировича для рибогосподарських потреб на території Рожнятівської сільської ради  (за межами населеного пункту с.Рожнятівка) Томашпільського району, Вінницької області</w:t>
      </w:r>
    </w:p>
    <w:p w:rsidR="009C2896" w:rsidRPr="009C2896" w:rsidRDefault="009C2896" w:rsidP="009C2896">
      <w:pPr>
        <w:pStyle w:val="a4"/>
        <w:ind w:left="0"/>
        <w:jc w:val="both"/>
        <w:rPr>
          <w:sz w:val="28"/>
          <w:szCs w:val="28"/>
          <w:lang w:val="uk-UA"/>
        </w:rPr>
      </w:pPr>
      <w:r w:rsidRPr="009C2896">
        <w:rPr>
          <w:b/>
          <w:sz w:val="28"/>
          <w:szCs w:val="28"/>
        </w:rPr>
        <w:t>Інформу</w:t>
      </w:r>
      <w:proofErr w:type="gramStart"/>
      <w:r w:rsidRPr="009C2896">
        <w:rPr>
          <w:b/>
          <w:sz w:val="28"/>
          <w:szCs w:val="28"/>
        </w:rPr>
        <w:t>є:</w:t>
      </w:r>
      <w:proofErr w:type="gramEnd"/>
      <w:r w:rsidRPr="009C2896">
        <w:rPr>
          <w:b/>
          <w:sz w:val="28"/>
          <w:szCs w:val="28"/>
        </w:rPr>
        <w:t xml:space="preserve"> Милимуха В.М. – голова постійної комісії з питань агропромислового комплексу, регулювання земельних ресурсів, реформування земельних відносин, розвитку особистих </w:t>
      </w:r>
      <w:proofErr w:type="gramStart"/>
      <w:r w:rsidRPr="009C2896">
        <w:rPr>
          <w:b/>
          <w:sz w:val="28"/>
          <w:szCs w:val="28"/>
        </w:rPr>
        <w:t>п</w:t>
      </w:r>
      <w:proofErr w:type="gramEnd"/>
      <w:r w:rsidRPr="009C2896">
        <w:rPr>
          <w:b/>
          <w:sz w:val="28"/>
          <w:szCs w:val="28"/>
        </w:rPr>
        <w:t>ідсобних господарств</w:t>
      </w:r>
    </w:p>
    <w:p w:rsidR="009C2896" w:rsidRPr="009C2896" w:rsidRDefault="009C2896" w:rsidP="009C2896">
      <w:pPr>
        <w:pStyle w:val="a4"/>
        <w:ind w:left="284"/>
        <w:jc w:val="both"/>
        <w:rPr>
          <w:sz w:val="28"/>
          <w:szCs w:val="28"/>
        </w:rPr>
      </w:pPr>
    </w:p>
    <w:p w:rsidR="008E7689" w:rsidRPr="00D72F69" w:rsidRDefault="00D72F69" w:rsidP="00D72F69">
      <w:pPr>
        <w:ind w:firstLine="1004"/>
        <w:jc w:val="both"/>
        <w:rPr>
          <w:sz w:val="28"/>
          <w:szCs w:val="28"/>
          <w:lang w:val="uk-UA"/>
        </w:rPr>
      </w:pPr>
      <w:r>
        <w:rPr>
          <w:b/>
          <w:sz w:val="28"/>
          <w:szCs w:val="28"/>
          <w:lang w:val="uk-UA"/>
        </w:rPr>
        <w:t>1.</w:t>
      </w:r>
      <w:r w:rsidR="008E7689" w:rsidRPr="00D72F69">
        <w:rPr>
          <w:b/>
          <w:sz w:val="28"/>
          <w:szCs w:val="28"/>
          <w:lang w:val="uk-UA"/>
        </w:rPr>
        <w:t xml:space="preserve">СЛУХАЛИ: </w:t>
      </w:r>
      <w:r w:rsidR="008E7689" w:rsidRPr="00D72F69">
        <w:rPr>
          <w:sz w:val="28"/>
          <w:szCs w:val="28"/>
          <w:lang w:val="uk-UA"/>
        </w:rPr>
        <w:t>Про затвердження технічної документації із нормативної грошової оцінки земельної ділянки Ревери Анатолія Миколайовича для ведення особистого селянського господарства на території Вилянської сільської ради (за межами населеного пункту с.Вила) Томашпільського району, Вінницької області.</w:t>
      </w:r>
    </w:p>
    <w:p w:rsidR="008E7689" w:rsidRPr="00F84262" w:rsidRDefault="008E7689" w:rsidP="008E7689">
      <w:pPr>
        <w:pStyle w:val="a4"/>
        <w:ind w:left="0"/>
        <w:jc w:val="both"/>
        <w:rPr>
          <w:b/>
          <w:sz w:val="28"/>
          <w:szCs w:val="28"/>
          <w:lang w:val="uk-UA"/>
        </w:rPr>
      </w:pPr>
      <w:r w:rsidRPr="00F84262">
        <w:rPr>
          <w:b/>
          <w:sz w:val="28"/>
          <w:szCs w:val="28"/>
        </w:rPr>
        <w:t>Інформу</w:t>
      </w:r>
      <w:proofErr w:type="gramStart"/>
      <w:r w:rsidRPr="00F84262">
        <w:rPr>
          <w:b/>
          <w:sz w:val="28"/>
          <w:szCs w:val="28"/>
        </w:rPr>
        <w:t>є:</w:t>
      </w:r>
      <w:proofErr w:type="gramEnd"/>
      <w:r w:rsidRPr="00F84262">
        <w:rPr>
          <w:b/>
          <w:sz w:val="28"/>
          <w:szCs w:val="28"/>
        </w:rPr>
        <w:t xml:space="preserve"> Милимуха В.М. – голова постійної комісії з питань агропромислового комплексу, регулювання земельних ресурсів, реформування земельних відносин, розвитку особистих </w:t>
      </w:r>
      <w:proofErr w:type="gramStart"/>
      <w:r w:rsidRPr="00F84262">
        <w:rPr>
          <w:b/>
          <w:sz w:val="28"/>
          <w:szCs w:val="28"/>
        </w:rPr>
        <w:t>п</w:t>
      </w:r>
      <w:proofErr w:type="gramEnd"/>
      <w:r w:rsidRPr="00F84262">
        <w:rPr>
          <w:b/>
          <w:sz w:val="28"/>
          <w:szCs w:val="28"/>
        </w:rPr>
        <w:t>ідсобних господарств</w:t>
      </w:r>
    </w:p>
    <w:p w:rsidR="0085124D" w:rsidRPr="00F84262" w:rsidRDefault="0085124D" w:rsidP="008E7689">
      <w:pPr>
        <w:pStyle w:val="a4"/>
        <w:ind w:left="0"/>
        <w:jc w:val="both"/>
        <w:rPr>
          <w:sz w:val="28"/>
          <w:szCs w:val="28"/>
          <w:lang w:val="uk-UA"/>
        </w:rPr>
      </w:pPr>
      <w:r w:rsidRPr="00F84262">
        <w:rPr>
          <w:sz w:val="28"/>
          <w:szCs w:val="28"/>
          <w:lang w:val="uk-UA"/>
        </w:rPr>
        <w:t>Наголосив на помилку допущену у технічній документації, а саме вказано</w:t>
      </w:r>
      <w:r w:rsidR="00CD1535" w:rsidRPr="00F84262">
        <w:rPr>
          <w:sz w:val="28"/>
          <w:szCs w:val="28"/>
          <w:lang w:val="uk-UA"/>
        </w:rPr>
        <w:t xml:space="preserve"> невідпоність років.</w:t>
      </w:r>
    </w:p>
    <w:p w:rsidR="008E7689" w:rsidRPr="00F84262" w:rsidRDefault="008E7689" w:rsidP="008E7689">
      <w:pPr>
        <w:pStyle w:val="a4"/>
        <w:ind w:left="0"/>
        <w:jc w:val="both"/>
        <w:rPr>
          <w:sz w:val="28"/>
          <w:szCs w:val="28"/>
          <w:lang w:val="uk-UA"/>
        </w:rPr>
      </w:pPr>
      <w:r w:rsidRPr="00F84262">
        <w:rPr>
          <w:b/>
          <w:sz w:val="28"/>
          <w:szCs w:val="28"/>
          <w:lang w:val="uk-UA"/>
        </w:rPr>
        <w:tab/>
      </w:r>
      <w:r w:rsidRPr="00F84262">
        <w:rPr>
          <w:b/>
          <w:color w:val="000000"/>
          <w:sz w:val="28"/>
          <w:szCs w:val="28"/>
          <w:lang w:val="uk-UA"/>
        </w:rPr>
        <w:t>Жовтан Н.Г. – начальник відділу Держгеокадастру у Томашпільському районі</w:t>
      </w:r>
      <w:r w:rsidRPr="00F84262">
        <w:rPr>
          <w:sz w:val="28"/>
          <w:szCs w:val="28"/>
          <w:lang w:val="uk-UA"/>
        </w:rPr>
        <w:t xml:space="preserve"> </w:t>
      </w:r>
    </w:p>
    <w:p w:rsidR="008E7689" w:rsidRPr="00F84262" w:rsidRDefault="0085124D" w:rsidP="008E7689">
      <w:pPr>
        <w:pStyle w:val="a4"/>
        <w:ind w:left="0"/>
        <w:jc w:val="both"/>
        <w:rPr>
          <w:b/>
          <w:sz w:val="28"/>
          <w:szCs w:val="28"/>
          <w:lang w:val="uk-UA"/>
        </w:rPr>
      </w:pPr>
      <w:r w:rsidRPr="00F84262">
        <w:rPr>
          <w:sz w:val="28"/>
          <w:szCs w:val="28"/>
          <w:lang w:val="uk-UA"/>
        </w:rPr>
        <w:tab/>
      </w:r>
      <w:r w:rsidR="008E7689" w:rsidRPr="00F84262">
        <w:rPr>
          <w:b/>
          <w:sz w:val="28"/>
          <w:szCs w:val="28"/>
          <w:lang w:val="uk-UA"/>
        </w:rPr>
        <w:t>Ціхомський М.П. – начальник юридичного відділу ТОВ «Агрокомплекс «Зелена мдолина»</w:t>
      </w:r>
    </w:p>
    <w:p w:rsidR="0085124D" w:rsidRPr="00F84262" w:rsidRDefault="0085124D" w:rsidP="008E7689">
      <w:pPr>
        <w:pStyle w:val="a4"/>
        <w:ind w:left="0"/>
        <w:jc w:val="both"/>
        <w:rPr>
          <w:sz w:val="28"/>
          <w:szCs w:val="28"/>
          <w:lang w:val="uk-UA"/>
        </w:rPr>
      </w:pPr>
      <w:r w:rsidRPr="00F84262">
        <w:rPr>
          <w:b/>
          <w:sz w:val="28"/>
          <w:szCs w:val="28"/>
          <w:lang w:val="uk-UA"/>
        </w:rPr>
        <w:lastRenderedPageBreak/>
        <w:t xml:space="preserve">ВИРІШИЛИ: </w:t>
      </w:r>
      <w:r w:rsidRPr="00F84262">
        <w:rPr>
          <w:sz w:val="28"/>
          <w:szCs w:val="28"/>
          <w:lang w:val="uk-UA"/>
        </w:rPr>
        <w:t>Винести затвердження даної технічної документації на чергову 20 сесію районної ради</w:t>
      </w:r>
    </w:p>
    <w:p w:rsidR="00CD1535" w:rsidRPr="00F84262" w:rsidRDefault="00CD1535" w:rsidP="008E7689">
      <w:pPr>
        <w:pStyle w:val="a4"/>
        <w:ind w:left="0"/>
        <w:jc w:val="both"/>
        <w:rPr>
          <w:sz w:val="28"/>
          <w:szCs w:val="28"/>
          <w:lang w:val="uk-UA"/>
        </w:rPr>
      </w:pPr>
    </w:p>
    <w:p w:rsidR="00CD1535" w:rsidRPr="00F84262" w:rsidRDefault="00CD1535" w:rsidP="008E7689">
      <w:pPr>
        <w:pStyle w:val="a4"/>
        <w:ind w:left="0"/>
        <w:jc w:val="both"/>
        <w:rPr>
          <w:i/>
          <w:sz w:val="28"/>
          <w:szCs w:val="28"/>
          <w:lang w:val="uk-UA"/>
        </w:rPr>
      </w:pPr>
      <w:r w:rsidRPr="00F84262">
        <w:rPr>
          <w:i/>
          <w:sz w:val="28"/>
          <w:szCs w:val="28"/>
          <w:lang w:val="uk-UA"/>
        </w:rPr>
        <w:t>Голосували «За» - 8, проти «0», утрималися «0»</w:t>
      </w:r>
    </w:p>
    <w:p w:rsidR="00CD1535" w:rsidRPr="00F84262" w:rsidRDefault="00CD1535" w:rsidP="008E7689">
      <w:pPr>
        <w:pStyle w:val="a4"/>
        <w:ind w:left="0"/>
        <w:jc w:val="both"/>
        <w:rPr>
          <w:i/>
          <w:sz w:val="28"/>
          <w:szCs w:val="28"/>
          <w:lang w:val="uk-UA"/>
        </w:rPr>
      </w:pPr>
    </w:p>
    <w:p w:rsidR="00CD1535" w:rsidRPr="00F84262" w:rsidRDefault="00184E97" w:rsidP="00705A9C">
      <w:pPr>
        <w:pStyle w:val="a4"/>
        <w:ind w:left="0"/>
        <w:jc w:val="both"/>
        <w:rPr>
          <w:sz w:val="28"/>
          <w:szCs w:val="28"/>
          <w:lang w:val="uk-UA"/>
        </w:rPr>
      </w:pPr>
      <w:r w:rsidRPr="00F84262">
        <w:rPr>
          <w:b/>
          <w:sz w:val="28"/>
          <w:szCs w:val="28"/>
          <w:lang w:val="uk-UA"/>
        </w:rPr>
        <w:tab/>
      </w:r>
      <w:r w:rsidR="00705A9C" w:rsidRPr="00F84262">
        <w:rPr>
          <w:b/>
          <w:sz w:val="28"/>
          <w:szCs w:val="28"/>
          <w:lang w:val="uk-UA"/>
        </w:rPr>
        <w:t>2.</w:t>
      </w:r>
      <w:r w:rsidR="00CD1535" w:rsidRPr="00F84262">
        <w:rPr>
          <w:b/>
          <w:sz w:val="28"/>
          <w:szCs w:val="28"/>
          <w:lang w:val="uk-UA"/>
        </w:rPr>
        <w:t>СЛУХАЛИ:</w:t>
      </w:r>
      <w:r w:rsidR="00CD1535" w:rsidRPr="00F84262">
        <w:rPr>
          <w:sz w:val="28"/>
          <w:szCs w:val="28"/>
          <w:lang w:val="uk-UA"/>
        </w:rPr>
        <w:t xml:space="preserve"> Про затвердження технічної документації із нормативної грошової оцінки земельної ділянки сільськогосподарського призначення, що перебуває у власності гр.Кушніра Олександра Петровича для ведення особистого селянського господарства на території Горишківської сільської ради (за межами населеного пункту с. Горишківка) Томашпільського району, Вінницької області.</w:t>
      </w:r>
    </w:p>
    <w:p w:rsidR="00CD1535" w:rsidRPr="00F84262" w:rsidRDefault="00CD1535" w:rsidP="00CD1535">
      <w:pPr>
        <w:pStyle w:val="a4"/>
        <w:ind w:left="0"/>
        <w:jc w:val="both"/>
        <w:rPr>
          <w:sz w:val="28"/>
          <w:szCs w:val="28"/>
          <w:lang w:val="uk-UA"/>
        </w:rPr>
      </w:pPr>
      <w:r w:rsidRPr="00F84262">
        <w:rPr>
          <w:b/>
          <w:sz w:val="28"/>
          <w:szCs w:val="28"/>
        </w:rPr>
        <w:t>Інформу</w:t>
      </w:r>
      <w:proofErr w:type="gramStart"/>
      <w:r w:rsidRPr="00F84262">
        <w:rPr>
          <w:b/>
          <w:sz w:val="28"/>
          <w:szCs w:val="28"/>
        </w:rPr>
        <w:t>є:</w:t>
      </w:r>
      <w:proofErr w:type="gramEnd"/>
      <w:r w:rsidRPr="00F84262">
        <w:rPr>
          <w:b/>
          <w:sz w:val="28"/>
          <w:szCs w:val="28"/>
        </w:rPr>
        <w:t xml:space="preserve"> Милимуха В.М. – голова постійної комісії з питань агропромислового комплексу, регулювання земельних ресурсів, реформування земельних відносин, розвитку особистих </w:t>
      </w:r>
      <w:proofErr w:type="gramStart"/>
      <w:r w:rsidRPr="00F84262">
        <w:rPr>
          <w:b/>
          <w:sz w:val="28"/>
          <w:szCs w:val="28"/>
        </w:rPr>
        <w:t>п</w:t>
      </w:r>
      <w:proofErr w:type="gramEnd"/>
      <w:r w:rsidRPr="00F84262">
        <w:rPr>
          <w:b/>
          <w:sz w:val="28"/>
          <w:szCs w:val="28"/>
        </w:rPr>
        <w:t>ідсобних господарств</w:t>
      </w:r>
    </w:p>
    <w:p w:rsidR="00CD1535" w:rsidRPr="00F84262" w:rsidRDefault="00CD1535" w:rsidP="00CD1535">
      <w:pPr>
        <w:pStyle w:val="a4"/>
        <w:ind w:left="0"/>
        <w:jc w:val="both"/>
        <w:rPr>
          <w:b/>
          <w:sz w:val="28"/>
          <w:szCs w:val="28"/>
          <w:lang w:val="uk-UA"/>
        </w:rPr>
      </w:pPr>
      <w:r w:rsidRPr="00F84262">
        <w:rPr>
          <w:sz w:val="28"/>
          <w:szCs w:val="28"/>
          <w:lang w:val="uk-UA"/>
        </w:rPr>
        <w:t>Наголосив на помилку допущену у технічній документації, а саме вказано земельну ділянку «на території Горишківської сільської ради», оскільки тепер це землі Томашпільської об’єднаної територіальної громади землі</w:t>
      </w:r>
    </w:p>
    <w:p w:rsidR="00CD1535" w:rsidRPr="00F84262" w:rsidRDefault="00CD1535" w:rsidP="00CD1535">
      <w:pPr>
        <w:pStyle w:val="a4"/>
        <w:ind w:left="0"/>
        <w:jc w:val="both"/>
        <w:rPr>
          <w:sz w:val="28"/>
          <w:szCs w:val="28"/>
          <w:lang w:val="uk-UA"/>
        </w:rPr>
      </w:pPr>
      <w:r w:rsidRPr="00F84262">
        <w:rPr>
          <w:b/>
          <w:color w:val="000000"/>
          <w:sz w:val="28"/>
          <w:szCs w:val="28"/>
          <w:lang w:val="uk-UA"/>
        </w:rPr>
        <w:t>Жовтан Н.Г. – начальник відділу Держгеокадастру у Томашпільському районі</w:t>
      </w:r>
      <w:r w:rsidRPr="00F84262">
        <w:rPr>
          <w:sz w:val="28"/>
          <w:szCs w:val="28"/>
          <w:lang w:val="uk-UA"/>
        </w:rPr>
        <w:t xml:space="preserve"> </w:t>
      </w:r>
    </w:p>
    <w:p w:rsidR="00CD1535" w:rsidRPr="00F84262" w:rsidRDefault="00CD1535" w:rsidP="00CD1535">
      <w:pPr>
        <w:pStyle w:val="a4"/>
        <w:ind w:left="0"/>
        <w:jc w:val="both"/>
        <w:rPr>
          <w:b/>
          <w:sz w:val="28"/>
          <w:szCs w:val="28"/>
          <w:lang w:val="uk-UA"/>
        </w:rPr>
      </w:pPr>
      <w:r w:rsidRPr="00F84262">
        <w:rPr>
          <w:b/>
          <w:sz w:val="28"/>
          <w:szCs w:val="28"/>
          <w:lang w:val="uk-UA"/>
        </w:rPr>
        <w:t>Ціхомський М.П. – начальник юридичного відділу ТОВ «Агрокомплекс «Зелена мдолина»</w:t>
      </w:r>
    </w:p>
    <w:p w:rsidR="00CD1535" w:rsidRPr="00F84262" w:rsidRDefault="00CD1535" w:rsidP="00CD1535">
      <w:pPr>
        <w:pStyle w:val="a4"/>
        <w:ind w:left="0"/>
        <w:jc w:val="both"/>
        <w:rPr>
          <w:b/>
          <w:sz w:val="28"/>
          <w:szCs w:val="28"/>
          <w:lang w:val="uk-UA"/>
        </w:rPr>
      </w:pPr>
    </w:p>
    <w:p w:rsidR="00CD1535" w:rsidRPr="00F84262" w:rsidRDefault="00CD1535" w:rsidP="00CD1535">
      <w:pPr>
        <w:pStyle w:val="a4"/>
        <w:ind w:left="0"/>
        <w:jc w:val="both"/>
        <w:rPr>
          <w:sz w:val="28"/>
          <w:szCs w:val="28"/>
          <w:lang w:val="uk-UA"/>
        </w:rPr>
      </w:pPr>
      <w:r w:rsidRPr="00F84262">
        <w:rPr>
          <w:b/>
          <w:sz w:val="28"/>
          <w:szCs w:val="28"/>
          <w:lang w:val="uk-UA"/>
        </w:rPr>
        <w:t xml:space="preserve">ВИРІШИЛИ: </w:t>
      </w:r>
      <w:r w:rsidRPr="00F84262">
        <w:rPr>
          <w:sz w:val="28"/>
          <w:szCs w:val="28"/>
          <w:lang w:val="uk-UA"/>
        </w:rPr>
        <w:t>Винести затвердження даної технічної документації на чергову 20 сесію районної ради</w:t>
      </w:r>
    </w:p>
    <w:p w:rsidR="00CD1535" w:rsidRPr="00F84262" w:rsidRDefault="00CD1535" w:rsidP="00CD1535">
      <w:pPr>
        <w:pStyle w:val="a4"/>
        <w:ind w:left="928"/>
        <w:jc w:val="both"/>
        <w:rPr>
          <w:i/>
          <w:sz w:val="28"/>
          <w:szCs w:val="28"/>
          <w:lang w:val="uk-UA"/>
        </w:rPr>
      </w:pPr>
    </w:p>
    <w:p w:rsidR="00CD1535" w:rsidRPr="00F84262" w:rsidRDefault="00CD1535" w:rsidP="00705A9C">
      <w:pPr>
        <w:pStyle w:val="a4"/>
        <w:ind w:left="928"/>
        <w:jc w:val="both"/>
        <w:rPr>
          <w:i/>
          <w:sz w:val="28"/>
          <w:szCs w:val="28"/>
          <w:lang w:val="uk-UA"/>
        </w:rPr>
      </w:pPr>
      <w:r w:rsidRPr="00F84262">
        <w:rPr>
          <w:i/>
          <w:sz w:val="28"/>
          <w:szCs w:val="28"/>
          <w:lang w:val="uk-UA"/>
        </w:rPr>
        <w:t>Голосували «За» - 8, проти «0», утрималися «0»</w:t>
      </w:r>
    </w:p>
    <w:p w:rsidR="008E7689" w:rsidRPr="00F84262" w:rsidRDefault="008E7689" w:rsidP="00CD1535">
      <w:pPr>
        <w:pStyle w:val="a4"/>
        <w:ind w:left="1440"/>
        <w:jc w:val="both"/>
        <w:rPr>
          <w:i/>
          <w:sz w:val="28"/>
          <w:szCs w:val="28"/>
          <w:lang w:val="uk-UA"/>
        </w:rPr>
      </w:pPr>
    </w:p>
    <w:p w:rsidR="00705A9C" w:rsidRPr="00F84262" w:rsidRDefault="00812273" w:rsidP="00705A9C">
      <w:pPr>
        <w:pStyle w:val="a4"/>
        <w:ind w:left="0"/>
        <w:jc w:val="both"/>
        <w:rPr>
          <w:sz w:val="28"/>
          <w:szCs w:val="28"/>
          <w:lang w:val="uk-UA"/>
        </w:rPr>
      </w:pPr>
      <w:r w:rsidRPr="00F84262">
        <w:rPr>
          <w:b/>
          <w:sz w:val="28"/>
          <w:szCs w:val="28"/>
          <w:lang w:val="uk-UA"/>
        </w:rPr>
        <w:tab/>
      </w:r>
      <w:r w:rsidRPr="002F42EE">
        <w:rPr>
          <w:b/>
          <w:sz w:val="28"/>
          <w:szCs w:val="28"/>
          <w:lang w:val="uk-UA"/>
        </w:rPr>
        <w:t>3</w:t>
      </w:r>
      <w:r w:rsidR="00705A9C" w:rsidRPr="002F42EE">
        <w:rPr>
          <w:b/>
          <w:sz w:val="28"/>
          <w:szCs w:val="28"/>
          <w:lang w:val="uk-UA"/>
        </w:rPr>
        <w:t>.СЛУХАЛИ</w:t>
      </w:r>
      <w:r w:rsidR="00705A9C" w:rsidRPr="00F84262">
        <w:rPr>
          <w:b/>
          <w:sz w:val="28"/>
          <w:szCs w:val="28"/>
          <w:lang w:val="uk-UA"/>
        </w:rPr>
        <w:t xml:space="preserve">: </w:t>
      </w:r>
      <w:r w:rsidR="00705A9C" w:rsidRPr="00F84262">
        <w:rPr>
          <w:sz w:val="28"/>
          <w:szCs w:val="28"/>
          <w:lang w:val="uk-UA"/>
        </w:rPr>
        <w:t>Про звернення Томашпільської районної спілки ветеранів війни в Афганістані (воїнів-інтернаціоналістів).</w:t>
      </w:r>
    </w:p>
    <w:p w:rsidR="00705A9C" w:rsidRPr="00F84262" w:rsidRDefault="00705A9C" w:rsidP="00705A9C">
      <w:pPr>
        <w:pStyle w:val="a4"/>
        <w:ind w:left="0"/>
        <w:jc w:val="both"/>
        <w:rPr>
          <w:b/>
          <w:sz w:val="28"/>
          <w:szCs w:val="28"/>
          <w:lang w:val="uk-UA"/>
        </w:rPr>
      </w:pPr>
      <w:r w:rsidRPr="00F84262">
        <w:rPr>
          <w:b/>
          <w:sz w:val="28"/>
          <w:szCs w:val="28"/>
        </w:rPr>
        <w:t>Інформу</w:t>
      </w:r>
      <w:r w:rsidR="00812273" w:rsidRPr="00F84262">
        <w:rPr>
          <w:b/>
          <w:sz w:val="28"/>
          <w:szCs w:val="28"/>
          <w:lang w:val="uk-UA"/>
        </w:rPr>
        <w:t>ють</w:t>
      </w:r>
      <w:r w:rsidRPr="00F84262">
        <w:rPr>
          <w:b/>
          <w:sz w:val="28"/>
          <w:szCs w:val="28"/>
        </w:rPr>
        <w:t xml:space="preserve">: Милимуха В.М. – голова постійної комісії з питань агропромислового комплексу, регулювання земельних ресурсів, реформування земельних відносин, розвитку особистих </w:t>
      </w:r>
      <w:proofErr w:type="gramStart"/>
      <w:r w:rsidRPr="00F84262">
        <w:rPr>
          <w:b/>
          <w:sz w:val="28"/>
          <w:szCs w:val="28"/>
        </w:rPr>
        <w:t>п</w:t>
      </w:r>
      <w:proofErr w:type="gramEnd"/>
      <w:r w:rsidRPr="00F84262">
        <w:rPr>
          <w:b/>
          <w:sz w:val="28"/>
          <w:szCs w:val="28"/>
        </w:rPr>
        <w:t>ідсобних господарств.</w:t>
      </w:r>
    </w:p>
    <w:p w:rsidR="00705A9C" w:rsidRPr="00F84262" w:rsidRDefault="00C16A30" w:rsidP="00705A9C">
      <w:pPr>
        <w:pStyle w:val="a4"/>
        <w:ind w:left="0"/>
        <w:jc w:val="both"/>
        <w:rPr>
          <w:b/>
          <w:sz w:val="28"/>
          <w:szCs w:val="28"/>
          <w:lang w:val="uk-UA"/>
        </w:rPr>
      </w:pPr>
      <w:r w:rsidRPr="00F84262">
        <w:rPr>
          <w:b/>
          <w:sz w:val="28"/>
          <w:szCs w:val="28"/>
          <w:lang w:val="uk-UA"/>
        </w:rPr>
        <w:tab/>
        <w:t>Голотенко В. О. – голова Томашпільської районної спілки ветеранів війни в Афганістані (воїнів-інтернаціоналістів)</w:t>
      </w:r>
    </w:p>
    <w:p w:rsidR="007F6439" w:rsidRPr="00F84262" w:rsidRDefault="00C16A30" w:rsidP="00C16A30">
      <w:pPr>
        <w:pStyle w:val="a4"/>
        <w:shd w:val="clear" w:color="auto" w:fill="FFFFFF"/>
        <w:autoSpaceDE w:val="0"/>
        <w:autoSpaceDN w:val="0"/>
        <w:adjustRightInd w:val="0"/>
        <w:ind w:left="0"/>
        <w:jc w:val="both"/>
        <w:rPr>
          <w:b/>
          <w:sz w:val="28"/>
          <w:szCs w:val="28"/>
          <w:lang w:val="uk-UA"/>
        </w:rPr>
      </w:pPr>
      <w:r w:rsidRPr="00F84262">
        <w:rPr>
          <w:b/>
          <w:sz w:val="28"/>
          <w:szCs w:val="28"/>
          <w:lang w:val="uk-UA"/>
        </w:rPr>
        <w:tab/>
      </w:r>
      <w:r w:rsidR="00C65857" w:rsidRPr="00F84262">
        <w:rPr>
          <w:b/>
          <w:sz w:val="28"/>
          <w:szCs w:val="28"/>
        </w:rPr>
        <w:t>Жовтан Н</w:t>
      </w:r>
      <w:r w:rsidR="00C65857" w:rsidRPr="00F84262">
        <w:rPr>
          <w:b/>
          <w:sz w:val="28"/>
          <w:szCs w:val="28"/>
          <w:lang w:val="uk-UA"/>
        </w:rPr>
        <w:t>.</w:t>
      </w:r>
      <w:r w:rsidRPr="00F84262">
        <w:rPr>
          <w:b/>
          <w:sz w:val="28"/>
          <w:szCs w:val="28"/>
        </w:rPr>
        <w:t xml:space="preserve"> Г</w:t>
      </w:r>
      <w:r w:rsidR="00C65857" w:rsidRPr="00F84262">
        <w:rPr>
          <w:b/>
          <w:sz w:val="28"/>
          <w:szCs w:val="28"/>
          <w:lang w:val="uk-UA"/>
        </w:rPr>
        <w:t>.</w:t>
      </w:r>
      <w:r w:rsidRPr="00F84262">
        <w:rPr>
          <w:b/>
          <w:sz w:val="28"/>
          <w:szCs w:val="28"/>
        </w:rPr>
        <w:t xml:space="preserve"> – начальник відділу Держгеокадастру в Томашпільському районі</w:t>
      </w:r>
    </w:p>
    <w:p w:rsidR="00C16A30" w:rsidRPr="00F84262" w:rsidRDefault="00C16A30" w:rsidP="00C16A30">
      <w:pPr>
        <w:pStyle w:val="a4"/>
        <w:shd w:val="clear" w:color="auto" w:fill="FFFFFF"/>
        <w:autoSpaceDE w:val="0"/>
        <w:autoSpaceDN w:val="0"/>
        <w:adjustRightInd w:val="0"/>
        <w:ind w:left="0"/>
        <w:jc w:val="both"/>
        <w:rPr>
          <w:b/>
          <w:sz w:val="28"/>
          <w:szCs w:val="28"/>
          <w:lang w:val="uk-UA"/>
        </w:rPr>
      </w:pPr>
      <w:r w:rsidRPr="00F84262">
        <w:rPr>
          <w:b/>
          <w:sz w:val="28"/>
          <w:szCs w:val="28"/>
          <w:lang w:val="uk-UA"/>
        </w:rPr>
        <w:tab/>
        <w:t>Ставнійчук В.А. – голова постійної комісії з питань регламенту, депутатської діяльності і етики, гласності, адміністративно-територіального устрою, взаємодії з органами місцевого самоврядування, зміцнення законності і правопорядку, охорони прав людини</w:t>
      </w:r>
    </w:p>
    <w:p w:rsidR="004A65AA" w:rsidRPr="00F84262" w:rsidRDefault="00C16A30" w:rsidP="00C16A30">
      <w:pPr>
        <w:pStyle w:val="a4"/>
        <w:shd w:val="clear" w:color="auto" w:fill="FFFFFF"/>
        <w:autoSpaceDE w:val="0"/>
        <w:autoSpaceDN w:val="0"/>
        <w:adjustRightInd w:val="0"/>
        <w:ind w:left="0"/>
        <w:jc w:val="both"/>
        <w:rPr>
          <w:b/>
          <w:sz w:val="28"/>
          <w:szCs w:val="28"/>
          <w:lang w:val="uk-UA"/>
        </w:rPr>
      </w:pPr>
      <w:r w:rsidRPr="00F84262">
        <w:rPr>
          <w:b/>
          <w:sz w:val="28"/>
          <w:szCs w:val="28"/>
          <w:lang w:val="uk-UA"/>
        </w:rPr>
        <w:t xml:space="preserve">ВИРІШИЛИ: </w:t>
      </w:r>
      <w:r w:rsidR="00D72F69">
        <w:rPr>
          <w:b/>
          <w:sz w:val="28"/>
          <w:szCs w:val="28"/>
          <w:lang w:val="uk-UA"/>
        </w:rPr>
        <w:t xml:space="preserve">     </w:t>
      </w:r>
      <w:r w:rsidR="004A65AA" w:rsidRPr="00D72F69">
        <w:rPr>
          <w:sz w:val="28"/>
          <w:szCs w:val="28"/>
          <w:lang w:val="uk-UA"/>
        </w:rPr>
        <w:t>1. З</w:t>
      </w:r>
      <w:r w:rsidR="004A65AA" w:rsidRPr="00F84262">
        <w:rPr>
          <w:sz w:val="28"/>
          <w:szCs w:val="28"/>
          <w:lang w:val="uk-UA"/>
        </w:rPr>
        <w:t>вернення Томашпільської районної спілки ветеранів війни в Афганістані (воїнів-інтернаціоналістів)взяти до відома та не виносити на обговорення 20 сесії районної ради 7 скликання.</w:t>
      </w:r>
    </w:p>
    <w:p w:rsidR="0091797A" w:rsidRDefault="004A65AA" w:rsidP="0091797A">
      <w:pPr>
        <w:contextualSpacing/>
        <w:jc w:val="both"/>
        <w:rPr>
          <w:sz w:val="28"/>
          <w:szCs w:val="28"/>
          <w:lang w:val="uk-UA"/>
        </w:rPr>
      </w:pPr>
      <w:r w:rsidRPr="00F84262">
        <w:rPr>
          <w:b/>
          <w:sz w:val="28"/>
          <w:szCs w:val="28"/>
          <w:lang w:val="uk-UA"/>
        </w:rPr>
        <w:tab/>
      </w:r>
      <w:r w:rsidRPr="00F84262">
        <w:rPr>
          <w:b/>
          <w:sz w:val="28"/>
          <w:szCs w:val="28"/>
          <w:lang w:val="uk-UA"/>
        </w:rPr>
        <w:tab/>
      </w:r>
      <w:r w:rsidR="0091797A" w:rsidRPr="00784A24">
        <w:rPr>
          <w:sz w:val="28"/>
          <w:szCs w:val="28"/>
          <w:lang w:val="uk-UA"/>
        </w:rPr>
        <w:t xml:space="preserve">2. Звернутися до </w:t>
      </w:r>
      <w:r w:rsidR="0091797A">
        <w:rPr>
          <w:sz w:val="28"/>
          <w:szCs w:val="28"/>
          <w:lang w:val="uk-UA"/>
        </w:rPr>
        <w:t xml:space="preserve">керівництва </w:t>
      </w:r>
      <w:r w:rsidR="0091797A" w:rsidRPr="00784A24">
        <w:rPr>
          <w:sz w:val="28"/>
          <w:szCs w:val="28"/>
          <w:lang w:val="uk-UA"/>
        </w:rPr>
        <w:t>Головного управління  Держгеокадастру у Вінницькій області</w:t>
      </w:r>
      <w:r w:rsidR="0091797A">
        <w:rPr>
          <w:sz w:val="28"/>
          <w:szCs w:val="28"/>
          <w:lang w:val="uk-UA"/>
        </w:rPr>
        <w:t xml:space="preserve"> з проханням запланувати та здійснити робочу зустріч на території Томашпільського району (мала зала засідань </w:t>
      </w:r>
      <w:r w:rsidR="0091797A">
        <w:rPr>
          <w:sz w:val="28"/>
          <w:szCs w:val="28"/>
          <w:lang w:val="uk-UA"/>
        </w:rPr>
        <w:lastRenderedPageBreak/>
        <w:t xml:space="preserve">Районної ради) для надання практичних роз’яснень та з метою врегулювання процедури виділення земельних ділянок для ведення ОСГ учасникам бойових дій. До участі в робочій зустрічі запросити юридичний відділ </w:t>
      </w:r>
      <w:r w:rsidR="0091797A" w:rsidRPr="00784A24">
        <w:rPr>
          <w:sz w:val="28"/>
          <w:szCs w:val="28"/>
          <w:lang w:val="uk-UA"/>
        </w:rPr>
        <w:t xml:space="preserve">Головного управління  </w:t>
      </w:r>
      <w:r w:rsidR="0091797A">
        <w:rPr>
          <w:sz w:val="28"/>
          <w:szCs w:val="28"/>
          <w:lang w:val="uk-UA"/>
        </w:rPr>
        <w:t>Держгеокадастру, представників спілки учасників бойових дій в АТО, представників спілки ветеранів війни в Афганістані, депутатів профільної комісії Районної ради, представників РДА, ЗМІ.</w:t>
      </w:r>
    </w:p>
    <w:p w:rsidR="0091797A" w:rsidRDefault="0091797A" w:rsidP="0091797A">
      <w:pPr>
        <w:contextualSpacing/>
        <w:jc w:val="both"/>
        <w:rPr>
          <w:sz w:val="28"/>
          <w:szCs w:val="28"/>
          <w:lang w:val="uk-UA"/>
        </w:rPr>
      </w:pPr>
    </w:p>
    <w:p w:rsidR="00C16A30" w:rsidRDefault="00184E97" w:rsidP="00C16A30">
      <w:pPr>
        <w:pStyle w:val="a4"/>
        <w:shd w:val="clear" w:color="auto" w:fill="FFFFFF"/>
        <w:autoSpaceDE w:val="0"/>
        <w:autoSpaceDN w:val="0"/>
        <w:adjustRightInd w:val="0"/>
        <w:ind w:left="0"/>
        <w:jc w:val="both"/>
        <w:rPr>
          <w:i/>
          <w:sz w:val="28"/>
          <w:szCs w:val="28"/>
          <w:lang w:val="uk-UA"/>
        </w:rPr>
      </w:pPr>
      <w:r w:rsidRPr="00F84262">
        <w:rPr>
          <w:i/>
          <w:sz w:val="28"/>
          <w:szCs w:val="28"/>
          <w:lang w:val="uk-UA"/>
        </w:rPr>
        <w:t>Голосували «За» - 8, проти «0», утрималися «0».</w:t>
      </w:r>
    </w:p>
    <w:p w:rsidR="00C14469" w:rsidRDefault="00C14469" w:rsidP="00C16A30">
      <w:pPr>
        <w:pStyle w:val="a4"/>
        <w:shd w:val="clear" w:color="auto" w:fill="FFFFFF"/>
        <w:autoSpaceDE w:val="0"/>
        <w:autoSpaceDN w:val="0"/>
        <w:adjustRightInd w:val="0"/>
        <w:ind w:left="0"/>
        <w:jc w:val="both"/>
        <w:rPr>
          <w:i/>
          <w:sz w:val="28"/>
          <w:szCs w:val="28"/>
          <w:lang w:val="uk-UA"/>
        </w:rPr>
      </w:pPr>
    </w:p>
    <w:p w:rsidR="00C14469" w:rsidRDefault="00C14469" w:rsidP="00C14469">
      <w:pPr>
        <w:pStyle w:val="a4"/>
        <w:numPr>
          <w:ilvl w:val="0"/>
          <w:numId w:val="17"/>
        </w:numPr>
        <w:ind w:left="0" w:firstLine="710"/>
        <w:jc w:val="both"/>
      </w:pPr>
      <w:r>
        <w:rPr>
          <w:b/>
          <w:sz w:val="28"/>
          <w:szCs w:val="28"/>
          <w:lang w:val="uk-UA"/>
        </w:rPr>
        <w:t xml:space="preserve">СЛУХАЛИ: </w:t>
      </w:r>
      <w:r>
        <w:rPr>
          <w:sz w:val="32"/>
          <w:szCs w:val="32"/>
        </w:rPr>
        <w:t>Про звернення депутатів Рівненської районної ради до Верховної Ради України щодо скасування депутатської недоторканості народних депутатів України.</w:t>
      </w:r>
    </w:p>
    <w:p w:rsidR="00C14469" w:rsidRDefault="00C14469" w:rsidP="00C14469">
      <w:pPr>
        <w:pStyle w:val="a4"/>
        <w:ind w:left="0"/>
        <w:jc w:val="both"/>
        <w:rPr>
          <w:b/>
          <w:sz w:val="32"/>
          <w:szCs w:val="32"/>
          <w:lang w:val="uk-UA"/>
        </w:rPr>
      </w:pPr>
      <w:r>
        <w:rPr>
          <w:b/>
          <w:sz w:val="32"/>
          <w:szCs w:val="32"/>
        </w:rPr>
        <w:t>Інформу</w:t>
      </w:r>
      <w:proofErr w:type="gramStart"/>
      <w:r>
        <w:rPr>
          <w:b/>
          <w:sz w:val="32"/>
          <w:szCs w:val="32"/>
        </w:rPr>
        <w:t>є:</w:t>
      </w:r>
      <w:proofErr w:type="gramEnd"/>
      <w:r>
        <w:rPr>
          <w:b/>
          <w:sz w:val="32"/>
          <w:szCs w:val="32"/>
        </w:rPr>
        <w:t xml:space="preserve"> Милимуха В.М. – голова постійної комісії з питань агропромислового комплексу, регулювання земельних ресурсів, реформування земельних відносин, розвитку особистих </w:t>
      </w:r>
      <w:proofErr w:type="gramStart"/>
      <w:r>
        <w:rPr>
          <w:b/>
          <w:sz w:val="32"/>
          <w:szCs w:val="32"/>
        </w:rPr>
        <w:t>п</w:t>
      </w:r>
      <w:proofErr w:type="gramEnd"/>
      <w:r>
        <w:rPr>
          <w:b/>
          <w:sz w:val="32"/>
          <w:szCs w:val="32"/>
        </w:rPr>
        <w:t>ідсобних господарств</w:t>
      </w:r>
      <w:r>
        <w:rPr>
          <w:b/>
          <w:sz w:val="32"/>
          <w:szCs w:val="32"/>
          <w:lang w:val="uk-UA"/>
        </w:rPr>
        <w:t>.</w:t>
      </w:r>
    </w:p>
    <w:p w:rsidR="00C14469" w:rsidRPr="00C14469" w:rsidRDefault="00C14469" w:rsidP="00C14469">
      <w:pPr>
        <w:pStyle w:val="a4"/>
        <w:ind w:left="0"/>
        <w:jc w:val="both"/>
        <w:rPr>
          <w:b/>
          <w:sz w:val="32"/>
          <w:szCs w:val="32"/>
          <w:lang w:val="uk-UA"/>
        </w:rPr>
      </w:pPr>
      <w:r>
        <w:rPr>
          <w:b/>
          <w:sz w:val="32"/>
          <w:szCs w:val="32"/>
          <w:lang w:val="uk-UA"/>
        </w:rPr>
        <w:tab/>
        <w:t>ВИРІШИЛИ:</w:t>
      </w:r>
      <w:r>
        <w:rPr>
          <w:sz w:val="32"/>
          <w:szCs w:val="32"/>
          <w:lang w:val="uk-UA"/>
        </w:rPr>
        <w:t>Інформацію п</w:t>
      </w:r>
      <w:r w:rsidRPr="00C14469">
        <w:rPr>
          <w:sz w:val="32"/>
          <w:szCs w:val="32"/>
          <w:lang w:val="uk-UA"/>
        </w:rPr>
        <w:t>ро звернення депутатів Рівненської районної ради до Верховної Ради України щодо скасування депутатської недоторканості народних депутатів України</w:t>
      </w:r>
      <w:r>
        <w:rPr>
          <w:sz w:val="32"/>
          <w:szCs w:val="32"/>
          <w:lang w:val="uk-UA"/>
        </w:rPr>
        <w:t xml:space="preserve"> взяти до відома</w:t>
      </w:r>
      <w:r w:rsidRPr="00C14469">
        <w:rPr>
          <w:sz w:val="32"/>
          <w:szCs w:val="32"/>
          <w:lang w:val="uk-UA"/>
        </w:rPr>
        <w:t>.</w:t>
      </w:r>
    </w:p>
    <w:p w:rsidR="00C14469" w:rsidRPr="00C14469" w:rsidRDefault="00C14469" w:rsidP="00C14469">
      <w:pPr>
        <w:pStyle w:val="a4"/>
        <w:ind w:left="0"/>
        <w:jc w:val="both"/>
        <w:rPr>
          <w:lang w:val="uk-UA"/>
        </w:rPr>
      </w:pPr>
    </w:p>
    <w:p w:rsidR="00C14469" w:rsidRPr="00F84262" w:rsidRDefault="00C14469" w:rsidP="00C14469">
      <w:pPr>
        <w:pStyle w:val="a4"/>
        <w:shd w:val="clear" w:color="auto" w:fill="FFFFFF"/>
        <w:autoSpaceDE w:val="0"/>
        <w:autoSpaceDN w:val="0"/>
        <w:adjustRightInd w:val="0"/>
        <w:ind w:left="0"/>
        <w:jc w:val="both"/>
        <w:rPr>
          <w:i/>
          <w:sz w:val="28"/>
          <w:szCs w:val="28"/>
          <w:lang w:val="uk-UA"/>
        </w:rPr>
      </w:pPr>
      <w:r w:rsidRPr="00F84262">
        <w:rPr>
          <w:i/>
          <w:sz w:val="28"/>
          <w:szCs w:val="28"/>
          <w:lang w:val="uk-UA"/>
        </w:rPr>
        <w:t>Голосували «За» - 8, проти «0», утрималися «0».</w:t>
      </w:r>
    </w:p>
    <w:p w:rsidR="00C14469" w:rsidRDefault="00C14469" w:rsidP="00C14469">
      <w:pPr>
        <w:pStyle w:val="a4"/>
        <w:ind w:left="426"/>
        <w:jc w:val="both"/>
        <w:rPr>
          <w:b/>
          <w:sz w:val="28"/>
          <w:szCs w:val="28"/>
          <w:lang w:val="uk-UA"/>
        </w:rPr>
      </w:pPr>
    </w:p>
    <w:p w:rsidR="002E1EB4" w:rsidRPr="00F84262" w:rsidRDefault="002E1EB4" w:rsidP="00C14469">
      <w:pPr>
        <w:pStyle w:val="a4"/>
        <w:numPr>
          <w:ilvl w:val="0"/>
          <w:numId w:val="17"/>
        </w:numPr>
        <w:ind w:left="0" w:firstLine="284"/>
        <w:jc w:val="both"/>
        <w:rPr>
          <w:sz w:val="28"/>
          <w:szCs w:val="28"/>
          <w:lang w:val="uk-UA"/>
        </w:rPr>
      </w:pPr>
      <w:r w:rsidRPr="00F84262">
        <w:rPr>
          <w:b/>
          <w:sz w:val="28"/>
          <w:szCs w:val="28"/>
          <w:lang w:val="uk-UA"/>
        </w:rPr>
        <w:t xml:space="preserve">СЛУХАЛИ: </w:t>
      </w:r>
      <w:r w:rsidRPr="00F84262">
        <w:rPr>
          <w:sz w:val="28"/>
          <w:szCs w:val="28"/>
          <w:lang w:val="uk-UA"/>
        </w:rPr>
        <w:t>Про затвердження технічної документації із нормативної грошової оцінки земельної ділянки сільськогосподарського призначення Вдовиченка Олексія Андрійовича для ведення особистого селянського господарства на території Вилянської сільської ради (за межами населеного пункту с.Вила) Томашпільського району, Вінницької області.</w:t>
      </w:r>
    </w:p>
    <w:p w:rsidR="002E1EB4" w:rsidRPr="00F84262" w:rsidRDefault="002E1EB4" w:rsidP="002E1EB4">
      <w:pPr>
        <w:pStyle w:val="a4"/>
        <w:ind w:left="0"/>
        <w:jc w:val="both"/>
        <w:rPr>
          <w:b/>
          <w:sz w:val="28"/>
          <w:szCs w:val="28"/>
        </w:rPr>
      </w:pPr>
      <w:r w:rsidRPr="00F84262">
        <w:rPr>
          <w:b/>
          <w:sz w:val="28"/>
          <w:szCs w:val="28"/>
        </w:rPr>
        <w:t>Інформу</w:t>
      </w:r>
      <w:proofErr w:type="gramStart"/>
      <w:r w:rsidRPr="00F84262">
        <w:rPr>
          <w:b/>
          <w:sz w:val="28"/>
          <w:szCs w:val="28"/>
        </w:rPr>
        <w:t>є:</w:t>
      </w:r>
      <w:proofErr w:type="gramEnd"/>
      <w:r w:rsidRPr="00F84262">
        <w:rPr>
          <w:b/>
          <w:sz w:val="28"/>
          <w:szCs w:val="28"/>
        </w:rPr>
        <w:t xml:space="preserve"> Жовтан Н.Г. – начальник відділу Держгеокадастру у Томашпільському районі.</w:t>
      </w:r>
    </w:p>
    <w:p w:rsidR="002E1EB4" w:rsidRPr="00F84262" w:rsidRDefault="00C14469" w:rsidP="007F6439">
      <w:pPr>
        <w:pStyle w:val="a4"/>
        <w:shd w:val="clear" w:color="auto" w:fill="FFFFFF"/>
        <w:autoSpaceDE w:val="0"/>
        <w:autoSpaceDN w:val="0"/>
        <w:adjustRightInd w:val="0"/>
        <w:ind w:left="0"/>
        <w:jc w:val="both"/>
        <w:rPr>
          <w:sz w:val="28"/>
          <w:szCs w:val="28"/>
          <w:lang w:val="uk-UA"/>
        </w:rPr>
      </w:pPr>
      <w:r>
        <w:rPr>
          <w:b/>
          <w:sz w:val="28"/>
          <w:szCs w:val="28"/>
          <w:lang w:val="uk-UA"/>
        </w:rPr>
        <w:tab/>
      </w:r>
      <w:r w:rsidR="002E1EB4" w:rsidRPr="00F84262">
        <w:rPr>
          <w:b/>
          <w:sz w:val="28"/>
          <w:szCs w:val="28"/>
          <w:lang w:val="uk-UA"/>
        </w:rPr>
        <w:t>ВИРІШИЛИ:</w:t>
      </w:r>
      <w:r w:rsidR="002E1EB4" w:rsidRPr="00F84262">
        <w:rPr>
          <w:sz w:val="28"/>
          <w:szCs w:val="28"/>
          <w:lang w:val="uk-UA"/>
        </w:rPr>
        <w:t>.Погодити затвердження технічної документації із нормативної грошової оцінки земельної ділянки сільськогосподарського призначення Вдовиченка Олексія Андрійовича для ведення особистого селянського господарства на території Вилянської сільської ради (за межами населеного пункту с.Вила) Томашпільського району, Вінницької області</w:t>
      </w:r>
    </w:p>
    <w:p w:rsidR="002E1EB4" w:rsidRPr="00F84262" w:rsidRDefault="002E1EB4" w:rsidP="007F6439">
      <w:pPr>
        <w:pStyle w:val="a4"/>
        <w:shd w:val="clear" w:color="auto" w:fill="FFFFFF"/>
        <w:autoSpaceDE w:val="0"/>
        <w:autoSpaceDN w:val="0"/>
        <w:adjustRightInd w:val="0"/>
        <w:ind w:left="0"/>
        <w:jc w:val="both"/>
        <w:rPr>
          <w:sz w:val="28"/>
          <w:szCs w:val="28"/>
          <w:lang w:val="uk-UA"/>
        </w:rPr>
      </w:pPr>
    </w:p>
    <w:p w:rsidR="002E1EB4" w:rsidRPr="00F84262" w:rsidRDefault="002E1EB4" w:rsidP="002E1EB4">
      <w:pPr>
        <w:pStyle w:val="a4"/>
        <w:shd w:val="clear" w:color="auto" w:fill="FFFFFF"/>
        <w:autoSpaceDE w:val="0"/>
        <w:autoSpaceDN w:val="0"/>
        <w:adjustRightInd w:val="0"/>
        <w:ind w:left="0"/>
        <w:jc w:val="both"/>
        <w:rPr>
          <w:i/>
          <w:sz w:val="28"/>
          <w:szCs w:val="28"/>
          <w:lang w:val="uk-UA"/>
        </w:rPr>
      </w:pPr>
      <w:r w:rsidRPr="00F84262">
        <w:rPr>
          <w:i/>
          <w:sz w:val="28"/>
          <w:szCs w:val="28"/>
          <w:lang w:val="uk-UA"/>
        </w:rPr>
        <w:t>Голосували «За» - 8, проти «0», утрималися «0».</w:t>
      </w:r>
    </w:p>
    <w:p w:rsidR="002E1EB4" w:rsidRPr="00F84262" w:rsidRDefault="002E1EB4" w:rsidP="007F6439">
      <w:pPr>
        <w:pStyle w:val="a4"/>
        <w:shd w:val="clear" w:color="auto" w:fill="FFFFFF"/>
        <w:autoSpaceDE w:val="0"/>
        <w:autoSpaceDN w:val="0"/>
        <w:adjustRightInd w:val="0"/>
        <w:ind w:left="0"/>
        <w:jc w:val="both"/>
        <w:rPr>
          <w:sz w:val="28"/>
          <w:szCs w:val="28"/>
          <w:lang w:val="uk-UA"/>
        </w:rPr>
      </w:pPr>
    </w:p>
    <w:p w:rsidR="002E1EB4" w:rsidRPr="00D72F69" w:rsidRDefault="00D72F69" w:rsidP="00C14469">
      <w:pPr>
        <w:pStyle w:val="a4"/>
        <w:numPr>
          <w:ilvl w:val="0"/>
          <w:numId w:val="17"/>
        </w:numPr>
        <w:ind w:left="0" w:firstLine="284"/>
        <w:jc w:val="both"/>
        <w:rPr>
          <w:sz w:val="28"/>
          <w:szCs w:val="28"/>
        </w:rPr>
      </w:pPr>
      <w:r w:rsidRPr="00D72F69">
        <w:rPr>
          <w:b/>
          <w:sz w:val="28"/>
          <w:szCs w:val="28"/>
          <w:lang w:val="uk-UA"/>
        </w:rPr>
        <w:t>СЛУХАЛИ:</w:t>
      </w:r>
      <w:r>
        <w:rPr>
          <w:sz w:val="28"/>
          <w:szCs w:val="28"/>
          <w:lang w:val="uk-UA"/>
        </w:rPr>
        <w:t xml:space="preserve"> </w:t>
      </w:r>
      <w:r w:rsidR="002E1EB4" w:rsidRPr="00D72F69">
        <w:rPr>
          <w:sz w:val="28"/>
          <w:szCs w:val="28"/>
        </w:rPr>
        <w:t>Про затвердження технічної документації із нормативної грошової оцінки земельних ділянок сільськогосподарського призначення, що знаходяться у власності громадян для ведення особистого селянського господарства на території Вилянської сільської ради (за межами населеного пункту с.Вила) Томашпільського району, Вінницької області.</w:t>
      </w:r>
    </w:p>
    <w:p w:rsidR="002E1EB4" w:rsidRPr="00F84262" w:rsidRDefault="002E1EB4" w:rsidP="002E1EB4">
      <w:pPr>
        <w:pStyle w:val="a4"/>
        <w:ind w:left="0"/>
        <w:jc w:val="both"/>
        <w:rPr>
          <w:b/>
          <w:color w:val="000000"/>
          <w:sz w:val="28"/>
          <w:szCs w:val="28"/>
          <w:lang w:val="uk-UA"/>
        </w:rPr>
      </w:pPr>
      <w:r w:rsidRPr="00F84262">
        <w:rPr>
          <w:b/>
          <w:sz w:val="28"/>
          <w:szCs w:val="28"/>
        </w:rPr>
        <w:t>Інформу</w:t>
      </w:r>
      <w:proofErr w:type="gramStart"/>
      <w:r w:rsidRPr="00F84262">
        <w:rPr>
          <w:b/>
          <w:sz w:val="28"/>
          <w:szCs w:val="28"/>
        </w:rPr>
        <w:t>є:</w:t>
      </w:r>
      <w:proofErr w:type="gramEnd"/>
      <w:r w:rsidRPr="00F84262">
        <w:rPr>
          <w:b/>
          <w:sz w:val="28"/>
          <w:szCs w:val="28"/>
        </w:rPr>
        <w:t xml:space="preserve"> </w:t>
      </w:r>
      <w:r w:rsidRPr="00F84262">
        <w:rPr>
          <w:b/>
          <w:color w:val="000000"/>
          <w:sz w:val="28"/>
          <w:szCs w:val="28"/>
        </w:rPr>
        <w:t>Жовтан Н.Г. – начальник відділу Держгеокадастру у Томашпільському райо</w:t>
      </w:r>
      <w:r w:rsidRPr="00F84262">
        <w:rPr>
          <w:b/>
          <w:color w:val="000000"/>
          <w:sz w:val="28"/>
          <w:szCs w:val="28"/>
          <w:lang w:val="uk-UA"/>
        </w:rPr>
        <w:t>ні</w:t>
      </w:r>
    </w:p>
    <w:p w:rsidR="002E1EB4" w:rsidRPr="00F84262" w:rsidRDefault="002E1EB4" w:rsidP="002E1EB4">
      <w:pPr>
        <w:pStyle w:val="a4"/>
        <w:ind w:left="0"/>
        <w:jc w:val="both"/>
        <w:rPr>
          <w:b/>
          <w:color w:val="000000"/>
          <w:sz w:val="28"/>
          <w:szCs w:val="28"/>
          <w:lang w:val="uk-UA"/>
        </w:rPr>
      </w:pPr>
      <w:r w:rsidRPr="00F84262">
        <w:rPr>
          <w:b/>
          <w:color w:val="000000"/>
          <w:sz w:val="28"/>
          <w:szCs w:val="28"/>
          <w:lang w:val="uk-UA"/>
        </w:rPr>
        <w:lastRenderedPageBreak/>
        <w:tab/>
        <w:t xml:space="preserve">ВИРІШИЛИ: </w:t>
      </w:r>
      <w:r w:rsidRPr="00F84262">
        <w:rPr>
          <w:color w:val="000000"/>
          <w:sz w:val="28"/>
          <w:szCs w:val="28"/>
          <w:lang w:val="uk-UA"/>
        </w:rPr>
        <w:t xml:space="preserve">Погодити </w:t>
      </w:r>
      <w:r w:rsidRPr="00F84262">
        <w:rPr>
          <w:sz w:val="28"/>
          <w:szCs w:val="28"/>
          <w:lang w:val="uk-UA"/>
        </w:rPr>
        <w:t>затвердження технічної документації із нормативної грошової оцінки земельних ділянок сільськогосподарського призначення, що знаходяться у власності громадян для ведення особистого селянського господарства на території Вилянської сільської ради (за межами населеного пункту с.Вила) Томашпільського району, Вінницької області.</w:t>
      </w:r>
    </w:p>
    <w:p w:rsidR="002E1EB4" w:rsidRPr="00F84262" w:rsidRDefault="002E1EB4" w:rsidP="002E1EB4">
      <w:pPr>
        <w:pStyle w:val="a4"/>
        <w:ind w:left="0"/>
        <w:jc w:val="both"/>
        <w:rPr>
          <w:sz w:val="28"/>
          <w:szCs w:val="28"/>
          <w:lang w:val="uk-UA"/>
        </w:rPr>
      </w:pPr>
    </w:p>
    <w:p w:rsidR="002E1EB4" w:rsidRPr="00F84262" w:rsidRDefault="002E1EB4" w:rsidP="002E1EB4">
      <w:pPr>
        <w:pStyle w:val="a4"/>
        <w:shd w:val="clear" w:color="auto" w:fill="FFFFFF"/>
        <w:autoSpaceDE w:val="0"/>
        <w:autoSpaceDN w:val="0"/>
        <w:adjustRightInd w:val="0"/>
        <w:ind w:left="0"/>
        <w:jc w:val="both"/>
        <w:rPr>
          <w:i/>
          <w:sz w:val="28"/>
          <w:szCs w:val="28"/>
          <w:lang w:val="uk-UA"/>
        </w:rPr>
      </w:pPr>
      <w:r w:rsidRPr="00F84262">
        <w:rPr>
          <w:i/>
          <w:sz w:val="28"/>
          <w:szCs w:val="28"/>
          <w:lang w:val="uk-UA"/>
        </w:rPr>
        <w:t>Голосували «За» - 8, проти «0», утрималися «0».</w:t>
      </w:r>
    </w:p>
    <w:p w:rsidR="002E1EB4" w:rsidRPr="00F84262" w:rsidRDefault="002E1EB4" w:rsidP="002E1EB4">
      <w:pPr>
        <w:pStyle w:val="a4"/>
        <w:shd w:val="clear" w:color="auto" w:fill="FFFFFF"/>
        <w:autoSpaceDE w:val="0"/>
        <w:autoSpaceDN w:val="0"/>
        <w:adjustRightInd w:val="0"/>
        <w:ind w:left="0"/>
        <w:jc w:val="both"/>
        <w:rPr>
          <w:i/>
          <w:sz w:val="28"/>
          <w:szCs w:val="28"/>
          <w:lang w:val="uk-UA"/>
        </w:rPr>
      </w:pPr>
    </w:p>
    <w:p w:rsidR="002E1EB4" w:rsidRPr="00F84262" w:rsidRDefault="002E1EB4" w:rsidP="00C14469">
      <w:pPr>
        <w:pStyle w:val="a4"/>
        <w:numPr>
          <w:ilvl w:val="0"/>
          <w:numId w:val="17"/>
        </w:numPr>
        <w:shd w:val="clear" w:color="auto" w:fill="FFFFFF"/>
        <w:autoSpaceDE w:val="0"/>
        <w:autoSpaceDN w:val="0"/>
        <w:adjustRightInd w:val="0"/>
        <w:ind w:left="0" w:firstLine="284"/>
        <w:jc w:val="both"/>
        <w:rPr>
          <w:i/>
          <w:sz w:val="28"/>
          <w:szCs w:val="28"/>
          <w:lang w:val="uk-UA"/>
        </w:rPr>
      </w:pPr>
      <w:r w:rsidRPr="00F84262">
        <w:rPr>
          <w:b/>
          <w:sz w:val="28"/>
          <w:szCs w:val="28"/>
          <w:lang w:val="uk-UA"/>
        </w:rPr>
        <w:t xml:space="preserve">СЛУХАЛИ: </w:t>
      </w:r>
      <w:r w:rsidRPr="00F84262">
        <w:rPr>
          <w:sz w:val="28"/>
          <w:szCs w:val="28"/>
          <w:lang w:val="uk-UA"/>
        </w:rPr>
        <w:t>Про затвердження технічної документації із нормативної грошової оцінки земельної ділянки, що знаходиться у власності гр.Вознюк Ірини Петрівни для ведення товарного сільськогосподарського виробництва на території Пеньківської сільської ради (за межами населеного пункту с.Пеньківка) Томашпільського району, Вінницької області.</w:t>
      </w:r>
    </w:p>
    <w:p w:rsidR="002E1EB4" w:rsidRPr="00F84262" w:rsidRDefault="002E1EB4" w:rsidP="002E1EB4">
      <w:pPr>
        <w:pStyle w:val="a4"/>
        <w:ind w:left="0"/>
        <w:jc w:val="both"/>
        <w:rPr>
          <w:sz w:val="28"/>
          <w:szCs w:val="28"/>
          <w:lang w:val="uk-UA"/>
        </w:rPr>
      </w:pPr>
      <w:r w:rsidRPr="00F84262">
        <w:rPr>
          <w:b/>
          <w:sz w:val="28"/>
          <w:szCs w:val="28"/>
        </w:rPr>
        <w:t>Інформу</w:t>
      </w:r>
      <w:proofErr w:type="gramStart"/>
      <w:r w:rsidRPr="00F84262">
        <w:rPr>
          <w:b/>
          <w:sz w:val="28"/>
          <w:szCs w:val="28"/>
        </w:rPr>
        <w:t>є:</w:t>
      </w:r>
      <w:proofErr w:type="gramEnd"/>
      <w:r w:rsidRPr="00F84262">
        <w:rPr>
          <w:b/>
          <w:sz w:val="28"/>
          <w:szCs w:val="28"/>
        </w:rPr>
        <w:t xml:space="preserve"> </w:t>
      </w:r>
      <w:r w:rsidRPr="00F84262">
        <w:rPr>
          <w:b/>
          <w:color w:val="000000"/>
          <w:sz w:val="28"/>
          <w:szCs w:val="28"/>
        </w:rPr>
        <w:t>Жовтан Н.Г. – начальник відділу Держгеокадастру у Томашпільському районі</w:t>
      </w:r>
      <w:r w:rsidRPr="00F84262">
        <w:rPr>
          <w:sz w:val="28"/>
          <w:szCs w:val="28"/>
        </w:rPr>
        <w:t xml:space="preserve"> </w:t>
      </w:r>
    </w:p>
    <w:p w:rsidR="008D196C" w:rsidRPr="00F84262" w:rsidRDefault="008D196C" w:rsidP="008D196C">
      <w:pPr>
        <w:pStyle w:val="a4"/>
        <w:ind w:left="0" w:firstLine="644"/>
        <w:jc w:val="both"/>
        <w:rPr>
          <w:sz w:val="28"/>
          <w:szCs w:val="28"/>
          <w:lang w:val="uk-UA"/>
        </w:rPr>
      </w:pPr>
      <w:r w:rsidRPr="00F84262">
        <w:rPr>
          <w:b/>
          <w:sz w:val="28"/>
          <w:szCs w:val="28"/>
          <w:lang w:val="uk-UA"/>
        </w:rPr>
        <w:t>ВИРІШИЛИ</w:t>
      </w:r>
      <w:r w:rsidRPr="00F84262">
        <w:rPr>
          <w:sz w:val="28"/>
          <w:szCs w:val="28"/>
          <w:lang w:val="uk-UA"/>
        </w:rPr>
        <w:t>: Погодити Про затвердження технічної документації із нормативної грошової оцінки земельної ділянки, що знаходиться у власності гр.Вознюк Ірини Петрівни для ведення товарного сільськогосподарського виробництва на території Пеньківської сільської ради (за межами населеного пункту с.Пеньківка) Томашпільського району, Вінницької області.</w:t>
      </w:r>
    </w:p>
    <w:p w:rsidR="008D196C" w:rsidRPr="00F84262" w:rsidRDefault="008D196C" w:rsidP="008D196C">
      <w:pPr>
        <w:pStyle w:val="a4"/>
        <w:ind w:left="0" w:firstLine="644"/>
        <w:jc w:val="both"/>
        <w:rPr>
          <w:sz w:val="28"/>
          <w:szCs w:val="28"/>
          <w:lang w:val="uk-UA"/>
        </w:rPr>
      </w:pPr>
    </w:p>
    <w:p w:rsidR="008D196C" w:rsidRPr="00F84262" w:rsidRDefault="008D196C" w:rsidP="008D196C">
      <w:pPr>
        <w:pStyle w:val="a4"/>
        <w:shd w:val="clear" w:color="auto" w:fill="FFFFFF"/>
        <w:autoSpaceDE w:val="0"/>
        <w:autoSpaceDN w:val="0"/>
        <w:adjustRightInd w:val="0"/>
        <w:ind w:left="0"/>
        <w:jc w:val="both"/>
        <w:rPr>
          <w:i/>
          <w:sz w:val="28"/>
          <w:szCs w:val="28"/>
          <w:lang w:val="uk-UA"/>
        </w:rPr>
      </w:pPr>
      <w:r w:rsidRPr="00F84262">
        <w:rPr>
          <w:i/>
          <w:sz w:val="28"/>
          <w:szCs w:val="28"/>
          <w:lang w:val="uk-UA"/>
        </w:rPr>
        <w:t>Голосували «За» - 8, проти «0», утрималися «0».</w:t>
      </w:r>
    </w:p>
    <w:p w:rsidR="008D196C" w:rsidRPr="00F84262" w:rsidRDefault="008D196C" w:rsidP="008D196C">
      <w:pPr>
        <w:pStyle w:val="a4"/>
        <w:ind w:left="0" w:firstLine="644"/>
        <w:jc w:val="both"/>
        <w:rPr>
          <w:sz w:val="28"/>
          <w:szCs w:val="28"/>
          <w:lang w:val="uk-UA"/>
        </w:rPr>
      </w:pPr>
    </w:p>
    <w:p w:rsidR="00C464B3" w:rsidRDefault="00C464B3" w:rsidP="008D196C">
      <w:pPr>
        <w:pStyle w:val="a4"/>
        <w:ind w:left="0"/>
        <w:jc w:val="both"/>
        <w:rPr>
          <w:b/>
          <w:sz w:val="28"/>
          <w:szCs w:val="28"/>
          <w:lang w:val="uk-UA"/>
        </w:rPr>
      </w:pPr>
      <w:r>
        <w:rPr>
          <w:b/>
          <w:sz w:val="28"/>
          <w:szCs w:val="28"/>
          <w:lang w:val="uk-UA"/>
        </w:rPr>
        <w:tab/>
      </w:r>
    </w:p>
    <w:p w:rsidR="008D196C" w:rsidRPr="00F84262" w:rsidRDefault="008D196C" w:rsidP="00C464B3">
      <w:pPr>
        <w:pStyle w:val="a4"/>
        <w:numPr>
          <w:ilvl w:val="0"/>
          <w:numId w:val="17"/>
        </w:numPr>
        <w:ind w:left="0" w:firstLine="284"/>
        <w:jc w:val="both"/>
        <w:rPr>
          <w:sz w:val="28"/>
          <w:szCs w:val="28"/>
          <w:lang w:val="uk-UA"/>
        </w:rPr>
      </w:pPr>
      <w:r w:rsidRPr="00F84262">
        <w:rPr>
          <w:b/>
          <w:sz w:val="28"/>
          <w:szCs w:val="28"/>
          <w:lang w:val="uk-UA"/>
        </w:rPr>
        <w:t>СЛУХАЛИ:</w:t>
      </w:r>
      <w:r w:rsidRPr="00F84262">
        <w:rPr>
          <w:sz w:val="28"/>
          <w:szCs w:val="28"/>
          <w:lang w:val="uk-UA"/>
        </w:rPr>
        <w:t xml:space="preserve"> Про затвердження технічної документації із нормативної грошової оцінки земельної ділянки сільськогосподарського призначення Волошена Вадима Сергійовича для ведення особистого селянського господарства на території Гнатківської сільської ради (за межами населеного пункту с.Гнатків) Томашпільського району, Вінницької області.</w:t>
      </w:r>
    </w:p>
    <w:p w:rsidR="008D196C" w:rsidRPr="00F84262" w:rsidRDefault="008D196C" w:rsidP="008D196C">
      <w:pPr>
        <w:pStyle w:val="a4"/>
        <w:ind w:left="0"/>
        <w:jc w:val="both"/>
        <w:rPr>
          <w:sz w:val="28"/>
          <w:szCs w:val="28"/>
        </w:rPr>
      </w:pPr>
      <w:r w:rsidRPr="00F84262">
        <w:rPr>
          <w:b/>
          <w:color w:val="000000"/>
          <w:sz w:val="28"/>
          <w:szCs w:val="28"/>
        </w:rPr>
        <w:t>Інформу</w:t>
      </w:r>
      <w:proofErr w:type="gramStart"/>
      <w:r w:rsidRPr="00F84262">
        <w:rPr>
          <w:b/>
          <w:color w:val="000000"/>
          <w:sz w:val="28"/>
          <w:szCs w:val="28"/>
        </w:rPr>
        <w:t>є:</w:t>
      </w:r>
      <w:proofErr w:type="gramEnd"/>
      <w:r w:rsidRPr="00F84262">
        <w:rPr>
          <w:b/>
          <w:color w:val="000000"/>
          <w:sz w:val="28"/>
          <w:szCs w:val="28"/>
        </w:rPr>
        <w:t xml:space="preserve"> Жовтан Н.Г. – начальник відділу Держгеокадастру у Томашпільському районі</w:t>
      </w:r>
      <w:r w:rsidRPr="00F84262">
        <w:rPr>
          <w:sz w:val="28"/>
          <w:szCs w:val="28"/>
        </w:rPr>
        <w:t xml:space="preserve"> </w:t>
      </w:r>
    </w:p>
    <w:p w:rsidR="008D196C" w:rsidRPr="00F84262" w:rsidRDefault="008D196C" w:rsidP="008D196C">
      <w:pPr>
        <w:jc w:val="both"/>
        <w:rPr>
          <w:sz w:val="28"/>
          <w:szCs w:val="28"/>
          <w:lang w:val="uk-UA"/>
        </w:rPr>
      </w:pPr>
      <w:r w:rsidRPr="00F84262">
        <w:rPr>
          <w:b/>
          <w:sz w:val="28"/>
          <w:szCs w:val="28"/>
          <w:lang w:val="uk-UA"/>
        </w:rPr>
        <w:tab/>
        <w:t>ВИРІШИЛИ:</w:t>
      </w:r>
      <w:r w:rsidRPr="00F84262">
        <w:rPr>
          <w:sz w:val="28"/>
          <w:szCs w:val="28"/>
          <w:lang w:val="uk-UA"/>
        </w:rPr>
        <w:t xml:space="preserve"> Погодити затвердження технічної документації із нормативної грошової оцінки земельної ділянки сільськогосподарського призначення Волошена Вадима Сергійовича для ведення особистого селянського господарства на території Гнатківської сільської ради (за межами населеного пункту с.Гнатків) Томашпільського району, Вінницької області на сесії районної ради.</w:t>
      </w:r>
    </w:p>
    <w:p w:rsidR="008D196C" w:rsidRPr="00F84262" w:rsidRDefault="008D196C" w:rsidP="008D196C">
      <w:pPr>
        <w:jc w:val="both"/>
        <w:rPr>
          <w:sz w:val="28"/>
          <w:szCs w:val="28"/>
          <w:lang w:val="uk-UA"/>
        </w:rPr>
      </w:pPr>
    </w:p>
    <w:p w:rsidR="008D196C" w:rsidRPr="00F84262" w:rsidRDefault="008D196C" w:rsidP="008D196C">
      <w:pPr>
        <w:jc w:val="both"/>
        <w:rPr>
          <w:sz w:val="28"/>
          <w:szCs w:val="28"/>
          <w:lang w:val="uk-UA"/>
        </w:rPr>
      </w:pPr>
      <w:r w:rsidRPr="00F84262">
        <w:rPr>
          <w:i/>
          <w:sz w:val="28"/>
          <w:szCs w:val="28"/>
          <w:lang w:val="uk-UA"/>
        </w:rPr>
        <w:t>Голосували «За» - 8, проти «0», утрималися «0»</w:t>
      </w:r>
    </w:p>
    <w:p w:rsidR="002E1EB4" w:rsidRPr="00F84262" w:rsidRDefault="002E1EB4" w:rsidP="007F6439">
      <w:pPr>
        <w:pStyle w:val="a4"/>
        <w:shd w:val="clear" w:color="auto" w:fill="FFFFFF"/>
        <w:autoSpaceDE w:val="0"/>
        <w:autoSpaceDN w:val="0"/>
        <w:adjustRightInd w:val="0"/>
        <w:ind w:left="0"/>
        <w:jc w:val="both"/>
        <w:rPr>
          <w:b/>
          <w:sz w:val="28"/>
          <w:szCs w:val="28"/>
        </w:rPr>
      </w:pPr>
    </w:p>
    <w:p w:rsidR="00184E97" w:rsidRPr="00F84262" w:rsidRDefault="00C464B3" w:rsidP="00184E97">
      <w:pPr>
        <w:pStyle w:val="a4"/>
        <w:ind w:left="0"/>
        <w:jc w:val="both"/>
        <w:rPr>
          <w:sz w:val="28"/>
          <w:szCs w:val="28"/>
          <w:lang w:val="uk-UA"/>
        </w:rPr>
      </w:pPr>
      <w:r>
        <w:rPr>
          <w:b/>
          <w:sz w:val="28"/>
          <w:szCs w:val="28"/>
          <w:lang w:val="uk-UA"/>
        </w:rPr>
        <w:tab/>
        <w:t>9</w:t>
      </w:r>
      <w:r w:rsidR="00812273" w:rsidRPr="00F84262">
        <w:rPr>
          <w:b/>
          <w:sz w:val="28"/>
          <w:szCs w:val="28"/>
          <w:lang w:val="uk-UA"/>
        </w:rPr>
        <w:t>.</w:t>
      </w:r>
      <w:r w:rsidR="00184E97" w:rsidRPr="00F84262">
        <w:rPr>
          <w:b/>
          <w:sz w:val="28"/>
          <w:szCs w:val="28"/>
          <w:lang w:val="uk-UA"/>
        </w:rPr>
        <w:t xml:space="preserve">СЛУХАЛИ: </w:t>
      </w:r>
      <w:r w:rsidR="00184E97" w:rsidRPr="00F84262">
        <w:rPr>
          <w:sz w:val="28"/>
          <w:szCs w:val="28"/>
          <w:lang w:val="uk-UA"/>
        </w:rPr>
        <w:t>Про затвердження технічної документації із нормативної грошової оцінки земельної ділянки, що знаходиться у власності гр. Гнесько Марії Петрівни для ведення товарного сільськогосподарського виробництва на території Олександрівської сільської ради (за межами населеного пункту с. Олександрівка) Томашпільського району, Вінницької області.</w:t>
      </w:r>
    </w:p>
    <w:p w:rsidR="00184E97" w:rsidRPr="00F84262" w:rsidRDefault="00184E97" w:rsidP="00184E97">
      <w:pPr>
        <w:pStyle w:val="a4"/>
        <w:ind w:left="0"/>
        <w:jc w:val="both"/>
        <w:rPr>
          <w:sz w:val="28"/>
          <w:szCs w:val="28"/>
        </w:rPr>
      </w:pPr>
      <w:r w:rsidRPr="00F84262">
        <w:rPr>
          <w:b/>
          <w:sz w:val="28"/>
          <w:szCs w:val="28"/>
        </w:rPr>
        <w:t>Інформу</w:t>
      </w:r>
      <w:proofErr w:type="gramStart"/>
      <w:r w:rsidRPr="00F84262">
        <w:rPr>
          <w:b/>
          <w:sz w:val="28"/>
          <w:szCs w:val="28"/>
        </w:rPr>
        <w:t>є:</w:t>
      </w:r>
      <w:proofErr w:type="gramEnd"/>
      <w:r w:rsidRPr="00F84262">
        <w:rPr>
          <w:b/>
          <w:sz w:val="28"/>
          <w:szCs w:val="28"/>
        </w:rPr>
        <w:t xml:space="preserve"> </w:t>
      </w:r>
      <w:r w:rsidRPr="00F84262">
        <w:rPr>
          <w:b/>
          <w:color w:val="000000"/>
          <w:sz w:val="28"/>
          <w:szCs w:val="28"/>
        </w:rPr>
        <w:t>Жовтан Н.Г. – начальник відділу Держгеокадастру у Томашпільському районі</w:t>
      </w:r>
      <w:r w:rsidRPr="00F84262">
        <w:rPr>
          <w:sz w:val="28"/>
          <w:szCs w:val="28"/>
        </w:rPr>
        <w:t xml:space="preserve"> </w:t>
      </w:r>
    </w:p>
    <w:p w:rsidR="00184E97" w:rsidRPr="00F84262" w:rsidRDefault="00D72F69" w:rsidP="00184E97">
      <w:pPr>
        <w:pStyle w:val="a4"/>
        <w:ind w:left="0"/>
        <w:jc w:val="both"/>
        <w:rPr>
          <w:sz w:val="28"/>
          <w:szCs w:val="28"/>
          <w:lang w:val="uk-UA"/>
        </w:rPr>
      </w:pPr>
      <w:r>
        <w:rPr>
          <w:b/>
          <w:sz w:val="28"/>
          <w:szCs w:val="28"/>
          <w:lang w:val="uk-UA"/>
        </w:rPr>
        <w:lastRenderedPageBreak/>
        <w:tab/>
      </w:r>
      <w:r w:rsidR="00184E97" w:rsidRPr="00F84262">
        <w:rPr>
          <w:b/>
          <w:sz w:val="28"/>
          <w:szCs w:val="28"/>
          <w:lang w:val="uk-UA"/>
        </w:rPr>
        <w:t xml:space="preserve">ВИРІШИЛИ: </w:t>
      </w:r>
      <w:r w:rsidR="00184E97" w:rsidRPr="00F84262">
        <w:rPr>
          <w:sz w:val="28"/>
          <w:szCs w:val="28"/>
          <w:lang w:val="uk-UA"/>
        </w:rPr>
        <w:t>Погодити технічну документацію із нормативної грошової оцінки земельної ділянки, що знаходиться у власності гр. Гнесько Марії Петрівни для ведення товарного сільськогосподарського виробництва на території Олександрівської сільської ради (за межами населеного пункту с. Олександрівка) Томашпільського району, Вінницької області та винести на затвердження чергової сесії.</w:t>
      </w:r>
    </w:p>
    <w:p w:rsidR="00184E97" w:rsidRPr="00F84262" w:rsidRDefault="00184E97" w:rsidP="007F6439">
      <w:pPr>
        <w:pStyle w:val="a4"/>
        <w:shd w:val="clear" w:color="auto" w:fill="FFFFFF"/>
        <w:autoSpaceDE w:val="0"/>
        <w:autoSpaceDN w:val="0"/>
        <w:adjustRightInd w:val="0"/>
        <w:ind w:left="0"/>
        <w:jc w:val="both"/>
        <w:rPr>
          <w:sz w:val="28"/>
          <w:szCs w:val="28"/>
          <w:lang w:val="uk-UA"/>
        </w:rPr>
      </w:pPr>
    </w:p>
    <w:p w:rsidR="00DF396F" w:rsidRPr="00F84262" w:rsidRDefault="0071201D" w:rsidP="00C464B3">
      <w:pPr>
        <w:pStyle w:val="a4"/>
        <w:shd w:val="clear" w:color="auto" w:fill="FFFFFF"/>
        <w:autoSpaceDE w:val="0"/>
        <w:autoSpaceDN w:val="0"/>
        <w:adjustRightInd w:val="0"/>
        <w:ind w:left="0"/>
        <w:jc w:val="both"/>
        <w:rPr>
          <w:b/>
          <w:color w:val="000000"/>
          <w:sz w:val="28"/>
          <w:szCs w:val="28"/>
          <w:lang w:val="uk-UA"/>
        </w:rPr>
      </w:pPr>
      <w:r w:rsidRPr="00F84262">
        <w:rPr>
          <w:i/>
          <w:sz w:val="28"/>
          <w:szCs w:val="28"/>
          <w:lang w:val="uk-UA"/>
        </w:rPr>
        <w:t>Голосували «За» - 8, проти «0», утрималися «0».</w:t>
      </w:r>
    </w:p>
    <w:p w:rsidR="00DF396F" w:rsidRPr="00F84262" w:rsidRDefault="00812273" w:rsidP="00D72F69">
      <w:pPr>
        <w:pStyle w:val="a4"/>
        <w:ind w:left="0" w:firstLine="360"/>
        <w:jc w:val="both"/>
        <w:rPr>
          <w:sz w:val="28"/>
          <w:szCs w:val="28"/>
        </w:rPr>
      </w:pPr>
      <w:r w:rsidRPr="00F84262">
        <w:rPr>
          <w:b/>
          <w:color w:val="000000"/>
          <w:sz w:val="28"/>
          <w:szCs w:val="28"/>
          <w:lang w:val="uk-UA"/>
        </w:rPr>
        <w:tab/>
      </w:r>
      <w:r w:rsidR="00C464B3">
        <w:rPr>
          <w:b/>
          <w:color w:val="000000"/>
          <w:sz w:val="28"/>
          <w:szCs w:val="28"/>
          <w:lang w:val="uk-UA"/>
        </w:rPr>
        <w:t>10</w:t>
      </w:r>
      <w:r w:rsidR="00D72F69">
        <w:rPr>
          <w:b/>
          <w:color w:val="000000"/>
          <w:sz w:val="28"/>
          <w:szCs w:val="28"/>
          <w:lang w:val="uk-UA"/>
        </w:rPr>
        <w:t>.</w:t>
      </w:r>
      <w:r w:rsidR="00DF396F" w:rsidRPr="00F84262">
        <w:rPr>
          <w:b/>
          <w:color w:val="000000"/>
          <w:sz w:val="28"/>
          <w:szCs w:val="28"/>
          <w:lang w:val="uk-UA"/>
        </w:rPr>
        <w:t xml:space="preserve">СЛУХАЛИ: </w:t>
      </w:r>
      <w:r w:rsidR="00DF396F" w:rsidRPr="00F84262">
        <w:rPr>
          <w:sz w:val="28"/>
          <w:szCs w:val="28"/>
        </w:rPr>
        <w:t xml:space="preserve">Про затвердження технічної документації із нормативної грошової оцінки земельної ділянки сільськогосподарського призначення Коваля Миколи Олександровича для ведення особистого селянського господарства на території Великорусавської сільської ради (за межами населеного пункту с. </w:t>
      </w:r>
      <w:proofErr w:type="gramStart"/>
      <w:r w:rsidR="00DF396F" w:rsidRPr="00F84262">
        <w:rPr>
          <w:sz w:val="28"/>
          <w:szCs w:val="28"/>
        </w:rPr>
        <w:t>В.Русава) Томашпільського району, Вінницької області.</w:t>
      </w:r>
      <w:proofErr w:type="gramEnd"/>
    </w:p>
    <w:p w:rsidR="00DF396F" w:rsidRPr="00F84262" w:rsidRDefault="00812273" w:rsidP="00DF396F">
      <w:pPr>
        <w:pStyle w:val="a4"/>
        <w:ind w:left="0"/>
        <w:jc w:val="both"/>
        <w:rPr>
          <w:b/>
          <w:sz w:val="28"/>
          <w:szCs w:val="28"/>
          <w:lang w:val="uk-UA"/>
        </w:rPr>
      </w:pPr>
      <w:r w:rsidRPr="00F84262">
        <w:rPr>
          <w:b/>
          <w:sz w:val="28"/>
          <w:szCs w:val="28"/>
          <w:lang w:val="uk-UA"/>
        </w:rPr>
        <w:tab/>
      </w:r>
      <w:r w:rsidR="00DF396F" w:rsidRPr="00F84262">
        <w:rPr>
          <w:b/>
          <w:sz w:val="28"/>
          <w:szCs w:val="28"/>
        </w:rPr>
        <w:t>Інформу</w:t>
      </w:r>
      <w:proofErr w:type="gramStart"/>
      <w:r w:rsidR="00DF396F" w:rsidRPr="00F84262">
        <w:rPr>
          <w:b/>
          <w:sz w:val="28"/>
          <w:szCs w:val="28"/>
        </w:rPr>
        <w:t>є:</w:t>
      </w:r>
      <w:proofErr w:type="gramEnd"/>
      <w:r w:rsidR="00DF396F" w:rsidRPr="00F84262">
        <w:rPr>
          <w:b/>
          <w:sz w:val="28"/>
          <w:szCs w:val="28"/>
        </w:rPr>
        <w:t xml:space="preserve"> </w:t>
      </w:r>
      <w:r w:rsidR="00DF396F" w:rsidRPr="00F84262">
        <w:rPr>
          <w:b/>
          <w:color w:val="000000"/>
          <w:sz w:val="28"/>
          <w:szCs w:val="28"/>
        </w:rPr>
        <w:t>Жовтан Н.Г. – начальник відділу Держгеокадастру у Томашпільському районі</w:t>
      </w:r>
      <w:r w:rsidR="00DF396F" w:rsidRPr="00F84262">
        <w:rPr>
          <w:b/>
          <w:sz w:val="28"/>
          <w:szCs w:val="28"/>
        </w:rPr>
        <w:t>.</w:t>
      </w:r>
    </w:p>
    <w:p w:rsidR="003058C2" w:rsidRPr="00F84262" w:rsidRDefault="00812273" w:rsidP="003058C2">
      <w:pPr>
        <w:pStyle w:val="a4"/>
        <w:ind w:left="0"/>
        <w:jc w:val="both"/>
        <w:rPr>
          <w:sz w:val="28"/>
          <w:szCs w:val="28"/>
        </w:rPr>
      </w:pPr>
      <w:r w:rsidRPr="00F84262">
        <w:rPr>
          <w:b/>
          <w:sz w:val="28"/>
          <w:szCs w:val="28"/>
          <w:lang w:val="uk-UA"/>
        </w:rPr>
        <w:tab/>
      </w:r>
      <w:r w:rsidR="00DF396F" w:rsidRPr="00F84262">
        <w:rPr>
          <w:b/>
          <w:sz w:val="28"/>
          <w:szCs w:val="28"/>
          <w:lang w:val="uk-UA"/>
        </w:rPr>
        <w:t>ВИРІШИЛИ:</w:t>
      </w:r>
      <w:r w:rsidR="003058C2" w:rsidRPr="00F84262">
        <w:rPr>
          <w:sz w:val="28"/>
          <w:szCs w:val="28"/>
          <w:lang w:val="uk-UA"/>
        </w:rPr>
        <w:t xml:space="preserve"> Погодити </w:t>
      </w:r>
      <w:r w:rsidR="003058C2" w:rsidRPr="00F84262">
        <w:rPr>
          <w:sz w:val="28"/>
          <w:szCs w:val="28"/>
        </w:rPr>
        <w:t xml:space="preserve">технічної документації із нормативної грошової оцінки земельної ділянки сільськогосподарського призначення Коваля Миколи Олександровича для ведення особистого селянського господарства на території Великорусавської сільської ради (за межами населеного пункту с. </w:t>
      </w:r>
      <w:proofErr w:type="gramStart"/>
      <w:r w:rsidR="003058C2" w:rsidRPr="00F84262">
        <w:rPr>
          <w:sz w:val="28"/>
          <w:szCs w:val="28"/>
        </w:rPr>
        <w:t>В.Русава) Томашпільського району, Вінницької області</w:t>
      </w:r>
      <w:r w:rsidR="003058C2" w:rsidRPr="00F84262">
        <w:rPr>
          <w:sz w:val="28"/>
          <w:szCs w:val="28"/>
          <w:lang w:val="uk-UA"/>
        </w:rPr>
        <w:t xml:space="preserve"> на сесії районної ради</w:t>
      </w:r>
      <w:r w:rsidR="003058C2" w:rsidRPr="00F84262">
        <w:rPr>
          <w:sz w:val="28"/>
          <w:szCs w:val="28"/>
        </w:rPr>
        <w:t>.</w:t>
      </w:r>
      <w:proofErr w:type="gramEnd"/>
    </w:p>
    <w:p w:rsidR="00DF396F" w:rsidRPr="00F84262" w:rsidRDefault="00DF396F" w:rsidP="00DF396F">
      <w:pPr>
        <w:pStyle w:val="a4"/>
        <w:ind w:left="0"/>
        <w:jc w:val="both"/>
        <w:rPr>
          <w:sz w:val="28"/>
          <w:szCs w:val="28"/>
        </w:rPr>
      </w:pPr>
    </w:p>
    <w:p w:rsidR="003058C2" w:rsidRPr="00F84262" w:rsidRDefault="003058C2" w:rsidP="003058C2">
      <w:pPr>
        <w:jc w:val="both"/>
        <w:rPr>
          <w:sz w:val="28"/>
          <w:szCs w:val="28"/>
          <w:lang w:val="uk-UA"/>
        </w:rPr>
      </w:pPr>
      <w:r w:rsidRPr="00F84262">
        <w:rPr>
          <w:i/>
          <w:sz w:val="28"/>
          <w:szCs w:val="28"/>
          <w:lang w:val="uk-UA"/>
        </w:rPr>
        <w:t>Голосували «За» - 8, проти «0», утрималися «0»</w:t>
      </w:r>
    </w:p>
    <w:p w:rsidR="00DF396F" w:rsidRPr="00F84262" w:rsidRDefault="00DF396F" w:rsidP="00DF396F">
      <w:pPr>
        <w:pStyle w:val="a4"/>
        <w:ind w:left="0"/>
        <w:jc w:val="both"/>
        <w:rPr>
          <w:b/>
          <w:sz w:val="28"/>
          <w:szCs w:val="28"/>
          <w:lang w:val="uk-UA"/>
        </w:rPr>
      </w:pPr>
    </w:p>
    <w:p w:rsidR="003058C2" w:rsidRPr="00F84262" w:rsidRDefault="00812273" w:rsidP="003058C2">
      <w:pPr>
        <w:pStyle w:val="a4"/>
        <w:ind w:left="0"/>
        <w:jc w:val="both"/>
        <w:rPr>
          <w:sz w:val="28"/>
          <w:szCs w:val="28"/>
        </w:rPr>
      </w:pPr>
      <w:r w:rsidRPr="00F84262">
        <w:rPr>
          <w:b/>
          <w:color w:val="000000"/>
          <w:sz w:val="28"/>
          <w:szCs w:val="28"/>
          <w:lang w:val="uk-UA"/>
        </w:rPr>
        <w:tab/>
      </w:r>
      <w:r w:rsidR="00D72F69">
        <w:rPr>
          <w:b/>
          <w:color w:val="000000"/>
          <w:sz w:val="28"/>
          <w:szCs w:val="28"/>
          <w:lang w:val="uk-UA"/>
        </w:rPr>
        <w:t>1</w:t>
      </w:r>
      <w:r w:rsidR="00C464B3">
        <w:rPr>
          <w:b/>
          <w:color w:val="000000"/>
          <w:sz w:val="28"/>
          <w:szCs w:val="28"/>
          <w:lang w:val="uk-UA"/>
        </w:rPr>
        <w:t>1</w:t>
      </w:r>
      <w:r w:rsidR="00740C1B" w:rsidRPr="00F84262">
        <w:rPr>
          <w:b/>
          <w:color w:val="000000"/>
          <w:sz w:val="28"/>
          <w:szCs w:val="28"/>
          <w:lang w:val="uk-UA"/>
        </w:rPr>
        <w:t>.</w:t>
      </w:r>
      <w:r w:rsidR="003058C2" w:rsidRPr="00F84262">
        <w:rPr>
          <w:b/>
          <w:color w:val="000000"/>
          <w:sz w:val="28"/>
          <w:szCs w:val="28"/>
          <w:lang w:val="uk-UA"/>
        </w:rPr>
        <w:t>СЛУХАЛИ:</w:t>
      </w:r>
      <w:r w:rsidR="003058C2" w:rsidRPr="00F84262">
        <w:rPr>
          <w:sz w:val="28"/>
          <w:szCs w:val="28"/>
        </w:rPr>
        <w:t xml:space="preserve"> Про затвердження технічної документації із нормативної грошової оцінки земельної ділянки, що знаходиться у власності гр. Кучер </w:t>
      </w:r>
      <w:proofErr w:type="gramStart"/>
      <w:r w:rsidR="003058C2" w:rsidRPr="00F84262">
        <w:rPr>
          <w:sz w:val="28"/>
          <w:szCs w:val="28"/>
        </w:rPr>
        <w:t>Св</w:t>
      </w:r>
      <w:proofErr w:type="gramEnd"/>
      <w:r w:rsidR="003058C2" w:rsidRPr="00F84262">
        <w:rPr>
          <w:sz w:val="28"/>
          <w:szCs w:val="28"/>
        </w:rPr>
        <w:t>ітлани Трохимівни для ведення товарного сільськогосподарського виробництва на території Кислицької сільської ради (за межами населеного пункту с. Кислицьке) Томашпільського району, Вінницької області.</w:t>
      </w:r>
    </w:p>
    <w:p w:rsidR="00740C1B" w:rsidRPr="00F84262" w:rsidRDefault="003058C2" w:rsidP="00740C1B">
      <w:pPr>
        <w:pStyle w:val="a4"/>
        <w:ind w:left="0"/>
        <w:jc w:val="both"/>
        <w:rPr>
          <w:b/>
          <w:sz w:val="28"/>
          <w:szCs w:val="28"/>
          <w:lang w:val="uk-UA"/>
        </w:rPr>
      </w:pPr>
      <w:r w:rsidRPr="00F84262">
        <w:rPr>
          <w:b/>
          <w:sz w:val="28"/>
          <w:szCs w:val="28"/>
        </w:rPr>
        <w:t>Інформу</w:t>
      </w:r>
      <w:proofErr w:type="gramStart"/>
      <w:r w:rsidRPr="00F84262">
        <w:rPr>
          <w:b/>
          <w:sz w:val="28"/>
          <w:szCs w:val="28"/>
        </w:rPr>
        <w:t>є:</w:t>
      </w:r>
      <w:proofErr w:type="gramEnd"/>
      <w:r w:rsidRPr="00F84262">
        <w:rPr>
          <w:b/>
          <w:sz w:val="28"/>
          <w:szCs w:val="28"/>
        </w:rPr>
        <w:t xml:space="preserve"> </w:t>
      </w:r>
      <w:r w:rsidRPr="00F84262">
        <w:rPr>
          <w:b/>
          <w:color w:val="000000"/>
          <w:sz w:val="28"/>
          <w:szCs w:val="28"/>
        </w:rPr>
        <w:t>Жовтан Н.Г. – начальник відділу Держгеокадастру у Томашпільському районі</w:t>
      </w:r>
      <w:r w:rsidRPr="00F84262">
        <w:rPr>
          <w:b/>
          <w:sz w:val="28"/>
          <w:szCs w:val="28"/>
        </w:rPr>
        <w:t>.</w:t>
      </w:r>
    </w:p>
    <w:p w:rsidR="003058C2" w:rsidRPr="00F84262" w:rsidRDefault="00812273" w:rsidP="00740C1B">
      <w:pPr>
        <w:pStyle w:val="a4"/>
        <w:ind w:left="0"/>
        <w:jc w:val="both"/>
        <w:rPr>
          <w:b/>
          <w:sz w:val="28"/>
          <w:szCs w:val="28"/>
        </w:rPr>
      </w:pPr>
      <w:r w:rsidRPr="00F84262">
        <w:rPr>
          <w:b/>
          <w:color w:val="000000"/>
          <w:sz w:val="28"/>
          <w:szCs w:val="28"/>
          <w:lang w:val="uk-UA"/>
        </w:rPr>
        <w:tab/>
      </w:r>
      <w:r w:rsidR="003058C2" w:rsidRPr="00F84262">
        <w:rPr>
          <w:b/>
          <w:color w:val="000000"/>
          <w:sz w:val="28"/>
          <w:szCs w:val="28"/>
          <w:lang w:val="uk-UA"/>
        </w:rPr>
        <w:t xml:space="preserve">ВИРІШИЛИ: </w:t>
      </w:r>
      <w:r w:rsidR="003058C2" w:rsidRPr="00F84262">
        <w:rPr>
          <w:color w:val="000000"/>
          <w:sz w:val="28"/>
          <w:szCs w:val="28"/>
          <w:lang w:val="uk-UA"/>
        </w:rPr>
        <w:t xml:space="preserve">Погодити </w:t>
      </w:r>
      <w:r w:rsidR="003058C2" w:rsidRPr="00F84262">
        <w:rPr>
          <w:sz w:val="28"/>
          <w:szCs w:val="28"/>
        </w:rPr>
        <w:t xml:space="preserve">затвердження технічної документації із нормативної грошової оцінки земельної ділянки, що знаходиться у власності гр. Кучер </w:t>
      </w:r>
      <w:proofErr w:type="gramStart"/>
      <w:r w:rsidR="003058C2" w:rsidRPr="00F84262">
        <w:rPr>
          <w:sz w:val="28"/>
          <w:szCs w:val="28"/>
        </w:rPr>
        <w:t>Св</w:t>
      </w:r>
      <w:proofErr w:type="gramEnd"/>
      <w:r w:rsidR="003058C2" w:rsidRPr="00F84262">
        <w:rPr>
          <w:sz w:val="28"/>
          <w:szCs w:val="28"/>
        </w:rPr>
        <w:t>ітлани Трохимівни для ведення товарного сільськогосподарського виробництва на території Кислицької сільської ради (за межами населеного пункту с. Кислицьке) Томашпільського району, Вінницької області</w:t>
      </w:r>
      <w:r w:rsidR="003058C2" w:rsidRPr="00F84262">
        <w:rPr>
          <w:sz w:val="28"/>
          <w:szCs w:val="28"/>
          <w:lang w:val="uk-UA"/>
        </w:rPr>
        <w:t xml:space="preserve"> та винести на розгляд сесії.</w:t>
      </w:r>
    </w:p>
    <w:p w:rsidR="003058C2" w:rsidRPr="00F84262" w:rsidRDefault="003058C2" w:rsidP="003058C2">
      <w:pPr>
        <w:jc w:val="both"/>
        <w:rPr>
          <w:sz w:val="28"/>
          <w:szCs w:val="28"/>
          <w:lang w:val="uk-UA"/>
        </w:rPr>
      </w:pPr>
    </w:p>
    <w:p w:rsidR="0046317F" w:rsidRPr="00F84262" w:rsidRDefault="003058C2" w:rsidP="0046317F">
      <w:pPr>
        <w:jc w:val="both"/>
        <w:rPr>
          <w:i/>
          <w:sz w:val="28"/>
          <w:szCs w:val="28"/>
          <w:lang w:val="uk-UA"/>
        </w:rPr>
      </w:pPr>
      <w:r w:rsidRPr="00F84262">
        <w:rPr>
          <w:i/>
          <w:sz w:val="28"/>
          <w:szCs w:val="28"/>
          <w:lang w:val="uk-UA"/>
        </w:rPr>
        <w:t>Голосували «За» - 8, проти «0», утрималися «0»</w:t>
      </w:r>
    </w:p>
    <w:p w:rsidR="0046317F" w:rsidRPr="00F84262" w:rsidRDefault="0046317F" w:rsidP="0046317F">
      <w:pPr>
        <w:jc w:val="both"/>
        <w:rPr>
          <w:i/>
          <w:sz w:val="28"/>
          <w:szCs w:val="28"/>
          <w:lang w:val="uk-UA"/>
        </w:rPr>
      </w:pPr>
    </w:p>
    <w:p w:rsidR="0046317F" w:rsidRPr="00F84262" w:rsidRDefault="00812273" w:rsidP="0046317F">
      <w:pPr>
        <w:jc w:val="both"/>
        <w:rPr>
          <w:sz w:val="28"/>
          <w:szCs w:val="28"/>
          <w:lang w:val="uk-UA"/>
        </w:rPr>
      </w:pPr>
      <w:r w:rsidRPr="00F84262">
        <w:rPr>
          <w:b/>
          <w:sz w:val="28"/>
          <w:szCs w:val="28"/>
          <w:lang w:val="uk-UA"/>
        </w:rPr>
        <w:tab/>
      </w:r>
      <w:r w:rsidR="00D72F69">
        <w:rPr>
          <w:b/>
          <w:sz w:val="28"/>
          <w:szCs w:val="28"/>
          <w:lang w:val="uk-UA"/>
        </w:rPr>
        <w:t>1</w:t>
      </w:r>
      <w:r w:rsidR="00C464B3">
        <w:rPr>
          <w:b/>
          <w:sz w:val="28"/>
          <w:szCs w:val="28"/>
          <w:lang w:val="uk-UA"/>
        </w:rPr>
        <w:t>2</w:t>
      </w:r>
      <w:r w:rsidR="00740C1B" w:rsidRPr="00F84262">
        <w:rPr>
          <w:b/>
          <w:sz w:val="28"/>
          <w:szCs w:val="28"/>
          <w:lang w:val="uk-UA"/>
        </w:rPr>
        <w:t xml:space="preserve">.СЛУХАЛИ: </w:t>
      </w:r>
      <w:r w:rsidR="0046317F" w:rsidRPr="00F84262">
        <w:rPr>
          <w:sz w:val="28"/>
          <w:szCs w:val="28"/>
        </w:rPr>
        <w:t xml:space="preserve">Про затвердження технічної документації із нормативної грошової оцінки земельної ділянки, що знаходиться у власності гр.Складанюка Петра Вікторовича для ведення особистого селянського господарства на території Паланської сільської ради (за межами населеного пункту с. </w:t>
      </w:r>
      <w:proofErr w:type="gramStart"/>
      <w:r w:rsidR="0046317F" w:rsidRPr="00F84262">
        <w:rPr>
          <w:sz w:val="28"/>
          <w:szCs w:val="28"/>
        </w:rPr>
        <w:t>Паланка) Томашпільського району, Вінницької області.</w:t>
      </w:r>
      <w:proofErr w:type="gramEnd"/>
    </w:p>
    <w:p w:rsidR="0046317F" w:rsidRPr="00F84262" w:rsidRDefault="00812273" w:rsidP="0046317F">
      <w:pPr>
        <w:jc w:val="both"/>
        <w:rPr>
          <w:sz w:val="28"/>
          <w:szCs w:val="28"/>
          <w:lang w:val="uk-UA"/>
        </w:rPr>
      </w:pPr>
      <w:r w:rsidRPr="00F84262">
        <w:rPr>
          <w:b/>
          <w:sz w:val="28"/>
          <w:szCs w:val="28"/>
          <w:lang w:val="uk-UA"/>
        </w:rPr>
        <w:tab/>
      </w:r>
      <w:r w:rsidR="0046317F" w:rsidRPr="00F84262">
        <w:rPr>
          <w:b/>
          <w:sz w:val="28"/>
          <w:szCs w:val="28"/>
          <w:lang w:val="uk-UA"/>
        </w:rPr>
        <w:t xml:space="preserve">ВИРІШИЛИ: </w:t>
      </w:r>
      <w:r w:rsidR="0046317F" w:rsidRPr="00F84262">
        <w:rPr>
          <w:sz w:val="28"/>
          <w:szCs w:val="28"/>
          <w:lang w:val="uk-UA"/>
        </w:rPr>
        <w:t xml:space="preserve">Погодити затвердження технічної документації із нормативної грошової оцінки земельної ділянки, що знаходиться у власності гр.Складанюка Петра Вікторовича для ведення особистого селянського </w:t>
      </w:r>
      <w:r w:rsidR="0046317F" w:rsidRPr="00F84262">
        <w:rPr>
          <w:sz w:val="28"/>
          <w:szCs w:val="28"/>
          <w:lang w:val="uk-UA"/>
        </w:rPr>
        <w:lastRenderedPageBreak/>
        <w:t>господарства на території Паланської сільської ради (за межами населеного пункту с. Паланка) Томашпільського району, Вінницької області на сесії районної ради</w:t>
      </w:r>
    </w:p>
    <w:p w:rsidR="0046317F" w:rsidRPr="00F84262" w:rsidRDefault="0046317F" w:rsidP="0046317F">
      <w:pPr>
        <w:jc w:val="both"/>
        <w:rPr>
          <w:sz w:val="28"/>
          <w:szCs w:val="28"/>
          <w:lang w:val="uk-UA"/>
        </w:rPr>
      </w:pPr>
    </w:p>
    <w:p w:rsidR="0046317F" w:rsidRPr="00F84262" w:rsidRDefault="0046317F" w:rsidP="0046317F">
      <w:pPr>
        <w:jc w:val="both"/>
        <w:rPr>
          <w:i/>
          <w:sz w:val="28"/>
          <w:szCs w:val="28"/>
          <w:lang w:val="uk-UA"/>
        </w:rPr>
      </w:pPr>
      <w:r w:rsidRPr="00F84262">
        <w:rPr>
          <w:i/>
          <w:sz w:val="28"/>
          <w:szCs w:val="28"/>
          <w:lang w:val="uk-UA"/>
        </w:rPr>
        <w:t>Голосували «За» - 8, проти «0», утрималися «0»</w:t>
      </w:r>
    </w:p>
    <w:p w:rsidR="0046317F" w:rsidRPr="00F84262" w:rsidRDefault="0046317F" w:rsidP="0046317F">
      <w:pPr>
        <w:pStyle w:val="a4"/>
        <w:ind w:left="0"/>
        <w:jc w:val="both"/>
        <w:rPr>
          <w:b/>
          <w:sz w:val="28"/>
          <w:szCs w:val="28"/>
          <w:lang w:val="uk-UA"/>
        </w:rPr>
      </w:pPr>
    </w:p>
    <w:p w:rsidR="002B69AF" w:rsidRPr="00F84262" w:rsidRDefault="00D72F69" w:rsidP="002B69AF">
      <w:pPr>
        <w:pStyle w:val="a4"/>
        <w:ind w:left="0" w:firstLine="710"/>
        <w:jc w:val="both"/>
        <w:rPr>
          <w:sz w:val="28"/>
          <w:szCs w:val="28"/>
        </w:rPr>
      </w:pPr>
      <w:r>
        <w:rPr>
          <w:b/>
          <w:sz w:val="28"/>
          <w:szCs w:val="28"/>
          <w:lang w:val="uk-UA"/>
        </w:rPr>
        <w:t>1</w:t>
      </w:r>
      <w:r w:rsidR="00C464B3">
        <w:rPr>
          <w:b/>
          <w:sz w:val="28"/>
          <w:szCs w:val="28"/>
          <w:lang w:val="uk-UA"/>
        </w:rPr>
        <w:t>3</w:t>
      </w:r>
      <w:r w:rsidR="002B69AF" w:rsidRPr="00F84262">
        <w:rPr>
          <w:b/>
          <w:sz w:val="28"/>
          <w:szCs w:val="28"/>
          <w:lang w:val="uk-UA"/>
        </w:rPr>
        <w:t>.СЛУХАЛИ:</w:t>
      </w:r>
      <w:r w:rsidR="002B69AF" w:rsidRPr="00F84262">
        <w:rPr>
          <w:sz w:val="28"/>
          <w:szCs w:val="28"/>
        </w:rPr>
        <w:t xml:space="preserve"> Про затвердження технічної документації із нормативної грошовї оцінки земельної ділянки, що знаходиться у власності гр. Соколової Ганни Григорівни для ведення </w:t>
      </w:r>
      <w:proofErr w:type="gramStart"/>
      <w:r w:rsidR="002B69AF" w:rsidRPr="00F84262">
        <w:rPr>
          <w:sz w:val="28"/>
          <w:szCs w:val="28"/>
        </w:rPr>
        <w:t>товарного</w:t>
      </w:r>
      <w:proofErr w:type="gramEnd"/>
      <w:r w:rsidR="002B69AF" w:rsidRPr="00F84262">
        <w:rPr>
          <w:sz w:val="28"/>
          <w:szCs w:val="28"/>
        </w:rPr>
        <w:t xml:space="preserve"> сільськогосподарського виробництва на території Кислицької сільської ради (за межами населеного пункту с. Кислицьке) Томашпільського району, Вінницької області.</w:t>
      </w:r>
    </w:p>
    <w:p w:rsidR="0046317F" w:rsidRPr="00F84262" w:rsidRDefault="0046317F" w:rsidP="0046317F">
      <w:pPr>
        <w:pStyle w:val="a4"/>
        <w:ind w:left="0"/>
        <w:jc w:val="both"/>
        <w:rPr>
          <w:sz w:val="28"/>
          <w:szCs w:val="28"/>
          <w:lang w:val="uk-UA"/>
        </w:rPr>
      </w:pPr>
      <w:r w:rsidRPr="00F84262">
        <w:rPr>
          <w:b/>
          <w:sz w:val="28"/>
          <w:szCs w:val="28"/>
        </w:rPr>
        <w:t>Інформу</w:t>
      </w:r>
      <w:proofErr w:type="gramStart"/>
      <w:r w:rsidRPr="00F84262">
        <w:rPr>
          <w:b/>
          <w:sz w:val="28"/>
          <w:szCs w:val="28"/>
        </w:rPr>
        <w:t>є:</w:t>
      </w:r>
      <w:proofErr w:type="gramEnd"/>
      <w:r w:rsidRPr="00F84262">
        <w:rPr>
          <w:b/>
          <w:sz w:val="28"/>
          <w:szCs w:val="28"/>
        </w:rPr>
        <w:t xml:space="preserve"> </w:t>
      </w:r>
      <w:r w:rsidRPr="00F84262">
        <w:rPr>
          <w:b/>
          <w:color w:val="000000"/>
          <w:sz w:val="28"/>
          <w:szCs w:val="28"/>
        </w:rPr>
        <w:t>Жовтан Н.Г. – начальник відділу Держгеокадастру у Томашпільському районі</w:t>
      </w:r>
      <w:r w:rsidRPr="00F84262">
        <w:rPr>
          <w:sz w:val="28"/>
          <w:szCs w:val="28"/>
        </w:rPr>
        <w:t xml:space="preserve"> </w:t>
      </w:r>
    </w:p>
    <w:p w:rsidR="00FC3EC3" w:rsidRPr="00F84262" w:rsidRDefault="002B69AF" w:rsidP="00FC3EC3">
      <w:pPr>
        <w:pStyle w:val="a4"/>
        <w:ind w:left="0" w:firstLine="710"/>
        <w:jc w:val="both"/>
        <w:rPr>
          <w:sz w:val="28"/>
          <w:szCs w:val="28"/>
        </w:rPr>
      </w:pPr>
      <w:r w:rsidRPr="00F84262">
        <w:rPr>
          <w:b/>
          <w:sz w:val="28"/>
          <w:szCs w:val="28"/>
          <w:lang w:val="uk-UA"/>
        </w:rPr>
        <w:t>ВИРІШИЛИ:</w:t>
      </w:r>
      <w:r w:rsidR="00FC3EC3" w:rsidRPr="00F84262">
        <w:rPr>
          <w:sz w:val="28"/>
          <w:szCs w:val="28"/>
        </w:rPr>
        <w:t xml:space="preserve"> </w:t>
      </w:r>
      <w:r w:rsidR="00FC3EC3" w:rsidRPr="00F84262">
        <w:rPr>
          <w:sz w:val="28"/>
          <w:szCs w:val="28"/>
          <w:lang w:val="uk-UA"/>
        </w:rPr>
        <w:t xml:space="preserve">Погодити </w:t>
      </w:r>
      <w:r w:rsidR="00FC3EC3" w:rsidRPr="00F84262">
        <w:rPr>
          <w:sz w:val="28"/>
          <w:szCs w:val="28"/>
        </w:rPr>
        <w:t xml:space="preserve">затвердження технічної документації із нормативної грошової оцінки земельної ділянки, що знаходиться у власності гр. Соколової Ганни Григорівни для ведення </w:t>
      </w:r>
      <w:proofErr w:type="gramStart"/>
      <w:r w:rsidR="00FC3EC3" w:rsidRPr="00F84262">
        <w:rPr>
          <w:sz w:val="28"/>
          <w:szCs w:val="28"/>
        </w:rPr>
        <w:t>товарного</w:t>
      </w:r>
      <w:proofErr w:type="gramEnd"/>
      <w:r w:rsidR="00FC3EC3" w:rsidRPr="00F84262">
        <w:rPr>
          <w:sz w:val="28"/>
          <w:szCs w:val="28"/>
        </w:rPr>
        <w:t xml:space="preserve"> сільськогосподарського виробництва на території Кислицької сільської ради (за межами населеного пункту с. Кислицьке) Томашпільського району, Вінницької області</w:t>
      </w:r>
      <w:r w:rsidR="00FC3EC3" w:rsidRPr="00F84262">
        <w:rPr>
          <w:sz w:val="28"/>
          <w:szCs w:val="28"/>
          <w:lang w:val="uk-UA"/>
        </w:rPr>
        <w:t xml:space="preserve"> та винести на розгляд чергової сесії</w:t>
      </w:r>
      <w:r w:rsidR="00FC3EC3" w:rsidRPr="00F84262">
        <w:rPr>
          <w:sz w:val="28"/>
          <w:szCs w:val="28"/>
        </w:rPr>
        <w:t>.</w:t>
      </w:r>
    </w:p>
    <w:p w:rsidR="002B69AF" w:rsidRPr="00F84262" w:rsidRDefault="002B69AF" w:rsidP="0046317F">
      <w:pPr>
        <w:pStyle w:val="a4"/>
        <w:ind w:left="0"/>
        <w:jc w:val="both"/>
        <w:rPr>
          <w:b/>
          <w:sz w:val="28"/>
          <w:szCs w:val="28"/>
        </w:rPr>
      </w:pPr>
    </w:p>
    <w:p w:rsidR="00FC3EC3" w:rsidRPr="00F84262" w:rsidRDefault="00FC3EC3" w:rsidP="00FC3EC3">
      <w:pPr>
        <w:jc w:val="both"/>
        <w:rPr>
          <w:i/>
          <w:sz w:val="28"/>
          <w:szCs w:val="28"/>
          <w:lang w:val="uk-UA"/>
        </w:rPr>
      </w:pPr>
      <w:r w:rsidRPr="00F84262">
        <w:rPr>
          <w:i/>
          <w:sz w:val="28"/>
          <w:szCs w:val="28"/>
          <w:lang w:val="uk-UA"/>
        </w:rPr>
        <w:t>Голосували «За» - 8, проти «0», утрималися «0»</w:t>
      </w:r>
    </w:p>
    <w:p w:rsidR="00FC3EC3" w:rsidRPr="00F84262" w:rsidRDefault="00FC3EC3" w:rsidP="00FC3EC3">
      <w:pPr>
        <w:jc w:val="both"/>
        <w:rPr>
          <w:i/>
          <w:sz w:val="28"/>
          <w:szCs w:val="28"/>
          <w:lang w:val="uk-UA"/>
        </w:rPr>
      </w:pPr>
    </w:p>
    <w:p w:rsidR="00FC3EC3" w:rsidRPr="00F84262" w:rsidRDefault="00FC3EC3" w:rsidP="00FC3EC3">
      <w:pPr>
        <w:pStyle w:val="a4"/>
        <w:ind w:left="0" w:firstLine="710"/>
        <w:jc w:val="both"/>
        <w:rPr>
          <w:sz w:val="28"/>
          <w:szCs w:val="28"/>
          <w:lang w:val="uk-UA"/>
        </w:rPr>
      </w:pPr>
      <w:r w:rsidRPr="00F84262">
        <w:rPr>
          <w:b/>
          <w:sz w:val="28"/>
          <w:szCs w:val="28"/>
          <w:lang w:val="uk-UA"/>
        </w:rPr>
        <w:t>1</w:t>
      </w:r>
      <w:r w:rsidR="00C464B3">
        <w:rPr>
          <w:b/>
          <w:sz w:val="28"/>
          <w:szCs w:val="28"/>
          <w:lang w:val="uk-UA"/>
        </w:rPr>
        <w:t>4</w:t>
      </w:r>
      <w:r w:rsidRPr="00F84262">
        <w:rPr>
          <w:b/>
          <w:sz w:val="28"/>
          <w:szCs w:val="28"/>
          <w:lang w:val="uk-UA"/>
        </w:rPr>
        <w:t>.СЛУХАЛИ:</w:t>
      </w:r>
      <w:r w:rsidRPr="00F84262">
        <w:rPr>
          <w:sz w:val="28"/>
          <w:szCs w:val="28"/>
        </w:rPr>
        <w:t xml:space="preserve"> Про затвердження технічної документації із нормативної грошової оцінки земельної ділянки у власності гр. Іванової Галини Іллівни для ведення </w:t>
      </w:r>
      <w:proofErr w:type="gramStart"/>
      <w:r w:rsidRPr="00F84262">
        <w:rPr>
          <w:sz w:val="28"/>
          <w:szCs w:val="28"/>
        </w:rPr>
        <w:t>товарного</w:t>
      </w:r>
      <w:proofErr w:type="gramEnd"/>
      <w:r w:rsidRPr="00F84262">
        <w:rPr>
          <w:sz w:val="28"/>
          <w:szCs w:val="28"/>
        </w:rPr>
        <w:t xml:space="preserve"> сільськогосподарського виробництва на території Вербівської сільської ради (за межами населеного пункту с. Вербова) Томашпільського району, Вінницької області.</w:t>
      </w:r>
    </w:p>
    <w:p w:rsidR="00FC3EC3" w:rsidRPr="00F84262" w:rsidRDefault="00FC3EC3" w:rsidP="00D72F69">
      <w:pPr>
        <w:pStyle w:val="a4"/>
        <w:ind w:left="0"/>
        <w:jc w:val="both"/>
        <w:rPr>
          <w:sz w:val="28"/>
          <w:szCs w:val="28"/>
        </w:rPr>
      </w:pPr>
      <w:r w:rsidRPr="00F84262">
        <w:rPr>
          <w:b/>
          <w:sz w:val="28"/>
          <w:szCs w:val="28"/>
        </w:rPr>
        <w:t>Інформу</w:t>
      </w:r>
      <w:proofErr w:type="gramStart"/>
      <w:r w:rsidRPr="00F84262">
        <w:rPr>
          <w:b/>
          <w:sz w:val="28"/>
          <w:szCs w:val="28"/>
        </w:rPr>
        <w:t>є:</w:t>
      </w:r>
      <w:proofErr w:type="gramEnd"/>
      <w:r w:rsidRPr="00F84262">
        <w:rPr>
          <w:b/>
          <w:sz w:val="28"/>
          <w:szCs w:val="28"/>
        </w:rPr>
        <w:t xml:space="preserve"> </w:t>
      </w:r>
      <w:r w:rsidRPr="00F84262">
        <w:rPr>
          <w:b/>
          <w:color w:val="000000"/>
          <w:sz w:val="28"/>
          <w:szCs w:val="28"/>
        </w:rPr>
        <w:t>Жовтан Н.Г. – начальник відділу Держгеокадастру у Томашпільському районі</w:t>
      </w:r>
      <w:r w:rsidRPr="00F84262">
        <w:rPr>
          <w:sz w:val="28"/>
          <w:szCs w:val="28"/>
        </w:rPr>
        <w:t xml:space="preserve"> </w:t>
      </w:r>
    </w:p>
    <w:p w:rsidR="00FC3EC3" w:rsidRPr="00F84262" w:rsidRDefault="00FC3EC3" w:rsidP="00FC3EC3">
      <w:pPr>
        <w:pStyle w:val="a4"/>
        <w:ind w:left="0" w:firstLine="710"/>
        <w:jc w:val="both"/>
        <w:rPr>
          <w:sz w:val="28"/>
          <w:szCs w:val="28"/>
          <w:lang w:val="uk-UA"/>
        </w:rPr>
      </w:pPr>
      <w:r w:rsidRPr="00F84262">
        <w:rPr>
          <w:b/>
          <w:sz w:val="28"/>
          <w:szCs w:val="28"/>
          <w:lang w:val="uk-UA"/>
        </w:rPr>
        <w:tab/>
        <w:t xml:space="preserve">ВИРІШИЛИ: </w:t>
      </w:r>
      <w:r w:rsidRPr="00F84262">
        <w:rPr>
          <w:sz w:val="28"/>
          <w:szCs w:val="28"/>
          <w:lang w:val="uk-UA"/>
        </w:rPr>
        <w:t xml:space="preserve">Погодити </w:t>
      </w:r>
      <w:r w:rsidRPr="00F84262">
        <w:rPr>
          <w:sz w:val="28"/>
          <w:szCs w:val="28"/>
        </w:rPr>
        <w:t xml:space="preserve">затвердження технічної документації із нормативної грошової оцінки земельної ділянки у власності гр. Іванової Галини Іллівни для ведення </w:t>
      </w:r>
      <w:proofErr w:type="gramStart"/>
      <w:r w:rsidRPr="00F84262">
        <w:rPr>
          <w:sz w:val="28"/>
          <w:szCs w:val="28"/>
        </w:rPr>
        <w:t>товарного</w:t>
      </w:r>
      <w:proofErr w:type="gramEnd"/>
      <w:r w:rsidRPr="00F84262">
        <w:rPr>
          <w:sz w:val="28"/>
          <w:szCs w:val="28"/>
        </w:rPr>
        <w:t xml:space="preserve"> сільськогосподарського виробництва на території Вербівської сільської ради (за межами населеного пункту с. Вербова) Томашпільського району, Вінницької області</w:t>
      </w:r>
      <w:r w:rsidRPr="00F84262">
        <w:rPr>
          <w:sz w:val="28"/>
          <w:szCs w:val="28"/>
          <w:lang w:val="uk-UA"/>
        </w:rPr>
        <w:t xml:space="preserve"> для подальшого розгляду на черговій сесії</w:t>
      </w:r>
      <w:r w:rsidRPr="00F84262">
        <w:rPr>
          <w:sz w:val="28"/>
          <w:szCs w:val="28"/>
        </w:rPr>
        <w:t>.</w:t>
      </w:r>
    </w:p>
    <w:p w:rsidR="00FC3EC3" w:rsidRPr="00F84262" w:rsidRDefault="00FC3EC3" w:rsidP="00FC3EC3">
      <w:pPr>
        <w:pStyle w:val="a4"/>
        <w:ind w:left="0" w:firstLine="710"/>
        <w:jc w:val="both"/>
        <w:rPr>
          <w:sz w:val="28"/>
          <w:szCs w:val="28"/>
          <w:lang w:val="uk-UA"/>
        </w:rPr>
      </w:pPr>
    </w:p>
    <w:p w:rsidR="00FC3EC3" w:rsidRPr="00F84262" w:rsidRDefault="00FC3EC3" w:rsidP="00FC3EC3">
      <w:pPr>
        <w:pStyle w:val="a4"/>
        <w:ind w:left="0" w:firstLine="710"/>
        <w:jc w:val="both"/>
        <w:rPr>
          <w:i/>
          <w:sz w:val="28"/>
          <w:szCs w:val="28"/>
          <w:lang w:val="uk-UA"/>
        </w:rPr>
      </w:pPr>
      <w:r w:rsidRPr="00F84262">
        <w:rPr>
          <w:i/>
          <w:sz w:val="28"/>
          <w:szCs w:val="28"/>
          <w:lang w:val="uk-UA"/>
        </w:rPr>
        <w:t>Голосували «За» - 8, проти «0», утрималися «0»</w:t>
      </w:r>
    </w:p>
    <w:p w:rsidR="00FC3EC3" w:rsidRPr="00F84262" w:rsidRDefault="00FC3EC3" w:rsidP="00FC3EC3">
      <w:pPr>
        <w:pStyle w:val="a4"/>
        <w:ind w:left="0" w:firstLine="710"/>
        <w:jc w:val="both"/>
        <w:rPr>
          <w:sz w:val="28"/>
          <w:szCs w:val="28"/>
          <w:lang w:val="uk-UA"/>
        </w:rPr>
      </w:pPr>
    </w:p>
    <w:p w:rsidR="00FC3EC3" w:rsidRPr="00F84262" w:rsidRDefault="00FC3EC3" w:rsidP="00FC3EC3">
      <w:pPr>
        <w:pStyle w:val="a4"/>
        <w:ind w:left="0" w:firstLine="710"/>
        <w:jc w:val="both"/>
        <w:rPr>
          <w:sz w:val="28"/>
          <w:szCs w:val="28"/>
          <w:lang w:val="uk-UA"/>
        </w:rPr>
      </w:pPr>
      <w:r w:rsidRPr="00F84262">
        <w:rPr>
          <w:b/>
          <w:sz w:val="28"/>
          <w:szCs w:val="28"/>
          <w:lang w:val="uk-UA"/>
        </w:rPr>
        <w:tab/>
        <w:t>1</w:t>
      </w:r>
      <w:r w:rsidR="00C464B3">
        <w:rPr>
          <w:b/>
          <w:sz w:val="28"/>
          <w:szCs w:val="28"/>
          <w:lang w:val="uk-UA"/>
        </w:rPr>
        <w:t>5</w:t>
      </w:r>
      <w:r w:rsidRPr="00F84262">
        <w:rPr>
          <w:b/>
          <w:sz w:val="28"/>
          <w:szCs w:val="28"/>
          <w:lang w:val="uk-UA"/>
        </w:rPr>
        <w:t xml:space="preserve">.СЛУХАЛИ: </w:t>
      </w:r>
      <w:r w:rsidRPr="00F84262">
        <w:rPr>
          <w:sz w:val="28"/>
          <w:szCs w:val="28"/>
          <w:lang w:val="uk-UA"/>
        </w:rPr>
        <w:t>Про затвердження технічної документації із нормативної грошової оцінки земельної ділянки, що надається на умовах оренди ТОВ «Агрокомплекс «Зелена долина» для промислового використання – розміщення та експлуатація основних, підсобних і допоміжних будівель і споруд підприємства на території Липівської сільської ради (за межами населеного пункту с. Липівка) Томашпільського району, Вінницької області.</w:t>
      </w:r>
    </w:p>
    <w:p w:rsidR="00FC3EC3" w:rsidRPr="00F84262" w:rsidRDefault="0046317F" w:rsidP="00FC3EC3">
      <w:pPr>
        <w:pStyle w:val="a4"/>
        <w:ind w:left="0"/>
        <w:jc w:val="both"/>
        <w:rPr>
          <w:sz w:val="28"/>
          <w:szCs w:val="28"/>
          <w:lang w:val="uk-UA"/>
        </w:rPr>
      </w:pPr>
      <w:r w:rsidRPr="00F84262">
        <w:rPr>
          <w:b/>
          <w:sz w:val="28"/>
          <w:szCs w:val="28"/>
        </w:rPr>
        <w:t>Інформу</w:t>
      </w:r>
      <w:proofErr w:type="gramStart"/>
      <w:r w:rsidRPr="00F84262">
        <w:rPr>
          <w:b/>
          <w:sz w:val="28"/>
          <w:szCs w:val="28"/>
        </w:rPr>
        <w:t>є:</w:t>
      </w:r>
      <w:proofErr w:type="gramEnd"/>
      <w:r w:rsidRPr="00F84262">
        <w:rPr>
          <w:b/>
          <w:sz w:val="28"/>
          <w:szCs w:val="28"/>
        </w:rPr>
        <w:t xml:space="preserve"> </w:t>
      </w:r>
      <w:r w:rsidRPr="00F84262">
        <w:rPr>
          <w:b/>
          <w:color w:val="000000"/>
          <w:sz w:val="28"/>
          <w:szCs w:val="28"/>
        </w:rPr>
        <w:t>Жовтан Н.Г. – начальник відділу Держгеокадастру у Томашпільському районі</w:t>
      </w:r>
      <w:r w:rsidRPr="00F84262">
        <w:rPr>
          <w:sz w:val="28"/>
          <w:szCs w:val="28"/>
        </w:rPr>
        <w:t xml:space="preserve"> </w:t>
      </w:r>
    </w:p>
    <w:p w:rsidR="00FC3EC3" w:rsidRPr="00F84262" w:rsidRDefault="00FC3EC3" w:rsidP="00FC3EC3">
      <w:pPr>
        <w:pStyle w:val="a4"/>
        <w:ind w:left="0"/>
        <w:jc w:val="both"/>
        <w:rPr>
          <w:sz w:val="28"/>
          <w:szCs w:val="28"/>
          <w:lang w:val="uk-UA"/>
        </w:rPr>
      </w:pPr>
      <w:r w:rsidRPr="00F84262">
        <w:rPr>
          <w:sz w:val="28"/>
          <w:szCs w:val="28"/>
          <w:lang w:val="uk-UA"/>
        </w:rPr>
        <w:lastRenderedPageBreak/>
        <w:tab/>
      </w:r>
      <w:r w:rsidRPr="00F84262">
        <w:rPr>
          <w:b/>
          <w:sz w:val="28"/>
          <w:szCs w:val="28"/>
          <w:lang w:val="uk-UA"/>
        </w:rPr>
        <w:t xml:space="preserve">ВИРІШИЛИ: </w:t>
      </w:r>
      <w:r w:rsidRPr="00F84262">
        <w:rPr>
          <w:sz w:val="28"/>
          <w:szCs w:val="28"/>
          <w:lang w:val="uk-UA"/>
        </w:rPr>
        <w:t>Погодити затвердження технічної документації із нормативної грошової оцінки земельної ділянки, що надається на умовах оренди ТОВ «Агрокомплекс «Зелена долина» для промислового використання – розміщення та експлуатація основних, підсобних і допоміжних будівель і споруд підприємства на території Липівської сільської ради (за межами населеного пункту с. Липівка) Томашпільського району, Вінницької області.</w:t>
      </w:r>
    </w:p>
    <w:p w:rsidR="00740C1B" w:rsidRPr="00F84262" w:rsidRDefault="00740C1B" w:rsidP="003058C2">
      <w:pPr>
        <w:pStyle w:val="a4"/>
        <w:ind w:left="0"/>
        <w:jc w:val="both"/>
        <w:rPr>
          <w:sz w:val="28"/>
          <w:szCs w:val="28"/>
          <w:lang w:val="uk-UA"/>
        </w:rPr>
      </w:pPr>
    </w:p>
    <w:p w:rsidR="00FC3EC3" w:rsidRPr="00F84262" w:rsidRDefault="00FC3EC3" w:rsidP="003058C2">
      <w:pPr>
        <w:pStyle w:val="a4"/>
        <w:ind w:left="0"/>
        <w:jc w:val="both"/>
        <w:rPr>
          <w:i/>
          <w:sz w:val="28"/>
          <w:szCs w:val="28"/>
          <w:lang w:val="uk-UA"/>
        </w:rPr>
      </w:pPr>
      <w:r w:rsidRPr="00F84262">
        <w:rPr>
          <w:i/>
          <w:sz w:val="28"/>
          <w:szCs w:val="28"/>
          <w:lang w:val="uk-UA"/>
        </w:rPr>
        <w:t>Голосували «За» - 8, проти «0», утрималися «0»</w:t>
      </w:r>
    </w:p>
    <w:p w:rsidR="00FC3EC3" w:rsidRPr="00F84262" w:rsidRDefault="00FC3EC3" w:rsidP="003058C2">
      <w:pPr>
        <w:pStyle w:val="a4"/>
        <w:ind w:left="0"/>
        <w:jc w:val="both"/>
        <w:rPr>
          <w:sz w:val="28"/>
          <w:szCs w:val="28"/>
          <w:lang w:val="uk-UA"/>
        </w:rPr>
      </w:pPr>
    </w:p>
    <w:p w:rsidR="007F6439" w:rsidRPr="00F84262" w:rsidRDefault="00AE0B13" w:rsidP="007F6439">
      <w:pPr>
        <w:pStyle w:val="a4"/>
        <w:shd w:val="clear" w:color="auto" w:fill="FFFFFF"/>
        <w:autoSpaceDE w:val="0"/>
        <w:autoSpaceDN w:val="0"/>
        <w:adjustRightInd w:val="0"/>
        <w:ind w:left="0"/>
        <w:jc w:val="both"/>
        <w:rPr>
          <w:b/>
          <w:sz w:val="28"/>
          <w:szCs w:val="28"/>
          <w:lang w:val="uk-UA"/>
        </w:rPr>
      </w:pPr>
      <w:r w:rsidRPr="00F84262">
        <w:rPr>
          <w:b/>
          <w:sz w:val="28"/>
          <w:szCs w:val="28"/>
          <w:lang w:val="uk-UA"/>
        </w:rPr>
        <w:tab/>
      </w:r>
      <w:r w:rsidR="00041FA5" w:rsidRPr="00F84262">
        <w:rPr>
          <w:b/>
          <w:sz w:val="28"/>
          <w:szCs w:val="28"/>
          <w:lang w:val="uk-UA"/>
        </w:rPr>
        <w:t>1</w:t>
      </w:r>
      <w:r w:rsidR="00C464B3">
        <w:rPr>
          <w:b/>
          <w:sz w:val="28"/>
          <w:szCs w:val="28"/>
          <w:lang w:val="uk-UA"/>
        </w:rPr>
        <w:t>6</w:t>
      </w:r>
      <w:r w:rsidR="00041FA5" w:rsidRPr="00F84262">
        <w:rPr>
          <w:b/>
          <w:sz w:val="28"/>
          <w:szCs w:val="28"/>
          <w:lang w:val="uk-UA"/>
        </w:rPr>
        <w:t xml:space="preserve">.СЛУХАЛИ: </w:t>
      </w:r>
      <w:r w:rsidR="007F6439" w:rsidRPr="00F84262">
        <w:rPr>
          <w:sz w:val="28"/>
          <w:szCs w:val="28"/>
          <w:lang w:val="uk-UA"/>
        </w:rPr>
        <w:t>Про створення, розвиток та стан великотоварних підприємств молочної та м’ясної галузі, а також міні-ферм в особистих селянських господарствах для збільшення виробництва, підвищення  якості та платоспроможності молочної та м’ясної продукції в  Томашпільському районі</w:t>
      </w:r>
      <w:r w:rsidR="007F6439" w:rsidRPr="00F84262">
        <w:rPr>
          <w:b/>
          <w:sz w:val="28"/>
          <w:szCs w:val="28"/>
          <w:lang w:val="uk-UA"/>
        </w:rPr>
        <w:t xml:space="preserve"> </w:t>
      </w:r>
    </w:p>
    <w:p w:rsidR="007F6439" w:rsidRPr="00F84262" w:rsidRDefault="007F6439" w:rsidP="007F6439">
      <w:pPr>
        <w:pStyle w:val="a4"/>
        <w:ind w:left="0"/>
        <w:jc w:val="both"/>
        <w:rPr>
          <w:b/>
          <w:sz w:val="28"/>
          <w:szCs w:val="28"/>
          <w:lang w:val="uk-UA"/>
        </w:rPr>
      </w:pPr>
      <w:r w:rsidRPr="00F84262">
        <w:rPr>
          <w:b/>
          <w:sz w:val="28"/>
          <w:szCs w:val="28"/>
          <w:lang w:val="uk-UA"/>
        </w:rPr>
        <w:t xml:space="preserve">Інформує: Недомовний О.Є. – головний спеціаліст відділу організації виробництва й маркетингу продукції тваринництва управління агропромислового розвитку у Томашпільському районі </w:t>
      </w:r>
    </w:p>
    <w:p w:rsidR="00AB5B94" w:rsidRPr="00F84262" w:rsidRDefault="00812273" w:rsidP="007F6439">
      <w:pPr>
        <w:pStyle w:val="a4"/>
        <w:ind w:left="0"/>
        <w:jc w:val="both"/>
        <w:rPr>
          <w:sz w:val="28"/>
          <w:szCs w:val="28"/>
          <w:lang w:val="uk-UA"/>
        </w:rPr>
      </w:pPr>
      <w:r w:rsidRPr="00F84262">
        <w:rPr>
          <w:b/>
          <w:sz w:val="28"/>
          <w:szCs w:val="28"/>
          <w:lang w:val="uk-UA"/>
        </w:rPr>
        <w:tab/>
      </w:r>
      <w:r w:rsidR="00AB5B94" w:rsidRPr="00F84262">
        <w:rPr>
          <w:b/>
          <w:sz w:val="28"/>
          <w:szCs w:val="28"/>
          <w:lang w:val="uk-UA"/>
        </w:rPr>
        <w:t>ВИРІШИЛИ</w:t>
      </w:r>
      <w:r w:rsidR="00AB5B94" w:rsidRPr="00F84262">
        <w:rPr>
          <w:sz w:val="28"/>
          <w:szCs w:val="28"/>
          <w:lang w:val="uk-UA"/>
        </w:rPr>
        <w:t xml:space="preserve">: </w:t>
      </w:r>
      <w:r w:rsidR="00AE0B13" w:rsidRPr="00F84262">
        <w:rPr>
          <w:sz w:val="28"/>
          <w:szCs w:val="28"/>
          <w:lang w:val="uk-UA"/>
        </w:rPr>
        <w:t xml:space="preserve">Інформацію про </w:t>
      </w:r>
      <w:r w:rsidR="007F6439" w:rsidRPr="00F84262">
        <w:rPr>
          <w:sz w:val="28"/>
          <w:szCs w:val="28"/>
          <w:lang w:val="uk-UA"/>
        </w:rPr>
        <w:t>створення, розвиток та стан великотоварних підприємств молочної та м’ясної галузі, а також міні-ферм в особистих селянських господарствах для збільшення виробництва, підвищення  якості та платоспроможності молочної та м’ясної продукції в  Томашпільському районі</w:t>
      </w:r>
      <w:r w:rsidR="00AE0B13" w:rsidRPr="00F84262">
        <w:rPr>
          <w:sz w:val="28"/>
          <w:szCs w:val="28"/>
          <w:lang w:val="uk-UA"/>
        </w:rPr>
        <w:t xml:space="preserve"> взяти до відома.</w:t>
      </w:r>
    </w:p>
    <w:p w:rsidR="00045EF2" w:rsidRPr="00F84262" w:rsidRDefault="00045EF2" w:rsidP="00AB5B94">
      <w:pPr>
        <w:jc w:val="both"/>
        <w:rPr>
          <w:sz w:val="28"/>
          <w:szCs w:val="28"/>
          <w:lang w:val="uk-UA"/>
        </w:rPr>
      </w:pPr>
    </w:p>
    <w:p w:rsidR="00AB5B94" w:rsidRPr="00F84262" w:rsidRDefault="00AB5B94" w:rsidP="00AB5B94">
      <w:pPr>
        <w:jc w:val="both"/>
        <w:rPr>
          <w:sz w:val="28"/>
          <w:szCs w:val="28"/>
          <w:lang w:val="uk-UA"/>
        </w:rPr>
      </w:pPr>
      <w:r w:rsidRPr="00F84262">
        <w:rPr>
          <w:b/>
          <w:i/>
          <w:sz w:val="28"/>
          <w:szCs w:val="28"/>
          <w:lang w:val="uk-UA"/>
        </w:rPr>
        <w:t>Голосували:</w:t>
      </w:r>
      <w:r w:rsidRPr="00F84262">
        <w:rPr>
          <w:i/>
          <w:sz w:val="28"/>
          <w:szCs w:val="28"/>
          <w:lang w:val="uk-UA"/>
        </w:rPr>
        <w:t xml:space="preserve"> „за” – </w:t>
      </w:r>
      <w:r w:rsidR="007F6439" w:rsidRPr="00F84262">
        <w:rPr>
          <w:i/>
          <w:sz w:val="28"/>
          <w:szCs w:val="28"/>
          <w:lang w:val="uk-UA"/>
        </w:rPr>
        <w:t>8</w:t>
      </w:r>
      <w:r w:rsidRPr="00F84262">
        <w:rPr>
          <w:i/>
          <w:sz w:val="28"/>
          <w:szCs w:val="28"/>
          <w:lang w:val="uk-UA"/>
        </w:rPr>
        <w:t>,  „проти” – 0, „утримались” – 0</w:t>
      </w:r>
    </w:p>
    <w:p w:rsidR="00AB5B94" w:rsidRPr="00F84262" w:rsidRDefault="00AB5B94" w:rsidP="00AB5B94">
      <w:pPr>
        <w:jc w:val="both"/>
        <w:rPr>
          <w:b/>
          <w:sz w:val="28"/>
          <w:szCs w:val="28"/>
          <w:lang w:val="uk-UA"/>
        </w:rPr>
      </w:pPr>
    </w:p>
    <w:p w:rsidR="007F6439" w:rsidRPr="00F84262" w:rsidRDefault="00C14469" w:rsidP="007F6439">
      <w:pPr>
        <w:pStyle w:val="a4"/>
        <w:shd w:val="clear" w:color="auto" w:fill="FFFFFF"/>
        <w:autoSpaceDE w:val="0"/>
        <w:autoSpaceDN w:val="0"/>
        <w:adjustRightInd w:val="0"/>
        <w:ind w:left="0" w:firstLine="567"/>
        <w:jc w:val="both"/>
        <w:rPr>
          <w:b/>
          <w:sz w:val="28"/>
          <w:szCs w:val="28"/>
          <w:lang w:val="uk-UA"/>
        </w:rPr>
      </w:pPr>
      <w:r>
        <w:rPr>
          <w:b/>
          <w:sz w:val="28"/>
          <w:szCs w:val="28"/>
          <w:lang w:val="uk-UA"/>
        </w:rPr>
        <w:t>1</w:t>
      </w:r>
      <w:r w:rsidR="00C464B3">
        <w:rPr>
          <w:b/>
          <w:sz w:val="28"/>
          <w:szCs w:val="28"/>
          <w:lang w:val="uk-UA"/>
        </w:rPr>
        <w:t>7</w:t>
      </w:r>
      <w:r w:rsidR="0067005B" w:rsidRPr="00F84262">
        <w:rPr>
          <w:b/>
          <w:sz w:val="28"/>
          <w:szCs w:val="28"/>
          <w:lang w:val="uk-UA"/>
        </w:rPr>
        <w:t>.СЛУХАЛИ</w:t>
      </w:r>
      <w:r w:rsidR="0067005B" w:rsidRPr="00F84262">
        <w:rPr>
          <w:sz w:val="28"/>
          <w:szCs w:val="28"/>
          <w:lang w:val="uk-UA"/>
        </w:rPr>
        <w:t xml:space="preserve">: </w:t>
      </w:r>
      <w:r w:rsidR="00AE0B13" w:rsidRPr="00F84262">
        <w:rPr>
          <w:sz w:val="28"/>
          <w:szCs w:val="28"/>
          <w:lang w:val="uk-UA"/>
        </w:rPr>
        <w:t xml:space="preserve">Про </w:t>
      </w:r>
      <w:r w:rsidR="007F6439" w:rsidRPr="00F84262">
        <w:rPr>
          <w:sz w:val="28"/>
          <w:szCs w:val="28"/>
          <w:lang w:val="uk-UA"/>
        </w:rPr>
        <w:t>хід виконання Програми поліпшення техногенної та пожежної безпеки населених пунктів та об’єктів усіх форм власності, розвитку інфраструктури підрозділів оперативно-рятувальної служби Томашпільського району на 2016-2020 роки</w:t>
      </w:r>
    </w:p>
    <w:p w:rsidR="007F6439" w:rsidRPr="00F84262" w:rsidRDefault="007F6439" w:rsidP="007F6439">
      <w:pPr>
        <w:pStyle w:val="a4"/>
        <w:ind w:left="0"/>
        <w:jc w:val="both"/>
        <w:rPr>
          <w:sz w:val="28"/>
          <w:szCs w:val="28"/>
        </w:rPr>
      </w:pPr>
      <w:r w:rsidRPr="00F84262">
        <w:rPr>
          <w:b/>
          <w:sz w:val="28"/>
          <w:szCs w:val="28"/>
          <w:lang w:val="uk-UA"/>
        </w:rPr>
        <w:t xml:space="preserve"> </w:t>
      </w:r>
      <w:r w:rsidR="00AE0B13" w:rsidRPr="00F84262">
        <w:rPr>
          <w:b/>
          <w:sz w:val="28"/>
          <w:szCs w:val="28"/>
        </w:rPr>
        <w:t>Інформу</w:t>
      </w:r>
      <w:proofErr w:type="gramStart"/>
      <w:r w:rsidR="00AE0B13" w:rsidRPr="00F84262">
        <w:rPr>
          <w:b/>
          <w:sz w:val="28"/>
          <w:szCs w:val="28"/>
        </w:rPr>
        <w:t>є:</w:t>
      </w:r>
      <w:proofErr w:type="gramEnd"/>
      <w:r w:rsidR="00AE0B13" w:rsidRPr="00F84262">
        <w:rPr>
          <w:b/>
          <w:sz w:val="28"/>
          <w:szCs w:val="28"/>
        </w:rPr>
        <w:t xml:space="preserve"> </w:t>
      </w:r>
      <w:r w:rsidRPr="00F84262">
        <w:rPr>
          <w:b/>
          <w:sz w:val="28"/>
          <w:szCs w:val="28"/>
        </w:rPr>
        <w:t xml:space="preserve">Милимуха В.М. – голова постійної комісії з питань агропромислового комплексу, регулювання земельних ресурсів, реформування земельних відносин, розвитку особистих </w:t>
      </w:r>
      <w:proofErr w:type="gramStart"/>
      <w:r w:rsidRPr="00F84262">
        <w:rPr>
          <w:b/>
          <w:sz w:val="28"/>
          <w:szCs w:val="28"/>
        </w:rPr>
        <w:t>п</w:t>
      </w:r>
      <w:proofErr w:type="gramEnd"/>
      <w:r w:rsidRPr="00F84262">
        <w:rPr>
          <w:b/>
          <w:sz w:val="28"/>
          <w:szCs w:val="28"/>
        </w:rPr>
        <w:t>ідсобних господарств</w:t>
      </w:r>
    </w:p>
    <w:p w:rsidR="00041FA5" w:rsidRPr="00F84262" w:rsidRDefault="00812273" w:rsidP="007F6439">
      <w:pPr>
        <w:pStyle w:val="a4"/>
        <w:shd w:val="clear" w:color="auto" w:fill="FFFFFF"/>
        <w:autoSpaceDE w:val="0"/>
        <w:autoSpaceDN w:val="0"/>
        <w:adjustRightInd w:val="0"/>
        <w:ind w:left="0"/>
        <w:jc w:val="both"/>
        <w:rPr>
          <w:sz w:val="28"/>
          <w:szCs w:val="28"/>
          <w:lang w:val="uk-UA"/>
        </w:rPr>
      </w:pPr>
      <w:r w:rsidRPr="00F84262">
        <w:rPr>
          <w:b/>
          <w:sz w:val="28"/>
          <w:szCs w:val="28"/>
          <w:lang w:val="uk-UA"/>
        </w:rPr>
        <w:tab/>
      </w:r>
      <w:r w:rsidR="0067005B" w:rsidRPr="00F84262">
        <w:rPr>
          <w:b/>
          <w:sz w:val="28"/>
          <w:szCs w:val="28"/>
          <w:lang w:val="uk-UA"/>
        </w:rPr>
        <w:t>ВИРІШИЛИ</w:t>
      </w:r>
      <w:r w:rsidR="0067005B" w:rsidRPr="00F84262">
        <w:rPr>
          <w:sz w:val="28"/>
          <w:szCs w:val="28"/>
          <w:lang w:val="uk-UA"/>
        </w:rPr>
        <w:t xml:space="preserve">: </w:t>
      </w:r>
      <w:r w:rsidR="00615DED" w:rsidRPr="00F84262">
        <w:rPr>
          <w:sz w:val="28"/>
          <w:szCs w:val="28"/>
          <w:lang w:val="uk-UA"/>
        </w:rPr>
        <w:t xml:space="preserve">Інформацію про </w:t>
      </w:r>
      <w:r w:rsidR="007F6439" w:rsidRPr="00F84262">
        <w:rPr>
          <w:sz w:val="28"/>
          <w:szCs w:val="28"/>
          <w:lang w:val="uk-UA"/>
        </w:rPr>
        <w:t>хід виконання Програми поліпшення техногенної та пожежної безпеки населених пунктів та об’єктів усіх форм власності, розвитку інфраструктури підрозділів оперативно-рятувальної служби Томашпільського району на 2016-2020 роки</w:t>
      </w:r>
      <w:r w:rsidR="00615DED" w:rsidRPr="00F84262">
        <w:rPr>
          <w:sz w:val="28"/>
          <w:szCs w:val="28"/>
          <w:lang w:val="uk-UA"/>
        </w:rPr>
        <w:t xml:space="preserve"> взяти до відома.</w:t>
      </w:r>
    </w:p>
    <w:p w:rsidR="0067005B" w:rsidRPr="00F84262" w:rsidRDefault="00C464B3" w:rsidP="00C464B3">
      <w:pPr>
        <w:tabs>
          <w:tab w:val="left" w:pos="6465"/>
        </w:tabs>
        <w:jc w:val="both"/>
        <w:rPr>
          <w:sz w:val="28"/>
          <w:szCs w:val="28"/>
          <w:lang w:val="uk-UA"/>
        </w:rPr>
      </w:pPr>
      <w:r>
        <w:rPr>
          <w:sz w:val="28"/>
          <w:szCs w:val="28"/>
          <w:lang w:val="uk-UA"/>
        </w:rPr>
        <w:tab/>
      </w:r>
    </w:p>
    <w:p w:rsidR="0067005B" w:rsidRPr="00F84262" w:rsidRDefault="0067005B" w:rsidP="0067005B">
      <w:pPr>
        <w:jc w:val="both"/>
        <w:rPr>
          <w:i/>
          <w:sz w:val="28"/>
          <w:szCs w:val="28"/>
          <w:lang w:val="uk-UA"/>
        </w:rPr>
      </w:pPr>
      <w:r w:rsidRPr="00C464B3">
        <w:rPr>
          <w:i/>
          <w:sz w:val="28"/>
          <w:szCs w:val="28"/>
          <w:lang w:val="uk-UA"/>
        </w:rPr>
        <w:t>Голосували:</w:t>
      </w:r>
      <w:r w:rsidRPr="00F84262">
        <w:rPr>
          <w:i/>
          <w:sz w:val="28"/>
          <w:szCs w:val="28"/>
          <w:lang w:val="uk-UA"/>
        </w:rPr>
        <w:t xml:space="preserve"> „за” – </w:t>
      </w:r>
      <w:r w:rsidR="007F6439" w:rsidRPr="00F84262">
        <w:rPr>
          <w:i/>
          <w:sz w:val="28"/>
          <w:szCs w:val="28"/>
          <w:lang w:val="uk-UA"/>
        </w:rPr>
        <w:t>8</w:t>
      </w:r>
      <w:r w:rsidRPr="00F84262">
        <w:rPr>
          <w:i/>
          <w:sz w:val="28"/>
          <w:szCs w:val="28"/>
          <w:lang w:val="uk-UA"/>
        </w:rPr>
        <w:t>,  „проти” – 0, „утримались” – 0</w:t>
      </w:r>
    </w:p>
    <w:p w:rsidR="00AE0B13" w:rsidRPr="00F84262" w:rsidRDefault="00AE0B13" w:rsidP="0067005B">
      <w:pPr>
        <w:jc w:val="both"/>
        <w:rPr>
          <w:sz w:val="28"/>
          <w:szCs w:val="28"/>
          <w:lang w:val="uk-UA"/>
        </w:rPr>
      </w:pPr>
      <w:r w:rsidRPr="00F84262">
        <w:rPr>
          <w:sz w:val="28"/>
          <w:szCs w:val="28"/>
          <w:lang w:val="uk-UA"/>
        </w:rPr>
        <w:tab/>
      </w:r>
    </w:p>
    <w:p w:rsidR="008E7689" w:rsidRPr="00C464B3" w:rsidRDefault="00C464B3" w:rsidP="00C464B3">
      <w:pPr>
        <w:shd w:val="clear" w:color="auto" w:fill="FFFFFF"/>
        <w:autoSpaceDE w:val="0"/>
        <w:autoSpaceDN w:val="0"/>
        <w:adjustRightInd w:val="0"/>
        <w:jc w:val="both"/>
        <w:rPr>
          <w:sz w:val="28"/>
          <w:szCs w:val="28"/>
          <w:lang w:val="uk-UA"/>
        </w:rPr>
      </w:pPr>
      <w:r w:rsidRPr="00C464B3">
        <w:rPr>
          <w:b/>
          <w:sz w:val="28"/>
          <w:szCs w:val="28"/>
          <w:lang w:val="uk-UA"/>
        </w:rPr>
        <w:tab/>
        <w:t>18</w:t>
      </w:r>
      <w:r>
        <w:rPr>
          <w:b/>
          <w:sz w:val="28"/>
          <w:szCs w:val="28"/>
          <w:lang w:val="uk-UA"/>
        </w:rPr>
        <w:t xml:space="preserve">. </w:t>
      </w:r>
      <w:r w:rsidRPr="00C464B3">
        <w:rPr>
          <w:b/>
          <w:sz w:val="28"/>
          <w:szCs w:val="28"/>
          <w:lang w:val="uk-UA"/>
        </w:rPr>
        <w:t xml:space="preserve">СЛУХАЛИ: </w:t>
      </w:r>
      <w:r w:rsidRPr="00C464B3">
        <w:rPr>
          <w:sz w:val="28"/>
          <w:szCs w:val="28"/>
          <w:lang w:val="uk-UA"/>
        </w:rPr>
        <w:t>Про затвердження технічної документації із нормативної грошової оцінки земель водного фонду, що знаходяться в оренді Хоптяна Віктора Володимировича для рибогосподарських потреб на території Рожнятівської сільської ради  (за межами населеного пункту с.Рожнятівка) Томашпільського району, Вінницької області</w:t>
      </w:r>
    </w:p>
    <w:p w:rsidR="009C2896" w:rsidRPr="00F84262" w:rsidRDefault="009C2896" w:rsidP="009C2896">
      <w:pPr>
        <w:pStyle w:val="a4"/>
        <w:ind w:left="0"/>
        <w:jc w:val="both"/>
        <w:rPr>
          <w:b/>
          <w:sz w:val="28"/>
          <w:szCs w:val="28"/>
        </w:rPr>
      </w:pPr>
      <w:r w:rsidRPr="00F84262">
        <w:rPr>
          <w:b/>
          <w:sz w:val="28"/>
          <w:szCs w:val="28"/>
        </w:rPr>
        <w:t>Інформу</w:t>
      </w:r>
      <w:proofErr w:type="gramStart"/>
      <w:r w:rsidRPr="00F84262">
        <w:rPr>
          <w:b/>
          <w:sz w:val="28"/>
          <w:szCs w:val="28"/>
        </w:rPr>
        <w:t>є:</w:t>
      </w:r>
      <w:proofErr w:type="gramEnd"/>
      <w:r w:rsidRPr="00F84262">
        <w:rPr>
          <w:b/>
          <w:sz w:val="28"/>
          <w:szCs w:val="28"/>
        </w:rPr>
        <w:t xml:space="preserve"> Милимуха В.М. – голова постійної комісії з питань агропромислового комплексу, регулювання земельних ресурсів, </w:t>
      </w:r>
      <w:r w:rsidRPr="00F84262">
        <w:rPr>
          <w:b/>
          <w:sz w:val="28"/>
          <w:szCs w:val="28"/>
        </w:rPr>
        <w:lastRenderedPageBreak/>
        <w:t xml:space="preserve">реформування земельних відносин, розвитку особистих </w:t>
      </w:r>
      <w:proofErr w:type="gramStart"/>
      <w:r w:rsidRPr="00F84262">
        <w:rPr>
          <w:b/>
          <w:sz w:val="28"/>
          <w:szCs w:val="28"/>
        </w:rPr>
        <w:t>п</w:t>
      </w:r>
      <w:proofErr w:type="gramEnd"/>
      <w:r w:rsidRPr="00F84262">
        <w:rPr>
          <w:b/>
          <w:sz w:val="28"/>
          <w:szCs w:val="28"/>
        </w:rPr>
        <w:t>ідсобних господарств</w:t>
      </w:r>
    </w:p>
    <w:p w:rsidR="00C464B3" w:rsidRDefault="00C464B3" w:rsidP="00C464B3">
      <w:pPr>
        <w:jc w:val="both"/>
        <w:rPr>
          <w:sz w:val="28"/>
          <w:szCs w:val="28"/>
          <w:lang w:val="uk-UA"/>
        </w:rPr>
      </w:pPr>
      <w:r>
        <w:rPr>
          <w:lang w:val="uk-UA"/>
        </w:rPr>
        <w:tab/>
      </w:r>
      <w:r w:rsidRPr="00C464B3">
        <w:rPr>
          <w:b/>
          <w:sz w:val="28"/>
          <w:szCs w:val="28"/>
          <w:lang w:val="uk-UA"/>
        </w:rPr>
        <w:t xml:space="preserve">ВИРІШИЛИ: </w:t>
      </w:r>
      <w:r w:rsidRPr="00C464B3">
        <w:rPr>
          <w:sz w:val="28"/>
          <w:szCs w:val="28"/>
          <w:lang w:val="uk-UA"/>
        </w:rPr>
        <w:t>Погодити</w:t>
      </w:r>
      <w:r>
        <w:rPr>
          <w:sz w:val="28"/>
          <w:szCs w:val="28"/>
          <w:lang w:val="uk-UA"/>
        </w:rPr>
        <w:t xml:space="preserve"> затвердження </w:t>
      </w:r>
      <w:r w:rsidRPr="00C464B3">
        <w:rPr>
          <w:sz w:val="28"/>
          <w:szCs w:val="28"/>
          <w:lang w:val="uk-UA"/>
        </w:rPr>
        <w:t>технічної документації із нормативної грошової оцінки земель водного фонду, що знаходяться в оренді Хоптяна Віктора Володимировича для рибогосподарських потреб на території Рожнятівської сільської ради  (за межами населеного пункту с.Рожнятівка) Томашпільського району, Вінницької області</w:t>
      </w:r>
      <w:r>
        <w:rPr>
          <w:sz w:val="28"/>
          <w:szCs w:val="28"/>
          <w:lang w:val="uk-UA"/>
        </w:rPr>
        <w:t xml:space="preserve"> на сесії районної ради.</w:t>
      </w:r>
    </w:p>
    <w:p w:rsidR="00C464B3" w:rsidRPr="00F84262" w:rsidRDefault="00C464B3" w:rsidP="00C464B3">
      <w:pPr>
        <w:tabs>
          <w:tab w:val="left" w:pos="6465"/>
        </w:tabs>
        <w:jc w:val="both"/>
        <w:rPr>
          <w:sz w:val="28"/>
          <w:szCs w:val="28"/>
          <w:lang w:val="uk-UA"/>
        </w:rPr>
      </w:pPr>
      <w:r>
        <w:rPr>
          <w:sz w:val="28"/>
          <w:szCs w:val="28"/>
          <w:lang w:val="uk-UA"/>
        </w:rPr>
        <w:tab/>
      </w:r>
    </w:p>
    <w:p w:rsidR="00C464B3" w:rsidRPr="00F84262" w:rsidRDefault="00C464B3" w:rsidP="00C464B3">
      <w:pPr>
        <w:jc w:val="both"/>
        <w:rPr>
          <w:i/>
          <w:sz w:val="28"/>
          <w:szCs w:val="28"/>
          <w:lang w:val="uk-UA"/>
        </w:rPr>
      </w:pPr>
      <w:r w:rsidRPr="00C464B3">
        <w:rPr>
          <w:i/>
          <w:sz w:val="28"/>
          <w:szCs w:val="28"/>
          <w:lang w:val="uk-UA"/>
        </w:rPr>
        <w:t>Голосували:</w:t>
      </w:r>
      <w:r w:rsidRPr="00F84262">
        <w:rPr>
          <w:i/>
          <w:sz w:val="28"/>
          <w:szCs w:val="28"/>
          <w:lang w:val="uk-UA"/>
        </w:rPr>
        <w:t xml:space="preserve"> „за” – 8,  „проти” – 0, „утримались” – 0</w:t>
      </w:r>
    </w:p>
    <w:p w:rsidR="00C464B3" w:rsidRDefault="00C464B3" w:rsidP="00C464B3">
      <w:pPr>
        <w:jc w:val="both"/>
        <w:rPr>
          <w:sz w:val="28"/>
          <w:szCs w:val="28"/>
          <w:lang w:val="uk-UA"/>
        </w:rPr>
      </w:pPr>
    </w:p>
    <w:p w:rsidR="00C464B3" w:rsidRPr="00C464B3" w:rsidRDefault="00C464B3" w:rsidP="00C464B3">
      <w:pPr>
        <w:jc w:val="both"/>
        <w:rPr>
          <w:sz w:val="28"/>
          <w:szCs w:val="28"/>
          <w:lang w:val="uk-UA"/>
        </w:rPr>
      </w:pPr>
    </w:p>
    <w:p w:rsidR="00AF0872" w:rsidRPr="00F84262" w:rsidRDefault="00C14469" w:rsidP="00AF0872">
      <w:pPr>
        <w:pStyle w:val="a4"/>
        <w:ind w:left="0"/>
        <w:jc w:val="both"/>
        <w:rPr>
          <w:sz w:val="28"/>
          <w:szCs w:val="28"/>
        </w:rPr>
      </w:pPr>
      <w:r>
        <w:rPr>
          <w:b/>
          <w:sz w:val="28"/>
          <w:szCs w:val="28"/>
          <w:lang w:val="uk-UA"/>
        </w:rPr>
        <w:tab/>
        <w:t>1</w:t>
      </w:r>
      <w:r w:rsidR="009C2896">
        <w:rPr>
          <w:b/>
          <w:sz w:val="28"/>
          <w:szCs w:val="28"/>
          <w:lang w:val="uk-UA"/>
        </w:rPr>
        <w:t>9</w:t>
      </w:r>
      <w:r w:rsidR="00AF0872" w:rsidRPr="00F84262">
        <w:rPr>
          <w:b/>
          <w:sz w:val="28"/>
          <w:szCs w:val="28"/>
          <w:lang w:val="uk-UA"/>
        </w:rPr>
        <w:t xml:space="preserve">.СЛУХАЛИ: </w:t>
      </w:r>
      <w:r w:rsidR="00AF0872" w:rsidRPr="00F84262">
        <w:rPr>
          <w:sz w:val="28"/>
          <w:szCs w:val="28"/>
        </w:rPr>
        <w:t>Про ознайомлення з проектами рішень, що виносяться на</w:t>
      </w:r>
      <w:r w:rsidR="00AF0872" w:rsidRPr="00F84262">
        <w:rPr>
          <w:sz w:val="28"/>
          <w:szCs w:val="28"/>
          <w:lang w:val="uk-UA"/>
        </w:rPr>
        <w:t xml:space="preserve"> </w:t>
      </w:r>
      <w:r w:rsidR="00AF0872" w:rsidRPr="00F84262">
        <w:rPr>
          <w:sz w:val="28"/>
          <w:szCs w:val="28"/>
        </w:rPr>
        <w:t xml:space="preserve">розгляд </w:t>
      </w:r>
      <w:r w:rsidR="00812273" w:rsidRPr="00F84262">
        <w:rPr>
          <w:sz w:val="28"/>
          <w:szCs w:val="28"/>
          <w:lang w:val="uk-UA"/>
        </w:rPr>
        <w:t>20</w:t>
      </w:r>
      <w:r w:rsidR="00AF0872" w:rsidRPr="00F84262">
        <w:rPr>
          <w:sz w:val="28"/>
          <w:szCs w:val="28"/>
        </w:rPr>
        <w:t xml:space="preserve"> сесії 7 скликання.</w:t>
      </w:r>
    </w:p>
    <w:p w:rsidR="00AF0872" w:rsidRPr="00F84262" w:rsidRDefault="00AF0872" w:rsidP="00AF0872">
      <w:pPr>
        <w:pStyle w:val="a4"/>
        <w:shd w:val="clear" w:color="auto" w:fill="FFFFFF"/>
        <w:autoSpaceDE w:val="0"/>
        <w:autoSpaceDN w:val="0"/>
        <w:adjustRightInd w:val="0"/>
        <w:ind w:left="0"/>
        <w:jc w:val="both"/>
        <w:rPr>
          <w:sz w:val="28"/>
          <w:szCs w:val="28"/>
          <w:lang w:val="uk-UA"/>
        </w:rPr>
      </w:pPr>
      <w:r w:rsidRPr="00F84262">
        <w:rPr>
          <w:b/>
          <w:sz w:val="28"/>
          <w:szCs w:val="28"/>
        </w:rPr>
        <w:t>Інформу</w:t>
      </w:r>
      <w:proofErr w:type="gramStart"/>
      <w:r w:rsidRPr="00F84262">
        <w:rPr>
          <w:b/>
          <w:sz w:val="28"/>
          <w:szCs w:val="28"/>
        </w:rPr>
        <w:t>є:</w:t>
      </w:r>
      <w:proofErr w:type="gramEnd"/>
      <w:r w:rsidRPr="00F84262">
        <w:rPr>
          <w:b/>
          <w:sz w:val="28"/>
          <w:szCs w:val="28"/>
        </w:rPr>
        <w:t xml:space="preserve"> Милимуха В.М. – голова постійної комісії з питань агропромислового комплексу, регулювання земельних ресурсів, реформування земельних відносин, розвитку особистих </w:t>
      </w:r>
      <w:proofErr w:type="gramStart"/>
      <w:r w:rsidRPr="00F84262">
        <w:rPr>
          <w:b/>
          <w:sz w:val="28"/>
          <w:szCs w:val="28"/>
        </w:rPr>
        <w:t>п</w:t>
      </w:r>
      <w:proofErr w:type="gramEnd"/>
      <w:r w:rsidRPr="00F84262">
        <w:rPr>
          <w:b/>
          <w:sz w:val="28"/>
          <w:szCs w:val="28"/>
        </w:rPr>
        <w:t>ідсобних господарств</w:t>
      </w:r>
      <w:r w:rsidRPr="00F84262">
        <w:rPr>
          <w:sz w:val="28"/>
          <w:szCs w:val="28"/>
          <w:lang w:val="uk-UA"/>
        </w:rPr>
        <w:t>.</w:t>
      </w:r>
    </w:p>
    <w:p w:rsidR="00AF0872" w:rsidRPr="00F84262" w:rsidRDefault="00C14469" w:rsidP="00AF0872">
      <w:pPr>
        <w:pStyle w:val="a4"/>
        <w:shd w:val="clear" w:color="auto" w:fill="FFFFFF"/>
        <w:autoSpaceDE w:val="0"/>
        <w:autoSpaceDN w:val="0"/>
        <w:adjustRightInd w:val="0"/>
        <w:ind w:left="0"/>
        <w:jc w:val="both"/>
        <w:rPr>
          <w:sz w:val="28"/>
          <w:szCs w:val="28"/>
          <w:lang w:val="uk-UA"/>
        </w:rPr>
      </w:pPr>
      <w:r>
        <w:rPr>
          <w:b/>
          <w:sz w:val="28"/>
          <w:szCs w:val="28"/>
          <w:lang w:val="uk-UA"/>
        </w:rPr>
        <w:tab/>
      </w:r>
      <w:r w:rsidR="00AF0872" w:rsidRPr="00F84262">
        <w:rPr>
          <w:b/>
          <w:sz w:val="28"/>
          <w:szCs w:val="28"/>
          <w:lang w:val="uk-UA"/>
        </w:rPr>
        <w:t>ВИРІШИЛИ:</w:t>
      </w:r>
      <w:r w:rsidR="00AF0872" w:rsidRPr="00F84262">
        <w:rPr>
          <w:sz w:val="28"/>
          <w:szCs w:val="28"/>
        </w:rPr>
        <w:t xml:space="preserve"> </w:t>
      </w:r>
      <w:r w:rsidR="00AF0872" w:rsidRPr="00F84262">
        <w:rPr>
          <w:sz w:val="28"/>
          <w:szCs w:val="28"/>
          <w:lang w:val="uk-UA"/>
        </w:rPr>
        <w:t>По</w:t>
      </w:r>
      <w:r w:rsidR="00AF0872" w:rsidRPr="00F84262">
        <w:rPr>
          <w:sz w:val="28"/>
          <w:szCs w:val="28"/>
        </w:rPr>
        <w:t>годити проекти рішення, які виносяться на 16 сесію районної ради для їх подальшого затвердження</w:t>
      </w:r>
      <w:r w:rsidR="00AF0872" w:rsidRPr="00F84262">
        <w:rPr>
          <w:sz w:val="28"/>
          <w:szCs w:val="28"/>
          <w:lang w:val="uk-UA"/>
        </w:rPr>
        <w:t>.</w:t>
      </w:r>
    </w:p>
    <w:p w:rsidR="00AF0872" w:rsidRPr="00F84262" w:rsidRDefault="00AF0872" w:rsidP="00AF0872">
      <w:pPr>
        <w:pStyle w:val="a4"/>
        <w:shd w:val="clear" w:color="auto" w:fill="FFFFFF"/>
        <w:autoSpaceDE w:val="0"/>
        <w:autoSpaceDN w:val="0"/>
        <w:adjustRightInd w:val="0"/>
        <w:ind w:left="0"/>
        <w:jc w:val="both"/>
        <w:rPr>
          <w:sz w:val="28"/>
          <w:szCs w:val="28"/>
          <w:lang w:val="uk-UA"/>
        </w:rPr>
      </w:pPr>
    </w:p>
    <w:p w:rsidR="00AF0872" w:rsidRPr="00F84262" w:rsidRDefault="00AF0872" w:rsidP="00AF0872">
      <w:pPr>
        <w:jc w:val="both"/>
        <w:rPr>
          <w:i/>
          <w:sz w:val="28"/>
          <w:szCs w:val="28"/>
          <w:lang w:val="uk-UA"/>
        </w:rPr>
      </w:pPr>
      <w:r w:rsidRPr="00F84262">
        <w:rPr>
          <w:b/>
          <w:i/>
          <w:sz w:val="28"/>
          <w:szCs w:val="28"/>
          <w:lang w:val="uk-UA"/>
        </w:rPr>
        <w:t>Голосували:</w:t>
      </w:r>
      <w:r w:rsidRPr="00F84262">
        <w:rPr>
          <w:i/>
          <w:sz w:val="28"/>
          <w:szCs w:val="28"/>
          <w:lang w:val="uk-UA"/>
        </w:rPr>
        <w:t xml:space="preserve"> „за” – </w:t>
      </w:r>
      <w:r w:rsidR="00C14469">
        <w:rPr>
          <w:i/>
          <w:sz w:val="28"/>
          <w:szCs w:val="28"/>
          <w:lang w:val="uk-UA"/>
        </w:rPr>
        <w:t>8</w:t>
      </w:r>
      <w:r w:rsidRPr="00F84262">
        <w:rPr>
          <w:i/>
          <w:sz w:val="28"/>
          <w:szCs w:val="28"/>
          <w:lang w:val="uk-UA"/>
        </w:rPr>
        <w:t>,  „проти” – 0, „утримались” – 0</w:t>
      </w:r>
    </w:p>
    <w:p w:rsidR="00AF0872" w:rsidRPr="00F84262" w:rsidRDefault="00AF0872" w:rsidP="00AF0872">
      <w:pPr>
        <w:pStyle w:val="a4"/>
        <w:shd w:val="clear" w:color="auto" w:fill="FFFFFF"/>
        <w:autoSpaceDE w:val="0"/>
        <w:autoSpaceDN w:val="0"/>
        <w:adjustRightInd w:val="0"/>
        <w:ind w:left="0"/>
        <w:jc w:val="both"/>
        <w:rPr>
          <w:b/>
          <w:sz w:val="28"/>
          <w:szCs w:val="28"/>
          <w:lang w:val="uk-UA"/>
        </w:rPr>
      </w:pPr>
    </w:p>
    <w:p w:rsidR="00AF0872" w:rsidRPr="00F84262" w:rsidRDefault="00AF0872" w:rsidP="00AE0B13">
      <w:pPr>
        <w:pStyle w:val="a4"/>
        <w:shd w:val="clear" w:color="auto" w:fill="FFFFFF"/>
        <w:autoSpaceDE w:val="0"/>
        <w:autoSpaceDN w:val="0"/>
        <w:adjustRightInd w:val="0"/>
        <w:ind w:left="0"/>
        <w:jc w:val="both"/>
        <w:rPr>
          <w:b/>
          <w:sz w:val="28"/>
          <w:szCs w:val="28"/>
          <w:lang w:val="uk-UA"/>
        </w:rPr>
      </w:pPr>
      <w:r w:rsidRPr="00F84262">
        <w:rPr>
          <w:sz w:val="28"/>
          <w:szCs w:val="28"/>
          <w:lang w:val="uk-UA"/>
        </w:rPr>
        <w:t xml:space="preserve"> </w:t>
      </w:r>
    </w:p>
    <w:p w:rsidR="0067005B" w:rsidRPr="00F84262" w:rsidRDefault="0067005B" w:rsidP="0067005B">
      <w:pPr>
        <w:jc w:val="both"/>
        <w:rPr>
          <w:b/>
          <w:sz w:val="28"/>
          <w:szCs w:val="28"/>
          <w:lang w:val="uk-UA"/>
        </w:rPr>
      </w:pPr>
    </w:p>
    <w:p w:rsidR="00041FA5" w:rsidRPr="00F84262" w:rsidRDefault="00041FA5" w:rsidP="00041FA5">
      <w:pPr>
        <w:jc w:val="both"/>
        <w:rPr>
          <w:b/>
          <w:sz w:val="28"/>
          <w:szCs w:val="28"/>
          <w:lang w:val="uk-UA"/>
        </w:rPr>
      </w:pPr>
    </w:p>
    <w:p w:rsidR="00041FA5" w:rsidRPr="00F84262" w:rsidRDefault="00041FA5" w:rsidP="00041FA5">
      <w:pPr>
        <w:jc w:val="both"/>
        <w:rPr>
          <w:b/>
          <w:sz w:val="28"/>
          <w:szCs w:val="28"/>
          <w:lang w:val="uk-UA"/>
        </w:rPr>
      </w:pPr>
      <w:r w:rsidRPr="00F84262">
        <w:rPr>
          <w:b/>
          <w:sz w:val="28"/>
          <w:szCs w:val="28"/>
          <w:lang w:val="uk-UA"/>
        </w:rPr>
        <w:t>Голова постійної комісії                                                      Милимуха В.М.</w:t>
      </w:r>
    </w:p>
    <w:p w:rsidR="00041FA5" w:rsidRPr="00F84262" w:rsidRDefault="00041FA5" w:rsidP="00041FA5">
      <w:pPr>
        <w:jc w:val="both"/>
        <w:rPr>
          <w:b/>
          <w:sz w:val="28"/>
          <w:szCs w:val="28"/>
          <w:lang w:val="uk-UA"/>
        </w:rPr>
      </w:pPr>
    </w:p>
    <w:p w:rsidR="00041FA5" w:rsidRPr="00F84262" w:rsidRDefault="00041FA5" w:rsidP="00041FA5">
      <w:pPr>
        <w:jc w:val="both"/>
        <w:rPr>
          <w:b/>
          <w:sz w:val="28"/>
          <w:szCs w:val="28"/>
          <w:lang w:val="uk-UA"/>
        </w:rPr>
      </w:pPr>
      <w:r w:rsidRPr="00F84262">
        <w:rPr>
          <w:b/>
          <w:sz w:val="28"/>
          <w:szCs w:val="28"/>
          <w:lang w:val="uk-UA"/>
        </w:rPr>
        <w:t>Секретар постійної комісії                                                  Варич Р.М.</w:t>
      </w:r>
    </w:p>
    <w:p w:rsidR="00AB5B94" w:rsidRPr="00F84262" w:rsidRDefault="00AB5B94">
      <w:pPr>
        <w:rPr>
          <w:sz w:val="28"/>
          <w:szCs w:val="28"/>
          <w:lang w:val="uk-UA"/>
        </w:rPr>
      </w:pPr>
    </w:p>
    <w:sectPr w:rsidR="00AB5B94" w:rsidRPr="00F84262" w:rsidSect="00AB5B94">
      <w:pgSz w:w="11906" w:h="16838"/>
      <w:pgMar w:top="851" w:right="851" w:bottom="851" w:left="12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51F8"/>
    <w:multiLevelType w:val="hybridMultilevel"/>
    <w:tmpl w:val="189A5060"/>
    <w:lvl w:ilvl="0" w:tplc="3776F394">
      <w:start w:val="4"/>
      <w:numFmt w:val="decimal"/>
      <w:lvlText w:val="%1."/>
      <w:lvlJc w:val="left"/>
      <w:pPr>
        <w:ind w:left="644" w:hanging="360"/>
      </w:pPr>
      <w:rPr>
        <w:b/>
      </w:rPr>
    </w:lvl>
    <w:lvl w:ilvl="1" w:tplc="04190019">
      <w:start w:val="1"/>
      <w:numFmt w:val="decimal"/>
      <w:lvlText w:val="%2."/>
      <w:lvlJc w:val="left"/>
      <w:pPr>
        <w:tabs>
          <w:tab w:val="num" w:pos="1156"/>
        </w:tabs>
        <w:ind w:left="1156" w:hanging="360"/>
      </w:pPr>
    </w:lvl>
    <w:lvl w:ilvl="2" w:tplc="0419001B">
      <w:start w:val="1"/>
      <w:numFmt w:val="decimal"/>
      <w:lvlText w:val="%3."/>
      <w:lvlJc w:val="left"/>
      <w:pPr>
        <w:tabs>
          <w:tab w:val="num" w:pos="1876"/>
        </w:tabs>
        <w:ind w:left="1876" w:hanging="360"/>
      </w:pPr>
    </w:lvl>
    <w:lvl w:ilvl="3" w:tplc="0419000F">
      <w:start w:val="1"/>
      <w:numFmt w:val="decimal"/>
      <w:lvlText w:val="%4."/>
      <w:lvlJc w:val="left"/>
      <w:pPr>
        <w:tabs>
          <w:tab w:val="num" w:pos="2596"/>
        </w:tabs>
        <w:ind w:left="2596" w:hanging="360"/>
      </w:pPr>
    </w:lvl>
    <w:lvl w:ilvl="4" w:tplc="04190019">
      <w:start w:val="1"/>
      <w:numFmt w:val="decimal"/>
      <w:lvlText w:val="%5."/>
      <w:lvlJc w:val="left"/>
      <w:pPr>
        <w:tabs>
          <w:tab w:val="num" w:pos="3316"/>
        </w:tabs>
        <w:ind w:left="3316" w:hanging="360"/>
      </w:pPr>
    </w:lvl>
    <w:lvl w:ilvl="5" w:tplc="0419001B">
      <w:start w:val="1"/>
      <w:numFmt w:val="decimal"/>
      <w:lvlText w:val="%6."/>
      <w:lvlJc w:val="left"/>
      <w:pPr>
        <w:tabs>
          <w:tab w:val="num" w:pos="4036"/>
        </w:tabs>
        <w:ind w:left="4036" w:hanging="360"/>
      </w:pPr>
    </w:lvl>
    <w:lvl w:ilvl="6" w:tplc="0419000F">
      <w:start w:val="1"/>
      <w:numFmt w:val="decimal"/>
      <w:lvlText w:val="%7."/>
      <w:lvlJc w:val="left"/>
      <w:pPr>
        <w:tabs>
          <w:tab w:val="num" w:pos="4756"/>
        </w:tabs>
        <w:ind w:left="4756" w:hanging="360"/>
      </w:pPr>
    </w:lvl>
    <w:lvl w:ilvl="7" w:tplc="04190019">
      <w:start w:val="1"/>
      <w:numFmt w:val="decimal"/>
      <w:lvlText w:val="%8."/>
      <w:lvlJc w:val="left"/>
      <w:pPr>
        <w:tabs>
          <w:tab w:val="num" w:pos="5476"/>
        </w:tabs>
        <w:ind w:left="5476" w:hanging="360"/>
      </w:pPr>
    </w:lvl>
    <w:lvl w:ilvl="8" w:tplc="0419001B">
      <w:start w:val="1"/>
      <w:numFmt w:val="decimal"/>
      <w:lvlText w:val="%9."/>
      <w:lvlJc w:val="left"/>
      <w:pPr>
        <w:tabs>
          <w:tab w:val="num" w:pos="6196"/>
        </w:tabs>
        <w:ind w:left="6196" w:hanging="360"/>
      </w:pPr>
    </w:lvl>
  </w:abstractNum>
  <w:abstractNum w:abstractNumId="1">
    <w:nsid w:val="048F1651"/>
    <w:multiLevelType w:val="multilevel"/>
    <w:tmpl w:val="DEEA6E8E"/>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1430" w:hanging="72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790" w:hanging="1080"/>
      </w:pPr>
      <w:rPr>
        <w:rFonts w:hint="default"/>
        <w:b w:val="0"/>
      </w:rPr>
    </w:lvl>
    <w:lvl w:ilvl="4">
      <w:start w:val="1"/>
      <w:numFmt w:val="decimal"/>
      <w:isLgl/>
      <w:lvlText w:val="%1.%2.%3.%4.%5."/>
      <w:lvlJc w:val="left"/>
      <w:pPr>
        <w:ind w:left="1790" w:hanging="1080"/>
      </w:pPr>
      <w:rPr>
        <w:rFonts w:hint="default"/>
        <w:b w:val="0"/>
      </w:rPr>
    </w:lvl>
    <w:lvl w:ilvl="5">
      <w:start w:val="1"/>
      <w:numFmt w:val="decimal"/>
      <w:isLgl/>
      <w:lvlText w:val="%1.%2.%3.%4.%5.%6."/>
      <w:lvlJc w:val="left"/>
      <w:pPr>
        <w:ind w:left="2150" w:hanging="1440"/>
      </w:pPr>
      <w:rPr>
        <w:rFonts w:hint="default"/>
        <w:b w:val="0"/>
      </w:rPr>
    </w:lvl>
    <w:lvl w:ilvl="6">
      <w:start w:val="1"/>
      <w:numFmt w:val="decimal"/>
      <w:isLgl/>
      <w:lvlText w:val="%1.%2.%3.%4.%5.%6.%7."/>
      <w:lvlJc w:val="left"/>
      <w:pPr>
        <w:ind w:left="2510" w:hanging="1800"/>
      </w:pPr>
      <w:rPr>
        <w:rFonts w:hint="default"/>
        <w:b w:val="0"/>
      </w:rPr>
    </w:lvl>
    <w:lvl w:ilvl="7">
      <w:start w:val="1"/>
      <w:numFmt w:val="decimal"/>
      <w:isLgl/>
      <w:lvlText w:val="%1.%2.%3.%4.%5.%6.%7.%8."/>
      <w:lvlJc w:val="left"/>
      <w:pPr>
        <w:ind w:left="2510" w:hanging="1800"/>
      </w:pPr>
      <w:rPr>
        <w:rFonts w:hint="default"/>
        <w:b w:val="0"/>
      </w:rPr>
    </w:lvl>
    <w:lvl w:ilvl="8">
      <w:start w:val="1"/>
      <w:numFmt w:val="decimal"/>
      <w:isLgl/>
      <w:lvlText w:val="%1.%2.%3.%4.%5.%6.%7.%8.%9."/>
      <w:lvlJc w:val="left"/>
      <w:pPr>
        <w:ind w:left="2870" w:hanging="2160"/>
      </w:pPr>
      <w:rPr>
        <w:rFonts w:hint="default"/>
        <w:b w:val="0"/>
      </w:rPr>
    </w:lvl>
  </w:abstractNum>
  <w:abstractNum w:abstractNumId="2">
    <w:nsid w:val="05AC4DFE"/>
    <w:multiLevelType w:val="hybridMultilevel"/>
    <w:tmpl w:val="962233EA"/>
    <w:lvl w:ilvl="0" w:tplc="0419000F">
      <w:start w:val="1"/>
      <w:numFmt w:val="decimal"/>
      <w:lvlText w:val="%1."/>
      <w:lvlJc w:val="left"/>
      <w:pPr>
        <w:tabs>
          <w:tab w:val="num" w:pos="1353"/>
        </w:tabs>
        <w:ind w:left="1353"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735324F"/>
    <w:multiLevelType w:val="multilevel"/>
    <w:tmpl w:val="36281BE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val="0"/>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647" w:hanging="1080"/>
      </w:pPr>
      <w:rPr>
        <w:rFonts w:hint="default"/>
        <w:b w:val="0"/>
      </w:rPr>
    </w:lvl>
    <w:lvl w:ilvl="4">
      <w:start w:val="1"/>
      <w:numFmt w:val="decimal"/>
      <w:isLgl/>
      <w:lvlText w:val="%1.%2.%3.%4.%5."/>
      <w:lvlJc w:val="left"/>
      <w:pPr>
        <w:ind w:left="1647" w:hanging="1080"/>
      </w:pPr>
      <w:rPr>
        <w:rFonts w:hint="default"/>
        <w:b w:val="0"/>
      </w:rPr>
    </w:lvl>
    <w:lvl w:ilvl="5">
      <w:start w:val="1"/>
      <w:numFmt w:val="decimal"/>
      <w:isLgl/>
      <w:lvlText w:val="%1.%2.%3.%4.%5.%6."/>
      <w:lvlJc w:val="left"/>
      <w:pPr>
        <w:ind w:left="2007" w:hanging="1440"/>
      </w:pPr>
      <w:rPr>
        <w:rFonts w:hint="default"/>
        <w:b w:val="0"/>
      </w:rPr>
    </w:lvl>
    <w:lvl w:ilvl="6">
      <w:start w:val="1"/>
      <w:numFmt w:val="decimal"/>
      <w:isLgl/>
      <w:lvlText w:val="%1.%2.%3.%4.%5.%6.%7."/>
      <w:lvlJc w:val="left"/>
      <w:pPr>
        <w:ind w:left="2367" w:hanging="1800"/>
      </w:pPr>
      <w:rPr>
        <w:rFonts w:hint="default"/>
        <w:b w:val="0"/>
      </w:rPr>
    </w:lvl>
    <w:lvl w:ilvl="7">
      <w:start w:val="1"/>
      <w:numFmt w:val="decimal"/>
      <w:isLgl/>
      <w:lvlText w:val="%1.%2.%3.%4.%5.%6.%7.%8."/>
      <w:lvlJc w:val="left"/>
      <w:pPr>
        <w:ind w:left="2367" w:hanging="1800"/>
      </w:pPr>
      <w:rPr>
        <w:rFonts w:hint="default"/>
        <w:b w:val="0"/>
      </w:rPr>
    </w:lvl>
    <w:lvl w:ilvl="8">
      <w:start w:val="1"/>
      <w:numFmt w:val="decimal"/>
      <w:isLgl/>
      <w:lvlText w:val="%1.%2.%3.%4.%5.%6.%7.%8.%9."/>
      <w:lvlJc w:val="left"/>
      <w:pPr>
        <w:ind w:left="2727" w:hanging="2160"/>
      </w:pPr>
      <w:rPr>
        <w:rFonts w:hint="default"/>
        <w:b w:val="0"/>
      </w:rPr>
    </w:lvl>
  </w:abstractNum>
  <w:abstractNum w:abstractNumId="4">
    <w:nsid w:val="0DDF4C04"/>
    <w:multiLevelType w:val="hybridMultilevel"/>
    <w:tmpl w:val="0A468A34"/>
    <w:lvl w:ilvl="0" w:tplc="D9587C88">
      <w:start w:val="1"/>
      <w:numFmt w:val="decimal"/>
      <w:lvlText w:val="%1."/>
      <w:lvlJc w:val="left"/>
      <w:pPr>
        <w:ind w:left="720" w:hanging="360"/>
      </w:pPr>
      <w:rPr>
        <w:b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1260D0D"/>
    <w:multiLevelType w:val="hybridMultilevel"/>
    <w:tmpl w:val="189A5060"/>
    <w:lvl w:ilvl="0" w:tplc="3776F394">
      <w:start w:val="4"/>
      <w:numFmt w:val="decimal"/>
      <w:lvlText w:val="%1."/>
      <w:lvlJc w:val="left"/>
      <w:pPr>
        <w:ind w:left="644" w:hanging="360"/>
      </w:pPr>
      <w:rPr>
        <w:b/>
      </w:rPr>
    </w:lvl>
    <w:lvl w:ilvl="1" w:tplc="04190019">
      <w:start w:val="1"/>
      <w:numFmt w:val="decimal"/>
      <w:lvlText w:val="%2."/>
      <w:lvlJc w:val="left"/>
      <w:pPr>
        <w:tabs>
          <w:tab w:val="num" w:pos="1156"/>
        </w:tabs>
        <w:ind w:left="1156" w:hanging="360"/>
      </w:pPr>
    </w:lvl>
    <w:lvl w:ilvl="2" w:tplc="0419001B">
      <w:start w:val="1"/>
      <w:numFmt w:val="decimal"/>
      <w:lvlText w:val="%3."/>
      <w:lvlJc w:val="left"/>
      <w:pPr>
        <w:tabs>
          <w:tab w:val="num" w:pos="1876"/>
        </w:tabs>
        <w:ind w:left="1876" w:hanging="360"/>
      </w:pPr>
    </w:lvl>
    <w:lvl w:ilvl="3" w:tplc="0419000F">
      <w:start w:val="1"/>
      <w:numFmt w:val="decimal"/>
      <w:lvlText w:val="%4."/>
      <w:lvlJc w:val="left"/>
      <w:pPr>
        <w:tabs>
          <w:tab w:val="num" w:pos="2596"/>
        </w:tabs>
        <w:ind w:left="2596" w:hanging="360"/>
      </w:pPr>
    </w:lvl>
    <w:lvl w:ilvl="4" w:tplc="04190019">
      <w:start w:val="1"/>
      <w:numFmt w:val="decimal"/>
      <w:lvlText w:val="%5."/>
      <w:lvlJc w:val="left"/>
      <w:pPr>
        <w:tabs>
          <w:tab w:val="num" w:pos="3316"/>
        </w:tabs>
        <w:ind w:left="3316" w:hanging="360"/>
      </w:pPr>
    </w:lvl>
    <w:lvl w:ilvl="5" w:tplc="0419001B">
      <w:start w:val="1"/>
      <w:numFmt w:val="decimal"/>
      <w:lvlText w:val="%6."/>
      <w:lvlJc w:val="left"/>
      <w:pPr>
        <w:tabs>
          <w:tab w:val="num" w:pos="4036"/>
        </w:tabs>
        <w:ind w:left="4036" w:hanging="360"/>
      </w:pPr>
    </w:lvl>
    <w:lvl w:ilvl="6" w:tplc="0419000F">
      <w:start w:val="1"/>
      <w:numFmt w:val="decimal"/>
      <w:lvlText w:val="%7."/>
      <w:lvlJc w:val="left"/>
      <w:pPr>
        <w:tabs>
          <w:tab w:val="num" w:pos="4756"/>
        </w:tabs>
        <w:ind w:left="4756" w:hanging="360"/>
      </w:pPr>
    </w:lvl>
    <w:lvl w:ilvl="7" w:tplc="04190019">
      <w:start w:val="1"/>
      <w:numFmt w:val="decimal"/>
      <w:lvlText w:val="%8."/>
      <w:lvlJc w:val="left"/>
      <w:pPr>
        <w:tabs>
          <w:tab w:val="num" w:pos="5476"/>
        </w:tabs>
        <w:ind w:left="5476" w:hanging="360"/>
      </w:pPr>
    </w:lvl>
    <w:lvl w:ilvl="8" w:tplc="0419001B">
      <w:start w:val="1"/>
      <w:numFmt w:val="decimal"/>
      <w:lvlText w:val="%9."/>
      <w:lvlJc w:val="left"/>
      <w:pPr>
        <w:tabs>
          <w:tab w:val="num" w:pos="6196"/>
        </w:tabs>
        <w:ind w:left="6196" w:hanging="360"/>
      </w:pPr>
    </w:lvl>
  </w:abstractNum>
  <w:abstractNum w:abstractNumId="6">
    <w:nsid w:val="1A904905"/>
    <w:multiLevelType w:val="multilevel"/>
    <w:tmpl w:val="36281BE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val="0"/>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647" w:hanging="1080"/>
      </w:pPr>
      <w:rPr>
        <w:rFonts w:hint="default"/>
        <w:b w:val="0"/>
      </w:rPr>
    </w:lvl>
    <w:lvl w:ilvl="4">
      <w:start w:val="1"/>
      <w:numFmt w:val="decimal"/>
      <w:isLgl/>
      <w:lvlText w:val="%1.%2.%3.%4.%5."/>
      <w:lvlJc w:val="left"/>
      <w:pPr>
        <w:ind w:left="1647" w:hanging="1080"/>
      </w:pPr>
      <w:rPr>
        <w:rFonts w:hint="default"/>
        <w:b w:val="0"/>
      </w:rPr>
    </w:lvl>
    <w:lvl w:ilvl="5">
      <w:start w:val="1"/>
      <w:numFmt w:val="decimal"/>
      <w:isLgl/>
      <w:lvlText w:val="%1.%2.%3.%4.%5.%6."/>
      <w:lvlJc w:val="left"/>
      <w:pPr>
        <w:ind w:left="2007" w:hanging="1440"/>
      </w:pPr>
      <w:rPr>
        <w:rFonts w:hint="default"/>
        <w:b w:val="0"/>
      </w:rPr>
    </w:lvl>
    <w:lvl w:ilvl="6">
      <w:start w:val="1"/>
      <w:numFmt w:val="decimal"/>
      <w:isLgl/>
      <w:lvlText w:val="%1.%2.%3.%4.%5.%6.%7."/>
      <w:lvlJc w:val="left"/>
      <w:pPr>
        <w:ind w:left="2367" w:hanging="1800"/>
      </w:pPr>
      <w:rPr>
        <w:rFonts w:hint="default"/>
        <w:b w:val="0"/>
      </w:rPr>
    </w:lvl>
    <w:lvl w:ilvl="7">
      <w:start w:val="1"/>
      <w:numFmt w:val="decimal"/>
      <w:isLgl/>
      <w:lvlText w:val="%1.%2.%3.%4.%5.%6.%7.%8."/>
      <w:lvlJc w:val="left"/>
      <w:pPr>
        <w:ind w:left="2367" w:hanging="1800"/>
      </w:pPr>
      <w:rPr>
        <w:rFonts w:hint="default"/>
        <w:b w:val="0"/>
      </w:rPr>
    </w:lvl>
    <w:lvl w:ilvl="8">
      <w:start w:val="1"/>
      <w:numFmt w:val="decimal"/>
      <w:isLgl/>
      <w:lvlText w:val="%1.%2.%3.%4.%5.%6.%7.%8.%9."/>
      <w:lvlJc w:val="left"/>
      <w:pPr>
        <w:ind w:left="2727" w:hanging="2160"/>
      </w:pPr>
      <w:rPr>
        <w:rFonts w:hint="default"/>
        <w:b w:val="0"/>
      </w:rPr>
    </w:lvl>
  </w:abstractNum>
  <w:abstractNum w:abstractNumId="7">
    <w:nsid w:val="1F907FEE"/>
    <w:multiLevelType w:val="hybridMultilevel"/>
    <w:tmpl w:val="0A468A34"/>
    <w:lvl w:ilvl="0" w:tplc="D9587C88">
      <w:start w:val="1"/>
      <w:numFmt w:val="decimal"/>
      <w:lvlText w:val="%1."/>
      <w:lvlJc w:val="left"/>
      <w:pPr>
        <w:ind w:left="720" w:hanging="360"/>
      </w:pPr>
      <w:rPr>
        <w:b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3BB7B9F"/>
    <w:multiLevelType w:val="hybridMultilevel"/>
    <w:tmpl w:val="189A5060"/>
    <w:lvl w:ilvl="0" w:tplc="3776F394">
      <w:start w:val="4"/>
      <w:numFmt w:val="decimal"/>
      <w:lvlText w:val="%1."/>
      <w:lvlJc w:val="left"/>
      <w:pPr>
        <w:ind w:left="644" w:hanging="360"/>
      </w:pPr>
      <w:rPr>
        <w:b/>
      </w:rPr>
    </w:lvl>
    <w:lvl w:ilvl="1" w:tplc="04190019">
      <w:start w:val="1"/>
      <w:numFmt w:val="decimal"/>
      <w:lvlText w:val="%2."/>
      <w:lvlJc w:val="left"/>
      <w:pPr>
        <w:tabs>
          <w:tab w:val="num" w:pos="1156"/>
        </w:tabs>
        <w:ind w:left="1156" w:hanging="360"/>
      </w:pPr>
    </w:lvl>
    <w:lvl w:ilvl="2" w:tplc="0419001B">
      <w:start w:val="1"/>
      <w:numFmt w:val="decimal"/>
      <w:lvlText w:val="%3."/>
      <w:lvlJc w:val="left"/>
      <w:pPr>
        <w:tabs>
          <w:tab w:val="num" w:pos="1876"/>
        </w:tabs>
        <w:ind w:left="1876" w:hanging="360"/>
      </w:pPr>
    </w:lvl>
    <w:lvl w:ilvl="3" w:tplc="0419000F">
      <w:start w:val="1"/>
      <w:numFmt w:val="decimal"/>
      <w:lvlText w:val="%4."/>
      <w:lvlJc w:val="left"/>
      <w:pPr>
        <w:tabs>
          <w:tab w:val="num" w:pos="2596"/>
        </w:tabs>
        <w:ind w:left="2596" w:hanging="360"/>
      </w:pPr>
    </w:lvl>
    <w:lvl w:ilvl="4" w:tplc="04190019">
      <w:start w:val="1"/>
      <w:numFmt w:val="decimal"/>
      <w:lvlText w:val="%5."/>
      <w:lvlJc w:val="left"/>
      <w:pPr>
        <w:tabs>
          <w:tab w:val="num" w:pos="3316"/>
        </w:tabs>
        <w:ind w:left="3316" w:hanging="360"/>
      </w:pPr>
    </w:lvl>
    <w:lvl w:ilvl="5" w:tplc="0419001B">
      <w:start w:val="1"/>
      <w:numFmt w:val="decimal"/>
      <w:lvlText w:val="%6."/>
      <w:lvlJc w:val="left"/>
      <w:pPr>
        <w:tabs>
          <w:tab w:val="num" w:pos="4036"/>
        </w:tabs>
        <w:ind w:left="4036" w:hanging="360"/>
      </w:pPr>
    </w:lvl>
    <w:lvl w:ilvl="6" w:tplc="0419000F">
      <w:start w:val="1"/>
      <w:numFmt w:val="decimal"/>
      <w:lvlText w:val="%7."/>
      <w:lvlJc w:val="left"/>
      <w:pPr>
        <w:tabs>
          <w:tab w:val="num" w:pos="4756"/>
        </w:tabs>
        <w:ind w:left="4756" w:hanging="360"/>
      </w:pPr>
    </w:lvl>
    <w:lvl w:ilvl="7" w:tplc="04190019">
      <w:start w:val="1"/>
      <w:numFmt w:val="decimal"/>
      <w:lvlText w:val="%8."/>
      <w:lvlJc w:val="left"/>
      <w:pPr>
        <w:tabs>
          <w:tab w:val="num" w:pos="5476"/>
        </w:tabs>
        <w:ind w:left="5476" w:hanging="360"/>
      </w:pPr>
    </w:lvl>
    <w:lvl w:ilvl="8" w:tplc="0419001B">
      <w:start w:val="1"/>
      <w:numFmt w:val="decimal"/>
      <w:lvlText w:val="%9."/>
      <w:lvlJc w:val="left"/>
      <w:pPr>
        <w:tabs>
          <w:tab w:val="num" w:pos="6196"/>
        </w:tabs>
        <w:ind w:left="6196" w:hanging="360"/>
      </w:pPr>
    </w:lvl>
  </w:abstractNum>
  <w:abstractNum w:abstractNumId="9">
    <w:nsid w:val="26E966BA"/>
    <w:multiLevelType w:val="multilevel"/>
    <w:tmpl w:val="D3ECB9EA"/>
    <w:lvl w:ilvl="0">
      <w:start w:val="4"/>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nsid w:val="280864BE"/>
    <w:multiLevelType w:val="hybridMultilevel"/>
    <w:tmpl w:val="189A5060"/>
    <w:lvl w:ilvl="0" w:tplc="3776F394">
      <w:start w:val="4"/>
      <w:numFmt w:val="decimal"/>
      <w:lvlText w:val="%1."/>
      <w:lvlJc w:val="left"/>
      <w:pPr>
        <w:ind w:left="644" w:hanging="360"/>
      </w:pPr>
      <w:rPr>
        <w:b/>
      </w:rPr>
    </w:lvl>
    <w:lvl w:ilvl="1" w:tplc="04190019">
      <w:start w:val="1"/>
      <w:numFmt w:val="decimal"/>
      <w:lvlText w:val="%2."/>
      <w:lvlJc w:val="left"/>
      <w:pPr>
        <w:tabs>
          <w:tab w:val="num" w:pos="1156"/>
        </w:tabs>
        <w:ind w:left="1156" w:hanging="360"/>
      </w:pPr>
    </w:lvl>
    <w:lvl w:ilvl="2" w:tplc="0419001B">
      <w:start w:val="1"/>
      <w:numFmt w:val="decimal"/>
      <w:lvlText w:val="%3."/>
      <w:lvlJc w:val="left"/>
      <w:pPr>
        <w:tabs>
          <w:tab w:val="num" w:pos="1876"/>
        </w:tabs>
        <w:ind w:left="1876" w:hanging="360"/>
      </w:pPr>
    </w:lvl>
    <w:lvl w:ilvl="3" w:tplc="0419000F">
      <w:start w:val="1"/>
      <w:numFmt w:val="decimal"/>
      <w:lvlText w:val="%4."/>
      <w:lvlJc w:val="left"/>
      <w:pPr>
        <w:tabs>
          <w:tab w:val="num" w:pos="2596"/>
        </w:tabs>
        <w:ind w:left="2596" w:hanging="360"/>
      </w:pPr>
    </w:lvl>
    <w:lvl w:ilvl="4" w:tplc="04190019">
      <w:start w:val="1"/>
      <w:numFmt w:val="decimal"/>
      <w:lvlText w:val="%5."/>
      <w:lvlJc w:val="left"/>
      <w:pPr>
        <w:tabs>
          <w:tab w:val="num" w:pos="3316"/>
        </w:tabs>
        <w:ind w:left="3316" w:hanging="360"/>
      </w:pPr>
    </w:lvl>
    <w:lvl w:ilvl="5" w:tplc="0419001B">
      <w:start w:val="1"/>
      <w:numFmt w:val="decimal"/>
      <w:lvlText w:val="%6."/>
      <w:lvlJc w:val="left"/>
      <w:pPr>
        <w:tabs>
          <w:tab w:val="num" w:pos="4036"/>
        </w:tabs>
        <w:ind w:left="4036" w:hanging="360"/>
      </w:pPr>
    </w:lvl>
    <w:lvl w:ilvl="6" w:tplc="0419000F">
      <w:start w:val="1"/>
      <w:numFmt w:val="decimal"/>
      <w:lvlText w:val="%7."/>
      <w:lvlJc w:val="left"/>
      <w:pPr>
        <w:tabs>
          <w:tab w:val="num" w:pos="4756"/>
        </w:tabs>
        <w:ind w:left="4756" w:hanging="360"/>
      </w:pPr>
    </w:lvl>
    <w:lvl w:ilvl="7" w:tplc="04190019">
      <w:start w:val="1"/>
      <w:numFmt w:val="decimal"/>
      <w:lvlText w:val="%8."/>
      <w:lvlJc w:val="left"/>
      <w:pPr>
        <w:tabs>
          <w:tab w:val="num" w:pos="5476"/>
        </w:tabs>
        <w:ind w:left="5476" w:hanging="360"/>
      </w:pPr>
    </w:lvl>
    <w:lvl w:ilvl="8" w:tplc="0419001B">
      <w:start w:val="1"/>
      <w:numFmt w:val="decimal"/>
      <w:lvlText w:val="%9."/>
      <w:lvlJc w:val="left"/>
      <w:pPr>
        <w:tabs>
          <w:tab w:val="num" w:pos="6196"/>
        </w:tabs>
        <w:ind w:left="6196" w:hanging="360"/>
      </w:pPr>
    </w:lvl>
  </w:abstractNum>
  <w:abstractNum w:abstractNumId="11">
    <w:nsid w:val="29BD058C"/>
    <w:multiLevelType w:val="hybridMultilevel"/>
    <w:tmpl w:val="5E8C8D1A"/>
    <w:lvl w:ilvl="0" w:tplc="BCF801D4">
      <w:start w:val="1"/>
      <w:numFmt w:val="decimal"/>
      <w:lvlText w:val="%1."/>
      <w:lvlJc w:val="left"/>
      <w:pPr>
        <w:ind w:left="900" w:hanging="360"/>
      </w:pPr>
      <w:rPr>
        <w:rFonts w:hint="default"/>
        <w:b w:val="0"/>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3CC5013"/>
    <w:multiLevelType w:val="hybridMultilevel"/>
    <w:tmpl w:val="5E8C8D1A"/>
    <w:lvl w:ilvl="0" w:tplc="BCF801D4">
      <w:start w:val="1"/>
      <w:numFmt w:val="decimal"/>
      <w:lvlText w:val="%1."/>
      <w:lvlJc w:val="left"/>
      <w:pPr>
        <w:ind w:left="900" w:hanging="360"/>
      </w:pPr>
      <w:rPr>
        <w:rFonts w:hint="default"/>
        <w:b w:val="0"/>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8A25E27"/>
    <w:multiLevelType w:val="hybridMultilevel"/>
    <w:tmpl w:val="5E8C8D1A"/>
    <w:lvl w:ilvl="0" w:tplc="BCF801D4">
      <w:start w:val="1"/>
      <w:numFmt w:val="decimal"/>
      <w:lvlText w:val="%1."/>
      <w:lvlJc w:val="left"/>
      <w:pPr>
        <w:ind w:left="900" w:hanging="360"/>
      </w:pPr>
      <w:rPr>
        <w:rFonts w:hint="default"/>
        <w:b w:val="0"/>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DAB0D13"/>
    <w:multiLevelType w:val="hybridMultilevel"/>
    <w:tmpl w:val="0A468A34"/>
    <w:lvl w:ilvl="0" w:tplc="D9587C88">
      <w:start w:val="1"/>
      <w:numFmt w:val="decimal"/>
      <w:lvlText w:val="%1."/>
      <w:lvlJc w:val="left"/>
      <w:pPr>
        <w:ind w:left="720" w:hanging="360"/>
      </w:pPr>
      <w:rPr>
        <w:b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0C17F57"/>
    <w:multiLevelType w:val="hybridMultilevel"/>
    <w:tmpl w:val="5E8C8D1A"/>
    <w:lvl w:ilvl="0" w:tplc="BCF801D4">
      <w:start w:val="1"/>
      <w:numFmt w:val="decimal"/>
      <w:lvlText w:val="%1."/>
      <w:lvlJc w:val="left"/>
      <w:pPr>
        <w:ind w:left="900" w:hanging="360"/>
      </w:pPr>
      <w:rPr>
        <w:rFonts w:hint="default"/>
        <w:b w:val="0"/>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96A306F"/>
    <w:multiLevelType w:val="hybridMultilevel"/>
    <w:tmpl w:val="90A45D40"/>
    <w:lvl w:ilvl="0" w:tplc="EA3456D8">
      <w:start w:val="4"/>
      <w:numFmt w:val="decimal"/>
      <w:lvlText w:val="%1."/>
      <w:lvlJc w:val="left"/>
      <w:pPr>
        <w:ind w:left="644" w:hanging="360"/>
      </w:pPr>
      <w:rPr>
        <w:rFonts w:hint="default"/>
        <w:b/>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5CAF780E"/>
    <w:multiLevelType w:val="hybridMultilevel"/>
    <w:tmpl w:val="95FC5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0542F6"/>
    <w:multiLevelType w:val="hybridMultilevel"/>
    <w:tmpl w:val="068EED20"/>
    <w:lvl w:ilvl="0" w:tplc="39306534">
      <w:start w:val="16"/>
      <w:numFmt w:val="decimal"/>
      <w:lvlText w:val="%1"/>
      <w:lvlJc w:val="left"/>
      <w:pPr>
        <w:ind w:left="704" w:hanging="360"/>
      </w:pPr>
      <w:rPr>
        <w:rFonts w:hint="default"/>
        <w:b w:val="0"/>
      </w:rPr>
    </w:lvl>
    <w:lvl w:ilvl="1" w:tplc="04190019">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19">
    <w:nsid w:val="63AE5F8A"/>
    <w:multiLevelType w:val="hybridMultilevel"/>
    <w:tmpl w:val="0A468A34"/>
    <w:lvl w:ilvl="0" w:tplc="D9587C88">
      <w:start w:val="1"/>
      <w:numFmt w:val="decimal"/>
      <w:lvlText w:val="%1."/>
      <w:lvlJc w:val="left"/>
      <w:pPr>
        <w:ind w:left="720" w:hanging="360"/>
      </w:pPr>
      <w:rPr>
        <w:b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64E021C"/>
    <w:multiLevelType w:val="hybridMultilevel"/>
    <w:tmpl w:val="189A5060"/>
    <w:lvl w:ilvl="0" w:tplc="3776F394">
      <w:start w:val="4"/>
      <w:numFmt w:val="decimal"/>
      <w:lvlText w:val="%1."/>
      <w:lvlJc w:val="left"/>
      <w:pPr>
        <w:ind w:left="644" w:hanging="360"/>
      </w:pPr>
      <w:rPr>
        <w:b/>
      </w:rPr>
    </w:lvl>
    <w:lvl w:ilvl="1" w:tplc="04190019">
      <w:start w:val="1"/>
      <w:numFmt w:val="decimal"/>
      <w:lvlText w:val="%2."/>
      <w:lvlJc w:val="left"/>
      <w:pPr>
        <w:tabs>
          <w:tab w:val="num" w:pos="1156"/>
        </w:tabs>
        <w:ind w:left="1156" w:hanging="360"/>
      </w:pPr>
    </w:lvl>
    <w:lvl w:ilvl="2" w:tplc="0419001B">
      <w:start w:val="1"/>
      <w:numFmt w:val="decimal"/>
      <w:lvlText w:val="%3."/>
      <w:lvlJc w:val="left"/>
      <w:pPr>
        <w:tabs>
          <w:tab w:val="num" w:pos="1876"/>
        </w:tabs>
        <w:ind w:left="1876" w:hanging="360"/>
      </w:pPr>
    </w:lvl>
    <w:lvl w:ilvl="3" w:tplc="0419000F">
      <w:start w:val="1"/>
      <w:numFmt w:val="decimal"/>
      <w:lvlText w:val="%4."/>
      <w:lvlJc w:val="left"/>
      <w:pPr>
        <w:tabs>
          <w:tab w:val="num" w:pos="2596"/>
        </w:tabs>
        <w:ind w:left="2596" w:hanging="360"/>
      </w:pPr>
    </w:lvl>
    <w:lvl w:ilvl="4" w:tplc="04190019">
      <w:start w:val="1"/>
      <w:numFmt w:val="decimal"/>
      <w:lvlText w:val="%5."/>
      <w:lvlJc w:val="left"/>
      <w:pPr>
        <w:tabs>
          <w:tab w:val="num" w:pos="3316"/>
        </w:tabs>
        <w:ind w:left="3316" w:hanging="360"/>
      </w:pPr>
    </w:lvl>
    <w:lvl w:ilvl="5" w:tplc="0419001B">
      <w:start w:val="1"/>
      <w:numFmt w:val="decimal"/>
      <w:lvlText w:val="%6."/>
      <w:lvlJc w:val="left"/>
      <w:pPr>
        <w:tabs>
          <w:tab w:val="num" w:pos="4036"/>
        </w:tabs>
        <w:ind w:left="4036" w:hanging="360"/>
      </w:pPr>
    </w:lvl>
    <w:lvl w:ilvl="6" w:tplc="0419000F">
      <w:start w:val="1"/>
      <w:numFmt w:val="decimal"/>
      <w:lvlText w:val="%7."/>
      <w:lvlJc w:val="left"/>
      <w:pPr>
        <w:tabs>
          <w:tab w:val="num" w:pos="4756"/>
        </w:tabs>
        <w:ind w:left="4756" w:hanging="360"/>
      </w:pPr>
    </w:lvl>
    <w:lvl w:ilvl="7" w:tplc="04190019">
      <w:start w:val="1"/>
      <w:numFmt w:val="decimal"/>
      <w:lvlText w:val="%8."/>
      <w:lvlJc w:val="left"/>
      <w:pPr>
        <w:tabs>
          <w:tab w:val="num" w:pos="5476"/>
        </w:tabs>
        <w:ind w:left="5476" w:hanging="360"/>
      </w:pPr>
    </w:lvl>
    <w:lvl w:ilvl="8" w:tplc="0419001B">
      <w:start w:val="1"/>
      <w:numFmt w:val="decimal"/>
      <w:lvlText w:val="%9."/>
      <w:lvlJc w:val="left"/>
      <w:pPr>
        <w:tabs>
          <w:tab w:val="num" w:pos="6196"/>
        </w:tabs>
        <w:ind w:left="6196" w:hanging="360"/>
      </w:pPr>
    </w:lvl>
  </w:abstractNum>
  <w:abstractNum w:abstractNumId="21">
    <w:nsid w:val="699303E6"/>
    <w:multiLevelType w:val="hybridMultilevel"/>
    <w:tmpl w:val="5E8C8D1A"/>
    <w:lvl w:ilvl="0" w:tplc="BCF801D4">
      <w:start w:val="1"/>
      <w:numFmt w:val="decimal"/>
      <w:lvlText w:val="%1."/>
      <w:lvlJc w:val="left"/>
      <w:pPr>
        <w:ind w:left="900" w:hanging="360"/>
      </w:pPr>
      <w:rPr>
        <w:rFonts w:hint="default"/>
        <w:b w:val="0"/>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70AB2574"/>
    <w:multiLevelType w:val="hybridMultilevel"/>
    <w:tmpl w:val="0A468A34"/>
    <w:lvl w:ilvl="0" w:tplc="D9587C88">
      <w:start w:val="1"/>
      <w:numFmt w:val="decimal"/>
      <w:lvlText w:val="%1."/>
      <w:lvlJc w:val="left"/>
      <w:pPr>
        <w:ind w:left="720" w:hanging="360"/>
      </w:pPr>
      <w:rPr>
        <w:b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8534E5E"/>
    <w:multiLevelType w:val="multilevel"/>
    <w:tmpl w:val="36281BE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val="0"/>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647" w:hanging="1080"/>
      </w:pPr>
      <w:rPr>
        <w:rFonts w:hint="default"/>
        <w:b w:val="0"/>
      </w:rPr>
    </w:lvl>
    <w:lvl w:ilvl="4">
      <w:start w:val="1"/>
      <w:numFmt w:val="decimal"/>
      <w:isLgl/>
      <w:lvlText w:val="%1.%2.%3.%4.%5."/>
      <w:lvlJc w:val="left"/>
      <w:pPr>
        <w:ind w:left="1647" w:hanging="1080"/>
      </w:pPr>
      <w:rPr>
        <w:rFonts w:hint="default"/>
        <w:b w:val="0"/>
      </w:rPr>
    </w:lvl>
    <w:lvl w:ilvl="5">
      <w:start w:val="1"/>
      <w:numFmt w:val="decimal"/>
      <w:isLgl/>
      <w:lvlText w:val="%1.%2.%3.%4.%5.%6."/>
      <w:lvlJc w:val="left"/>
      <w:pPr>
        <w:ind w:left="2007" w:hanging="1440"/>
      </w:pPr>
      <w:rPr>
        <w:rFonts w:hint="default"/>
        <w:b w:val="0"/>
      </w:rPr>
    </w:lvl>
    <w:lvl w:ilvl="6">
      <w:start w:val="1"/>
      <w:numFmt w:val="decimal"/>
      <w:isLgl/>
      <w:lvlText w:val="%1.%2.%3.%4.%5.%6.%7."/>
      <w:lvlJc w:val="left"/>
      <w:pPr>
        <w:ind w:left="2367" w:hanging="1800"/>
      </w:pPr>
      <w:rPr>
        <w:rFonts w:hint="default"/>
        <w:b w:val="0"/>
      </w:rPr>
    </w:lvl>
    <w:lvl w:ilvl="7">
      <w:start w:val="1"/>
      <w:numFmt w:val="decimal"/>
      <w:isLgl/>
      <w:lvlText w:val="%1.%2.%3.%4.%5.%6.%7.%8."/>
      <w:lvlJc w:val="left"/>
      <w:pPr>
        <w:ind w:left="2367" w:hanging="1800"/>
      </w:pPr>
      <w:rPr>
        <w:rFonts w:hint="default"/>
        <w:b w:val="0"/>
      </w:rPr>
    </w:lvl>
    <w:lvl w:ilvl="8">
      <w:start w:val="1"/>
      <w:numFmt w:val="decimal"/>
      <w:isLgl/>
      <w:lvlText w:val="%1.%2.%3.%4.%5.%6.%7.%8.%9."/>
      <w:lvlJc w:val="left"/>
      <w:pPr>
        <w:ind w:left="2727" w:hanging="2160"/>
      </w:pPr>
      <w:rPr>
        <w:rFonts w:hint="default"/>
        <w:b w:val="0"/>
      </w:rPr>
    </w:lvl>
  </w:abstractNum>
  <w:abstractNum w:abstractNumId="24">
    <w:nsid w:val="78E662D2"/>
    <w:multiLevelType w:val="hybridMultilevel"/>
    <w:tmpl w:val="189A5060"/>
    <w:lvl w:ilvl="0" w:tplc="3776F394">
      <w:start w:val="4"/>
      <w:numFmt w:val="decimal"/>
      <w:lvlText w:val="%1."/>
      <w:lvlJc w:val="left"/>
      <w:pPr>
        <w:ind w:left="644" w:hanging="360"/>
      </w:pPr>
      <w:rPr>
        <w:b/>
      </w:rPr>
    </w:lvl>
    <w:lvl w:ilvl="1" w:tplc="04190019">
      <w:start w:val="1"/>
      <w:numFmt w:val="decimal"/>
      <w:lvlText w:val="%2."/>
      <w:lvlJc w:val="left"/>
      <w:pPr>
        <w:tabs>
          <w:tab w:val="num" w:pos="1156"/>
        </w:tabs>
        <w:ind w:left="1156" w:hanging="360"/>
      </w:pPr>
    </w:lvl>
    <w:lvl w:ilvl="2" w:tplc="0419001B">
      <w:start w:val="1"/>
      <w:numFmt w:val="decimal"/>
      <w:lvlText w:val="%3."/>
      <w:lvlJc w:val="left"/>
      <w:pPr>
        <w:tabs>
          <w:tab w:val="num" w:pos="1876"/>
        </w:tabs>
        <w:ind w:left="1876" w:hanging="360"/>
      </w:pPr>
    </w:lvl>
    <w:lvl w:ilvl="3" w:tplc="0419000F">
      <w:start w:val="1"/>
      <w:numFmt w:val="decimal"/>
      <w:lvlText w:val="%4."/>
      <w:lvlJc w:val="left"/>
      <w:pPr>
        <w:tabs>
          <w:tab w:val="num" w:pos="2596"/>
        </w:tabs>
        <w:ind w:left="2596" w:hanging="360"/>
      </w:pPr>
    </w:lvl>
    <w:lvl w:ilvl="4" w:tplc="04190019">
      <w:start w:val="1"/>
      <w:numFmt w:val="decimal"/>
      <w:lvlText w:val="%5."/>
      <w:lvlJc w:val="left"/>
      <w:pPr>
        <w:tabs>
          <w:tab w:val="num" w:pos="3316"/>
        </w:tabs>
        <w:ind w:left="3316" w:hanging="360"/>
      </w:pPr>
    </w:lvl>
    <w:lvl w:ilvl="5" w:tplc="0419001B">
      <w:start w:val="1"/>
      <w:numFmt w:val="decimal"/>
      <w:lvlText w:val="%6."/>
      <w:lvlJc w:val="left"/>
      <w:pPr>
        <w:tabs>
          <w:tab w:val="num" w:pos="4036"/>
        </w:tabs>
        <w:ind w:left="4036" w:hanging="360"/>
      </w:pPr>
    </w:lvl>
    <w:lvl w:ilvl="6" w:tplc="0419000F">
      <w:start w:val="1"/>
      <w:numFmt w:val="decimal"/>
      <w:lvlText w:val="%7."/>
      <w:lvlJc w:val="left"/>
      <w:pPr>
        <w:tabs>
          <w:tab w:val="num" w:pos="4756"/>
        </w:tabs>
        <w:ind w:left="4756" w:hanging="360"/>
      </w:pPr>
    </w:lvl>
    <w:lvl w:ilvl="7" w:tplc="04190019">
      <w:start w:val="1"/>
      <w:numFmt w:val="decimal"/>
      <w:lvlText w:val="%8."/>
      <w:lvlJc w:val="left"/>
      <w:pPr>
        <w:tabs>
          <w:tab w:val="num" w:pos="5476"/>
        </w:tabs>
        <w:ind w:left="5476" w:hanging="360"/>
      </w:pPr>
    </w:lvl>
    <w:lvl w:ilvl="8" w:tplc="0419001B">
      <w:start w:val="1"/>
      <w:numFmt w:val="decimal"/>
      <w:lvlText w:val="%9."/>
      <w:lvlJc w:val="left"/>
      <w:pPr>
        <w:tabs>
          <w:tab w:val="num" w:pos="6196"/>
        </w:tabs>
        <w:ind w:left="6196"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3"/>
  </w:num>
  <w:num w:numId="4">
    <w:abstractNumId w:val="6"/>
  </w:num>
  <w:num w:numId="5">
    <w:abstractNumId w:val="2"/>
  </w:num>
  <w:num w:numId="6">
    <w:abstractNumId w:val="3"/>
  </w:num>
  <w:num w:numId="7">
    <w:abstractNumId w:val="17"/>
  </w:num>
  <w:num w:numId="8">
    <w:abstractNumId w:val="15"/>
  </w:num>
  <w:num w:numId="9">
    <w:abstractNumId w:val="21"/>
  </w:num>
  <w:num w:numId="10">
    <w:abstractNumId w:val="12"/>
  </w:num>
  <w:num w:numId="11">
    <w:abstractNumId w:val="11"/>
  </w:num>
  <w:num w:numId="12">
    <w:abstractNumId w:val="13"/>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7"/>
  </w:num>
  <w:num w:numId="16">
    <w:abstractNumId w:val="14"/>
  </w:num>
  <w:num w:numId="1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4"/>
  </w:num>
  <w:num w:numId="20">
    <w:abstractNumId w:val="5"/>
  </w:num>
  <w:num w:numId="21">
    <w:abstractNumId w:val="20"/>
  </w:num>
  <w:num w:numId="22">
    <w:abstractNumId w:val="10"/>
  </w:num>
  <w:num w:numId="23">
    <w:abstractNumId w:val="8"/>
  </w:num>
  <w:num w:numId="24">
    <w:abstractNumId w:val="0"/>
  </w:num>
  <w:num w:numId="25">
    <w:abstractNumId w:val="16"/>
  </w:num>
  <w:num w:numId="26">
    <w:abstractNumId w:val="9"/>
  </w:num>
  <w:num w:numId="27">
    <w:abstractNumId w:val="18"/>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41FA5"/>
    <w:rsid w:val="0002666C"/>
    <w:rsid w:val="00041FA5"/>
    <w:rsid w:val="00045EF2"/>
    <w:rsid w:val="000A6F5C"/>
    <w:rsid w:val="000F3013"/>
    <w:rsid w:val="00102782"/>
    <w:rsid w:val="00151CAD"/>
    <w:rsid w:val="00184E97"/>
    <w:rsid w:val="001D7DF6"/>
    <w:rsid w:val="002B69AF"/>
    <w:rsid w:val="002C04E7"/>
    <w:rsid w:val="002E1EB4"/>
    <w:rsid w:val="002F42EE"/>
    <w:rsid w:val="003058C2"/>
    <w:rsid w:val="00330502"/>
    <w:rsid w:val="00344D32"/>
    <w:rsid w:val="003B3CE8"/>
    <w:rsid w:val="0046317F"/>
    <w:rsid w:val="004A65AA"/>
    <w:rsid w:val="00514991"/>
    <w:rsid w:val="00533D9D"/>
    <w:rsid w:val="00554AE0"/>
    <w:rsid w:val="005D7C3A"/>
    <w:rsid w:val="006006DF"/>
    <w:rsid w:val="00615DED"/>
    <w:rsid w:val="0064453A"/>
    <w:rsid w:val="0067005B"/>
    <w:rsid w:val="006B438E"/>
    <w:rsid w:val="006C7757"/>
    <w:rsid w:val="00705A9C"/>
    <w:rsid w:val="0071201D"/>
    <w:rsid w:val="00725A1C"/>
    <w:rsid w:val="00740C1B"/>
    <w:rsid w:val="00772433"/>
    <w:rsid w:val="00787271"/>
    <w:rsid w:val="007C394E"/>
    <w:rsid w:val="007F6439"/>
    <w:rsid w:val="00812273"/>
    <w:rsid w:val="0085124D"/>
    <w:rsid w:val="008B24B6"/>
    <w:rsid w:val="008D196C"/>
    <w:rsid w:val="008E7689"/>
    <w:rsid w:val="0091797A"/>
    <w:rsid w:val="00975B53"/>
    <w:rsid w:val="009C06F5"/>
    <w:rsid w:val="009C2896"/>
    <w:rsid w:val="009F1F91"/>
    <w:rsid w:val="00A25038"/>
    <w:rsid w:val="00A3672B"/>
    <w:rsid w:val="00A90E29"/>
    <w:rsid w:val="00AB5B94"/>
    <w:rsid w:val="00AE0B13"/>
    <w:rsid w:val="00AF0872"/>
    <w:rsid w:val="00B239B7"/>
    <w:rsid w:val="00B652FB"/>
    <w:rsid w:val="00B93474"/>
    <w:rsid w:val="00C02699"/>
    <w:rsid w:val="00C14469"/>
    <w:rsid w:val="00C16A30"/>
    <w:rsid w:val="00C464B3"/>
    <w:rsid w:val="00C65857"/>
    <w:rsid w:val="00CC5B44"/>
    <w:rsid w:val="00CD1535"/>
    <w:rsid w:val="00D72F69"/>
    <w:rsid w:val="00DB2B88"/>
    <w:rsid w:val="00DE656C"/>
    <w:rsid w:val="00DF396F"/>
    <w:rsid w:val="00E14367"/>
    <w:rsid w:val="00EF79A1"/>
    <w:rsid w:val="00F2533B"/>
    <w:rsid w:val="00F4725E"/>
    <w:rsid w:val="00F84262"/>
    <w:rsid w:val="00F91E1B"/>
    <w:rsid w:val="00FB39EB"/>
    <w:rsid w:val="00FC3EC3"/>
    <w:rsid w:val="00FD71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F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41FA5"/>
    <w:pPr>
      <w:keepNext/>
      <w:jc w:val="both"/>
      <w:outlineLvl w:val="0"/>
    </w:pPr>
    <w:rPr>
      <w:b/>
      <w:bCs/>
      <w:sz w:val="28"/>
      <w:lang w:val="uk-UA"/>
    </w:rPr>
  </w:style>
  <w:style w:type="paragraph" w:styleId="2">
    <w:name w:val="heading 2"/>
    <w:basedOn w:val="a"/>
    <w:next w:val="a"/>
    <w:link w:val="20"/>
    <w:uiPriority w:val="99"/>
    <w:qFormat/>
    <w:rsid w:val="00041FA5"/>
    <w:pPr>
      <w:keepNext/>
      <w:jc w:val="center"/>
      <w:outlineLvl w:val="1"/>
    </w:pPr>
    <w:rPr>
      <w:rFonts w:ascii="Bookman Old Style" w:hAnsi="Bookman Old Style"/>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1FA5"/>
    <w:rPr>
      <w:rFonts w:ascii="Times New Roman" w:eastAsia="Times New Roman" w:hAnsi="Times New Roman" w:cs="Times New Roman"/>
      <w:b/>
      <w:bCs/>
      <w:sz w:val="28"/>
      <w:szCs w:val="24"/>
      <w:lang w:val="uk-UA" w:eastAsia="ru-RU"/>
    </w:rPr>
  </w:style>
  <w:style w:type="character" w:customStyle="1" w:styleId="20">
    <w:name w:val="Заголовок 2 Знак"/>
    <w:basedOn w:val="a0"/>
    <w:link w:val="2"/>
    <w:uiPriority w:val="99"/>
    <w:rsid w:val="00041FA5"/>
    <w:rPr>
      <w:rFonts w:ascii="Bookman Old Style" w:eastAsia="Times New Roman" w:hAnsi="Bookman Old Style" w:cs="Times New Roman"/>
      <w:b/>
      <w:bCs/>
      <w:sz w:val="28"/>
      <w:szCs w:val="24"/>
      <w:lang w:val="uk-UA" w:eastAsia="ru-RU"/>
    </w:rPr>
  </w:style>
  <w:style w:type="paragraph" w:styleId="a3">
    <w:name w:val="caption"/>
    <w:basedOn w:val="a"/>
    <w:next w:val="a"/>
    <w:uiPriority w:val="99"/>
    <w:qFormat/>
    <w:rsid w:val="00041FA5"/>
    <w:pPr>
      <w:jc w:val="center"/>
    </w:pPr>
    <w:rPr>
      <w:b/>
      <w:sz w:val="28"/>
      <w:szCs w:val="20"/>
      <w:lang w:val="uk-UA"/>
    </w:rPr>
  </w:style>
  <w:style w:type="paragraph" w:styleId="a4">
    <w:name w:val="List Paragraph"/>
    <w:basedOn w:val="a"/>
    <w:uiPriority w:val="34"/>
    <w:qFormat/>
    <w:rsid w:val="00041FA5"/>
    <w:pPr>
      <w:ind w:left="720"/>
      <w:contextualSpacing/>
    </w:pPr>
  </w:style>
  <w:style w:type="character" w:styleId="a5">
    <w:name w:val="Strong"/>
    <w:basedOn w:val="a0"/>
    <w:uiPriority w:val="22"/>
    <w:qFormat/>
    <w:rsid w:val="006C7757"/>
    <w:rPr>
      <w:b/>
      <w:bCs/>
    </w:rPr>
  </w:style>
  <w:style w:type="paragraph" w:styleId="a6">
    <w:name w:val="Balloon Text"/>
    <w:basedOn w:val="a"/>
    <w:link w:val="a7"/>
    <w:uiPriority w:val="99"/>
    <w:semiHidden/>
    <w:unhideWhenUsed/>
    <w:rsid w:val="00554AE0"/>
    <w:rPr>
      <w:rFonts w:ascii="Tahoma" w:hAnsi="Tahoma" w:cs="Tahoma"/>
      <w:sz w:val="16"/>
      <w:szCs w:val="16"/>
    </w:rPr>
  </w:style>
  <w:style w:type="character" w:customStyle="1" w:styleId="a7">
    <w:name w:val="Текст выноски Знак"/>
    <w:basedOn w:val="a0"/>
    <w:link w:val="a6"/>
    <w:uiPriority w:val="99"/>
    <w:semiHidden/>
    <w:rsid w:val="00554AE0"/>
    <w:rPr>
      <w:rFonts w:ascii="Tahoma" w:eastAsia="Times New Roman" w:hAnsi="Tahoma" w:cs="Tahoma"/>
      <w:sz w:val="16"/>
      <w:szCs w:val="16"/>
      <w:lang w:eastAsia="ru-RU"/>
    </w:rPr>
  </w:style>
  <w:style w:type="character" w:customStyle="1" w:styleId="apple-converted-space">
    <w:name w:val="apple-converted-space"/>
    <w:basedOn w:val="a0"/>
    <w:rsid w:val="00FD7147"/>
  </w:style>
</w:styles>
</file>

<file path=word/webSettings.xml><?xml version="1.0" encoding="utf-8"?>
<w:webSettings xmlns:r="http://schemas.openxmlformats.org/officeDocument/2006/relationships" xmlns:w="http://schemas.openxmlformats.org/wordprocessingml/2006/main">
  <w:divs>
    <w:div w:id="91126135">
      <w:bodyDiv w:val="1"/>
      <w:marLeft w:val="0"/>
      <w:marRight w:val="0"/>
      <w:marTop w:val="0"/>
      <w:marBottom w:val="0"/>
      <w:divBdr>
        <w:top w:val="none" w:sz="0" w:space="0" w:color="auto"/>
        <w:left w:val="none" w:sz="0" w:space="0" w:color="auto"/>
        <w:bottom w:val="none" w:sz="0" w:space="0" w:color="auto"/>
        <w:right w:val="none" w:sz="0" w:space="0" w:color="auto"/>
      </w:divBdr>
    </w:div>
    <w:div w:id="99305609">
      <w:bodyDiv w:val="1"/>
      <w:marLeft w:val="0"/>
      <w:marRight w:val="0"/>
      <w:marTop w:val="0"/>
      <w:marBottom w:val="0"/>
      <w:divBdr>
        <w:top w:val="none" w:sz="0" w:space="0" w:color="auto"/>
        <w:left w:val="none" w:sz="0" w:space="0" w:color="auto"/>
        <w:bottom w:val="none" w:sz="0" w:space="0" w:color="auto"/>
        <w:right w:val="none" w:sz="0" w:space="0" w:color="auto"/>
      </w:divBdr>
    </w:div>
    <w:div w:id="105975123">
      <w:bodyDiv w:val="1"/>
      <w:marLeft w:val="0"/>
      <w:marRight w:val="0"/>
      <w:marTop w:val="0"/>
      <w:marBottom w:val="0"/>
      <w:divBdr>
        <w:top w:val="none" w:sz="0" w:space="0" w:color="auto"/>
        <w:left w:val="none" w:sz="0" w:space="0" w:color="auto"/>
        <w:bottom w:val="none" w:sz="0" w:space="0" w:color="auto"/>
        <w:right w:val="none" w:sz="0" w:space="0" w:color="auto"/>
      </w:divBdr>
    </w:div>
    <w:div w:id="155003812">
      <w:bodyDiv w:val="1"/>
      <w:marLeft w:val="0"/>
      <w:marRight w:val="0"/>
      <w:marTop w:val="0"/>
      <w:marBottom w:val="0"/>
      <w:divBdr>
        <w:top w:val="none" w:sz="0" w:space="0" w:color="auto"/>
        <w:left w:val="none" w:sz="0" w:space="0" w:color="auto"/>
        <w:bottom w:val="none" w:sz="0" w:space="0" w:color="auto"/>
        <w:right w:val="none" w:sz="0" w:space="0" w:color="auto"/>
      </w:divBdr>
    </w:div>
    <w:div w:id="455487868">
      <w:bodyDiv w:val="1"/>
      <w:marLeft w:val="0"/>
      <w:marRight w:val="0"/>
      <w:marTop w:val="0"/>
      <w:marBottom w:val="0"/>
      <w:divBdr>
        <w:top w:val="none" w:sz="0" w:space="0" w:color="auto"/>
        <w:left w:val="none" w:sz="0" w:space="0" w:color="auto"/>
        <w:bottom w:val="none" w:sz="0" w:space="0" w:color="auto"/>
        <w:right w:val="none" w:sz="0" w:space="0" w:color="auto"/>
      </w:divBdr>
    </w:div>
    <w:div w:id="669941301">
      <w:bodyDiv w:val="1"/>
      <w:marLeft w:val="0"/>
      <w:marRight w:val="0"/>
      <w:marTop w:val="0"/>
      <w:marBottom w:val="0"/>
      <w:divBdr>
        <w:top w:val="none" w:sz="0" w:space="0" w:color="auto"/>
        <w:left w:val="none" w:sz="0" w:space="0" w:color="auto"/>
        <w:bottom w:val="none" w:sz="0" w:space="0" w:color="auto"/>
        <w:right w:val="none" w:sz="0" w:space="0" w:color="auto"/>
      </w:divBdr>
    </w:div>
    <w:div w:id="695230627">
      <w:bodyDiv w:val="1"/>
      <w:marLeft w:val="0"/>
      <w:marRight w:val="0"/>
      <w:marTop w:val="0"/>
      <w:marBottom w:val="0"/>
      <w:divBdr>
        <w:top w:val="none" w:sz="0" w:space="0" w:color="auto"/>
        <w:left w:val="none" w:sz="0" w:space="0" w:color="auto"/>
        <w:bottom w:val="none" w:sz="0" w:space="0" w:color="auto"/>
        <w:right w:val="none" w:sz="0" w:space="0" w:color="auto"/>
      </w:divBdr>
    </w:div>
    <w:div w:id="705566509">
      <w:bodyDiv w:val="1"/>
      <w:marLeft w:val="0"/>
      <w:marRight w:val="0"/>
      <w:marTop w:val="0"/>
      <w:marBottom w:val="0"/>
      <w:divBdr>
        <w:top w:val="none" w:sz="0" w:space="0" w:color="auto"/>
        <w:left w:val="none" w:sz="0" w:space="0" w:color="auto"/>
        <w:bottom w:val="none" w:sz="0" w:space="0" w:color="auto"/>
        <w:right w:val="none" w:sz="0" w:space="0" w:color="auto"/>
      </w:divBdr>
    </w:div>
    <w:div w:id="741565157">
      <w:bodyDiv w:val="1"/>
      <w:marLeft w:val="0"/>
      <w:marRight w:val="0"/>
      <w:marTop w:val="0"/>
      <w:marBottom w:val="0"/>
      <w:divBdr>
        <w:top w:val="none" w:sz="0" w:space="0" w:color="auto"/>
        <w:left w:val="none" w:sz="0" w:space="0" w:color="auto"/>
        <w:bottom w:val="none" w:sz="0" w:space="0" w:color="auto"/>
        <w:right w:val="none" w:sz="0" w:space="0" w:color="auto"/>
      </w:divBdr>
    </w:div>
    <w:div w:id="752893804">
      <w:bodyDiv w:val="1"/>
      <w:marLeft w:val="0"/>
      <w:marRight w:val="0"/>
      <w:marTop w:val="0"/>
      <w:marBottom w:val="0"/>
      <w:divBdr>
        <w:top w:val="none" w:sz="0" w:space="0" w:color="auto"/>
        <w:left w:val="none" w:sz="0" w:space="0" w:color="auto"/>
        <w:bottom w:val="none" w:sz="0" w:space="0" w:color="auto"/>
        <w:right w:val="none" w:sz="0" w:space="0" w:color="auto"/>
      </w:divBdr>
    </w:div>
    <w:div w:id="803281388">
      <w:bodyDiv w:val="1"/>
      <w:marLeft w:val="0"/>
      <w:marRight w:val="0"/>
      <w:marTop w:val="0"/>
      <w:marBottom w:val="0"/>
      <w:divBdr>
        <w:top w:val="none" w:sz="0" w:space="0" w:color="auto"/>
        <w:left w:val="none" w:sz="0" w:space="0" w:color="auto"/>
        <w:bottom w:val="none" w:sz="0" w:space="0" w:color="auto"/>
        <w:right w:val="none" w:sz="0" w:space="0" w:color="auto"/>
      </w:divBdr>
    </w:div>
    <w:div w:id="861283974">
      <w:bodyDiv w:val="1"/>
      <w:marLeft w:val="0"/>
      <w:marRight w:val="0"/>
      <w:marTop w:val="0"/>
      <w:marBottom w:val="0"/>
      <w:divBdr>
        <w:top w:val="none" w:sz="0" w:space="0" w:color="auto"/>
        <w:left w:val="none" w:sz="0" w:space="0" w:color="auto"/>
        <w:bottom w:val="none" w:sz="0" w:space="0" w:color="auto"/>
        <w:right w:val="none" w:sz="0" w:space="0" w:color="auto"/>
      </w:divBdr>
    </w:div>
    <w:div w:id="913902022">
      <w:bodyDiv w:val="1"/>
      <w:marLeft w:val="0"/>
      <w:marRight w:val="0"/>
      <w:marTop w:val="0"/>
      <w:marBottom w:val="0"/>
      <w:divBdr>
        <w:top w:val="none" w:sz="0" w:space="0" w:color="auto"/>
        <w:left w:val="none" w:sz="0" w:space="0" w:color="auto"/>
        <w:bottom w:val="none" w:sz="0" w:space="0" w:color="auto"/>
        <w:right w:val="none" w:sz="0" w:space="0" w:color="auto"/>
      </w:divBdr>
    </w:div>
    <w:div w:id="1022441024">
      <w:bodyDiv w:val="1"/>
      <w:marLeft w:val="0"/>
      <w:marRight w:val="0"/>
      <w:marTop w:val="0"/>
      <w:marBottom w:val="0"/>
      <w:divBdr>
        <w:top w:val="none" w:sz="0" w:space="0" w:color="auto"/>
        <w:left w:val="none" w:sz="0" w:space="0" w:color="auto"/>
        <w:bottom w:val="none" w:sz="0" w:space="0" w:color="auto"/>
        <w:right w:val="none" w:sz="0" w:space="0" w:color="auto"/>
      </w:divBdr>
    </w:div>
    <w:div w:id="1083448537">
      <w:bodyDiv w:val="1"/>
      <w:marLeft w:val="0"/>
      <w:marRight w:val="0"/>
      <w:marTop w:val="0"/>
      <w:marBottom w:val="0"/>
      <w:divBdr>
        <w:top w:val="none" w:sz="0" w:space="0" w:color="auto"/>
        <w:left w:val="none" w:sz="0" w:space="0" w:color="auto"/>
        <w:bottom w:val="none" w:sz="0" w:space="0" w:color="auto"/>
        <w:right w:val="none" w:sz="0" w:space="0" w:color="auto"/>
      </w:divBdr>
    </w:div>
    <w:div w:id="1329015052">
      <w:bodyDiv w:val="1"/>
      <w:marLeft w:val="0"/>
      <w:marRight w:val="0"/>
      <w:marTop w:val="0"/>
      <w:marBottom w:val="0"/>
      <w:divBdr>
        <w:top w:val="none" w:sz="0" w:space="0" w:color="auto"/>
        <w:left w:val="none" w:sz="0" w:space="0" w:color="auto"/>
        <w:bottom w:val="none" w:sz="0" w:space="0" w:color="auto"/>
        <w:right w:val="none" w:sz="0" w:space="0" w:color="auto"/>
      </w:divBdr>
    </w:div>
    <w:div w:id="1517844932">
      <w:bodyDiv w:val="1"/>
      <w:marLeft w:val="0"/>
      <w:marRight w:val="0"/>
      <w:marTop w:val="0"/>
      <w:marBottom w:val="0"/>
      <w:divBdr>
        <w:top w:val="none" w:sz="0" w:space="0" w:color="auto"/>
        <w:left w:val="none" w:sz="0" w:space="0" w:color="auto"/>
        <w:bottom w:val="none" w:sz="0" w:space="0" w:color="auto"/>
        <w:right w:val="none" w:sz="0" w:space="0" w:color="auto"/>
      </w:divBdr>
    </w:div>
    <w:div w:id="1650017361">
      <w:bodyDiv w:val="1"/>
      <w:marLeft w:val="0"/>
      <w:marRight w:val="0"/>
      <w:marTop w:val="0"/>
      <w:marBottom w:val="0"/>
      <w:divBdr>
        <w:top w:val="none" w:sz="0" w:space="0" w:color="auto"/>
        <w:left w:val="none" w:sz="0" w:space="0" w:color="auto"/>
        <w:bottom w:val="none" w:sz="0" w:space="0" w:color="auto"/>
        <w:right w:val="none" w:sz="0" w:space="0" w:color="auto"/>
      </w:divBdr>
    </w:div>
    <w:div w:id="1697273595">
      <w:bodyDiv w:val="1"/>
      <w:marLeft w:val="0"/>
      <w:marRight w:val="0"/>
      <w:marTop w:val="0"/>
      <w:marBottom w:val="0"/>
      <w:divBdr>
        <w:top w:val="none" w:sz="0" w:space="0" w:color="auto"/>
        <w:left w:val="none" w:sz="0" w:space="0" w:color="auto"/>
        <w:bottom w:val="none" w:sz="0" w:space="0" w:color="auto"/>
        <w:right w:val="none" w:sz="0" w:space="0" w:color="auto"/>
      </w:divBdr>
    </w:div>
    <w:div w:id="1704013072">
      <w:bodyDiv w:val="1"/>
      <w:marLeft w:val="0"/>
      <w:marRight w:val="0"/>
      <w:marTop w:val="0"/>
      <w:marBottom w:val="0"/>
      <w:divBdr>
        <w:top w:val="none" w:sz="0" w:space="0" w:color="auto"/>
        <w:left w:val="none" w:sz="0" w:space="0" w:color="auto"/>
        <w:bottom w:val="none" w:sz="0" w:space="0" w:color="auto"/>
        <w:right w:val="none" w:sz="0" w:space="0" w:color="auto"/>
      </w:divBdr>
    </w:div>
    <w:div w:id="1723556111">
      <w:bodyDiv w:val="1"/>
      <w:marLeft w:val="0"/>
      <w:marRight w:val="0"/>
      <w:marTop w:val="0"/>
      <w:marBottom w:val="0"/>
      <w:divBdr>
        <w:top w:val="none" w:sz="0" w:space="0" w:color="auto"/>
        <w:left w:val="none" w:sz="0" w:space="0" w:color="auto"/>
        <w:bottom w:val="none" w:sz="0" w:space="0" w:color="auto"/>
        <w:right w:val="none" w:sz="0" w:space="0" w:color="auto"/>
      </w:divBdr>
    </w:div>
    <w:div w:id="1742479283">
      <w:bodyDiv w:val="1"/>
      <w:marLeft w:val="0"/>
      <w:marRight w:val="0"/>
      <w:marTop w:val="0"/>
      <w:marBottom w:val="0"/>
      <w:divBdr>
        <w:top w:val="none" w:sz="0" w:space="0" w:color="auto"/>
        <w:left w:val="none" w:sz="0" w:space="0" w:color="auto"/>
        <w:bottom w:val="none" w:sz="0" w:space="0" w:color="auto"/>
        <w:right w:val="none" w:sz="0" w:space="0" w:color="auto"/>
      </w:divBdr>
    </w:div>
    <w:div w:id="1744452281">
      <w:bodyDiv w:val="1"/>
      <w:marLeft w:val="0"/>
      <w:marRight w:val="0"/>
      <w:marTop w:val="0"/>
      <w:marBottom w:val="0"/>
      <w:divBdr>
        <w:top w:val="none" w:sz="0" w:space="0" w:color="auto"/>
        <w:left w:val="none" w:sz="0" w:space="0" w:color="auto"/>
        <w:bottom w:val="none" w:sz="0" w:space="0" w:color="auto"/>
        <w:right w:val="none" w:sz="0" w:space="0" w:color="auto"/>
      </w:divBdr>
    </w:div>
    <w:div w:id="1807695085">
      <w:bodyDiv w:val="1"/>
      <w:marLeft w:val="0"/>
      <w:marRight w:val="0"/>
      <w:marTop w:val="0"/>
      <w:marBottom w:val="0"/>
      <w:divBdr>
        <w:top w:val="none" w:sz="0" w:space="0" w:color="auto"/>
        <w:left w:val="none" w:sz="0" w:space="0" w:color="auto"/>
        <w:bottom w:val="none" w:sz="0" w:space="0" w:color="auto"/>
        <w:right w:val="none" w:sz="0" w:space="0" w:color="auto"/>
      </w:divBdr>
    </w:div>
    <w:div w:id="1822499790">
      <w:bodyDiv w:val="1"/>
      <w:marLeft w:val="0"/>
      <w:marRight w:val="0"/>
      <w:marTop w:val="0"/>
      <w:marBottom w:val="0"/>
      <w:divBdr>
        <w:top w:val="none" w:sz="0" w:space="0" w:color="auto"/>
        <w:left w:val="none" w:sz="0" w:space="0" w:color="auto"/>
        <w:bottom w:val="none" w:sz="0" w:space="0" w:color="auto"/>
        <w:right w:val="none" w:sz="0" w:space="0" w:color="auto"/>
      </w:divBdr>
    </w:div>
    <w:div w:id="1864200224">
      <w:bodyDiv w:val="1"/>
      <w:marLeft w:val="0"/>
      <w:marRight w:val="0"/>
      <w:marTop w:val="0"/>
      <w:marBottom w:val="0"/>
      <w:divBdr>
        <w:top w:val="none" w:sz="0" w:space="0" w:color="auto"/>
        <w:left w:val="none" w:sz="0" w:space="0" w:color="auto"/>
        <w:bottom w:val="none" w:sz="0" w:space="0" w:color="auto"/>
        <w:right w:val="none" w:sz="0" w:space="0" w:color="auto"/>
      </w:divBdr>
    </w:div>
    <w:div w:id="1869492662">
      <w:bodyDiv w:val="1"/>
      <w:marLeft w:val="0"/>
      <w:marRight w:val="0"/>
      <w:marTop w:val="0"/>
      <w:marBottom w:val="0"/>
      <w:divBdr>
        <w:top w:val="none" w:sz="0" w:space="0" w:color="auto"/>
        <w:left w:val="none" w:sz="0" w:space="0" w:color="auto"/>
        <w:bottom w:val="none" w:sz="0" w:space="0" w:color="auto"/>
        <w:right w:val="none" w:sz="0" w:space="0" w:color="auto"/>
      </w:divBdr>
    </w:div>
    <w:div w:id="1957516658">
      <w:bodyDiv w:val="1"/>
      <w:marLeft w:val="0"/>
      <w:marRight w:val="0"/>
      <w:marTop w:val="0"/>
      <w:marBottom w:val="0"/>
      <w:divBdr>
        <w:top w:val="none" w:sz="0" w:space="0" w:color="auto"/>
        <w:left w:val="none" w:sz="0" w:space="0" w:color="auto"/>
        <w:bottom w:val="none" w:sz="0" w:space="0" w:color="auto"/>
        <w:right w:val="none" w:sz="0" w:space="0" w:color="auto"/>
      </w:divBdr>
    </w:div>
    <w:div w:id="1998805569">
      <w:bodyDiv w:val="1"/>
      <w:marLeft w:val="0"/>
      <w:marRight w:val="0"/>
      <w:marTop w:val="0"/>
      <w:marBottom w:val="0"/>
      <w:divBdr>
        <w:top w:val="none" w:sz="0" w:space="0" w:color="auto"/>
        <w:left w:val="none" w:sz="0" w:space="0" w:color="auto"/>
        <w:bottom w:val="none" w:sz="0" w:space="0" w:color="auto"/>
        <w:right w:val="none" w:sz="0" w:space="0" w:color="auto"/>
      </w:divBdr>
    </w:div>
    <w:div w:id="204690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3D765-28C5-4662-B68A-43BCFB872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11</Pages>
  <Words>3808</Words>
  <Characters>21710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dc:creator>
  <cp:keywords/>
  <dc:description/>
  <cp:lastModifiedBy>ROMARIO</cp:lastModifiedBy>
  <cp:revision>37</cp:revision>
  <cp:lastPrinted>2017-09-15T07:01:00Z</cp:lastPrinted>
  <dcterms:created xsi:type="dcterms:W3CDTF">2016-11-30T07:04:00Z</dcterms:created>
  <dcterms:modified xsi:type="dcterms:W3CDTF">2017-09-19T13:33:00Z</dcterms:modified>
</cp:coreProperties>
</file>