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5A" w:rsidRDefault="0061155A" w:rsidP="0061155A">
      <w:pPr>
        <w:pStyle w:val="a4"/>
      </w:pPr>
      <w: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38288524" r:id="rId7"/>
        </w:object>
      </w:r>
    </w:p>
    <w:p w:rsidR="0061155A" w:rsidRDefault="0061155A" w:rsidP="0061155A">
      <w:pPr>
        <w:pStyle w:val="a4"/>
        <w:rPr>
          <w:sz w:val="32"/>
        </w:rPr>
      </w:pPr>
      <w:r>
        <w:rPr>
          <w:sz w:val="32"/>
        </w:rPr>
        <w:t>Україна</w:t>
      </w:r>
    </w:p>
    <w:p w:rsidR="0061155A" w:rsidRDefault="0061155A" w:rsidP="0061155A">
      <w:pPr>
        <w:pStyle w:val="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ТОМАШПІЛЬСЬКА РАЙОННА РАДА</w:t>
      </w:r>
    </w:p>
    <w:p w:rsidR="0061155A" w:rsidRDefault="0061155A" w:rsidP="0061155A">
      <w:pPr>
        <w:jc w:val="center"/>
        <w:rPr>
          <w:sz w:val="28"/>
          <w:szCs w:val="28"/>
        </w:rPr>
      </w:pPr>
    </w:p>
    <w:p w:rsidR="0061155A" w:rsidRDefault="0061155A" w:rsidP="0061155A">
      <w:pPr>
        <w:jc w:val="center"/>
        <w:rPr>
          <w:sz w:val="28"/>
          <w:szCs w:val="28"/>
        </w:rPr>
      </w:pPr>
      <w:r w:rsidRPr="00C93042">
        <w:rPr>
          <w:sz w:val="28"/>
          <w:szCs w:val="28"/>
        </w:rPr>
        <w:t xml:space="preserve">Постійна комісія районної ради з питань агропромислового комплексу, регулювання земельних ресурсів, реформування земельних відносин, </w:t>
      </w:r>
    </w:p>
    <w:p w:rsidR="0061155A" w:rsidRPr="00C93042" w:rsidRDefault="0061155A" w:rsidP="0061155A">
      <w:pPr>
        <w:jc w:val="center"/>
        <w:rPr>
          <w:i/>
          <w:sz w:val="28"/>
          <w:szCs w:val="28"/>
        </w:rPr>
      </w:pPr>
      <w:r w:rsidRPr="00C93042">
        <w:rPr>
          <w:sz w:val="28"/>
          <w:szCs w:val="28"/>
        </w:rPr>
        <w:t>розвитку особистих підсобних господарств</w:t>
      </w:r>
    </w:p>
    <w:p w:rsidR="0061155A" w:rsidRDefault="0061155A" w:rsidP="0061155A">
      <w:r>
        <w:rPr>
          <w:noProof/>
        </w:rPr>
        <w:pict>
          <v:line id="_x0000_s1026" style="position:absolute;z-index:251660288" from="0,7.5pt" to="510.25pt,7.5pt" strokecolor="#339" strokeweight="4.5pt">
            <v:stroke linestyle="thickThin"/>
          </v:line>
        </w:pict>
      </w:r>
    </w:p>
    <w:p w:rsidR="0061155A" w:rsidRPr="0061155A" w:rsidRDefault="0061155A" w:rsidP="0061155A">
      <w:pPr>
        <w:pStyle w:val="2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ПРОТОКОЛ  </w:t>
      </w:r>
      <w:r w:rsidRPr="00D86DE3">
        <w:rPr>
          <w:rFonts w:ascii="Times New Roman" w:hAnsi="Times New Roman"/>
        </w:rPr>
        <w:t>№</w:t>
      </w:r>
      <w:r w:rsidRPr="00D86DE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en-US"/>
        </w:rPr>
        <w:t>5</w:t>
      </w:r>
    </w:p>
    <w:p w:rsidR="0061155A" w:rsidRPr="006035AE" w:rsidRDefault="0061155A" w:rsidP="0061155A">
      <w:pPr>
        <w:jc w:val="right"/>
        <w:rPr>
          <w:sz w:val="26"/>
          <w:szCs w:val="26"/>
          <w:u w:val="single"/>
        </w:rPr>
      </w:pPr>
      <w:r>
        <w:rPr>
          <w:sz w:val="26"/>
          <w:szCs w:val="26"/>
          <w:u w:val="single"/>
          <w:lang w:val="en-US"/>
        </w:rPr>
        <w:t xml:space="preserve">18 </w:t>
      </w:r>
      <w:r>
        <w:rPr>
          <w:sz w:val="26"/>
          <w:szCs w:val="26"/>
          <w:u w:val="single"/>
        </w:rPr>
        <w:t>жовтня 2016</w:t>
      </w:r>
      <w:r w:rsidRPr="006035AE">
        <w:rPr>
          <w:sz w:val="26"/>
          <w:szCs w:val="26"/>
          <w:u w:val="single"/>
        </w:rPr>
        <w:t xml:space="preserve"> року</w:t>
      </w:r>
    </w:p>
    <w:p w:rsidR="0061155A" w:rsidRPr="00455F83" w:rsidRDefault="0061155A" w:rsidP="0061155A">
      <w:pPr>
        <w:ind w:left="5040"/>
        <w:rPr>
          <w:b/>
          <w:bCs/>
          <w:sz w:val="16"/>
          <w:szCs w:val="16"/>
        </w:rPr>
      </w:pPr>
    </w:p>
    <w:p w:rsidR="0061155A" w:rsidRPr="000C107F" w:rsidRDefault="0061155A" w:rsidP="0061155A">
      <w:pPr>
        <w:ind w:left="4248"/>
        <w:rPr>
          <w:b/>
          <w:bCs/>
          <w:sz w:val="28"/>
          <w:szCs w:val="28"/>
        </w:rPr>
      </w:pPr>
      <w:r w:rsidRPr="000C107F">
        <w:rPr>
          <w:b/>
          <w:bCs/>
          <w:sz w:val="28"/>
          <w:szCs w:val="28"/>
        </w:rPr>
        <w:t>ПРИСУТНІ:</w:t>
      </w:r>
    </w:p>
    <w:p w:rsidR="0061155A" w:rsidRPr="000C107F" w:rsidRDefault="0061155A" w:rsidP="0061155A">
      <w:pPr>
        <w:ind w:left="4248"/>
        <w:rPr>
          <w:sz w:val="28"/>
          <w:szCs w:val="28"/>
        </w:rPr>
      </w:pPr>
      <w:r w:rsidRPr="000C107F">
        <w:rPr>
          <w:b/>
          <w:sz w:val="28"/>
          <w:szCs w:val="28"/>
        </w:rPr>
        <w:t>Голова комісії</w:t>
      </w:r>
    </w:p>
    <w:p w:rsidR="0061155A" w:rsidRPr="000C107F" w:rsidRDefault="0061155A" w:rsidP="0061155A">
      <w:pPr>
        <w:ind w:left="4248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Милимуха</w:t>
      </w:r>
      <w:proofErr w:type="spellEnd"/>
      <w:r>
        <w:rPr>
          <w:bCs/>
          <w:sz w:val="28"/>
          <w:szCs w:val="28"/>
        </w:rPr>
        <w:t xml:space="preserve"> В.М.</w:t>
      </w:r>
    </w:p>
    <w:p w:rsidR="0061155A" w:rsidRPr="00455F83" w:rsidRDefault="0061155A" w:rsidP="0061155A">
      <w:pPr>
        <w:ind w:left="4248"/>
        <w:rPr>
          <w:sz w:val="16"/>
          <w:szCs w:val="16"/>
        </w:rPr>
      </w:pPr>
    </w:p>
    <w:p w:rsidR="0061155A" w:rsidRDefault="0061155A" w:rsidP="0061155A">
      <w:pPr>
        <w:ind w:left="4248"/>
        <w:rPr>
          <w:b/>
          <w:sz w:val="28"/>
          <w:szCs w:val="28"/>
        </w:rPr>
      </w:pPr>
      <w:r w:rsidRPr="000C107F">
        <w:rPr>
          <w:b/>
          <w:bCs/>
          <w:sz w:val="28"/>
          <w:szCs w:val="28"/>
        </w:rPr>
        <w:t>Члени постійної комісії: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C93042">
        <w:rPr>
          <w:sz w:val="28"/>
          <w:szCs w:val="28"/>
        </w:rPr>
        <w:t>Бо</w:t>
      </w:r>
      <w:r>
        <w:rPr>
          <w:sz w:val="28"/>
          <w:szCs w:val="28"/>
        </w:rPr>
        <w:t>сак</w:t>
      </w:r>
      <w:r w:rsidRPr="00C93042">
        <w:rPr>
          <w:sz w:val="28"/>
          <w:szCs w:val="28"/>
        </w:rPr>
        <w:t>евич</w:t>
      </w:r>
      <w:proofErr w:type="spellEnd"/>
      <w:r w:rsidRPr="00C93042">
        <w:rPr>
          <w:sz w:val="28"/>
          <w:szCs w:val="28"/>
        </w:rPr>
        <w:t xml:space="preserve"> М.С.,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Варич</w:t>
      </w:r>
      <w:proofErr w:type="spellEnd"/>
      <w:r>
        <w:rPr>
          <w:sz w:val="28"/>
          <w:szCs w:val="28"/>
        </w:rPr>
        <w:t xml:space="preserve"> Р.М., Горбатюк  О.О., Мельник М.Є.</w:t>
      </w:r>
    </w:p>
    <w:p w:rsidR="0061155A" w:rsidRPr="00C93042" w:rsidRDefault="0061155A" w:rsidP="0061155A">
      <w:pPr>
        <w:jc w:val="both"/>
        <w:rPr>
          <w:sz w:val="28"/>
          <w:szCs w:val="28"/>
        </w:rPr>
      </w:pPr>
      <w:r w:rsidRPr="00130C1D">
        <w:rPr>
          <w:b/>
          <w:sz w:val="28"/>
          <w:szCs w:val="28"/>
        </w:rPr>
        <w:t>Запрошені:</w:t>
      </w:r>
    </w:p>
    <w:p w:rsidR="0061155A" w:rsidRDefault="0061155A" w:rsidP="0061155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Скобал</w:t>
      </w:r>
      <w:proofErr w:type="spellEnd"/>
      <w:r>
        <w:rPr>
          <w:sz w:val="28"/>
          <w:szCs w:val="28"/>
        </w:rPr>
        <w:t xml:space="preserve"> Олена Олександрівна</w:t>
      </w:r>
      <w:r w:rsidRPr="00F3290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завідувач сектору землеустрою відділу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Томашпільському</w:t>
      </w:r>
      <w:proofErr w:type="spellEnd"/>
      <w:r>
        <w:rPr>
          <w:sz w:val="28"/>
          <w:szCs w:val="28"/>
        </w:rPr>
        <w:t xml:space="preserve"> районі,</w:t>
      </w:r>
    </w:p>
    <w:p w:rsidR="0061155A" w:rsidRDefault="0061155A" w:rsidP="0061155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Цимбалюк</w:t>
      </w:r>
      <w:proofErr w:type="spellEnd"/>
      <w:r>
        <w:rPr>
          <w:sz w:val="28"/>
          <w:szCs w:val="28"/>
        </w:rPr>
        <w:t xml:space="preserve"> В.В. – начальник відділу організаційного забезпечення діяльності ради,</w:t>
      </w:r>
    </w:p>
    <w:p w:rsidR="0061155A" w:rsidRDefault="0061155A" w:rsidP="0061155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Роштабіга</w:t>
      </w:r>
      <w:proofErr w:type="spellEnd"/>
      <w:r>
        <w:rPr>
          <w:sz w:val="28"/>
          <w:szCs w:val="28"/>
        </w:rPr>
        <w:t xml:space="preserve"> Л.Ф. – головний спеціаліст відділу організаційного забезпечення діяльності ради.</w:t>
      </w:r>
    </w:p>
    <w:p w:rsidR="0061155A" w:rsidRPr="00C93042" w:rsidRDefault="0061155A" w:rsidP="0061155A">
      <w:pPr>
        <w:jc w:val="both"/>
        <w:rPr>
          <w:sz w:val="28"/>
          <w:szCs w:val="28"/>
        </w:rPr>
      </w:pPr>
    </w:p>
    <w:p w:rsidR="0061155A" w:rsidRPr="00276E69" w:rsidRDefault="0061155A" w:rsidP="0061155A">
      <w:pPr>
        <w:ind w:firstLine="540"/>
        <w:jc w:val="center"/>
        <w:rPr>
          <w:b/>
          <w:sz w:val="28"/>
          <w:szCs w:val="28"/>
        </w:rPr>
      </w:pPr>
      <w:r w:rsidRPr="00276E69">
        <w:rPr>
          <w:b/>
          <w:sz w:val="28"/>
          <w:szCs w:val="28"/>
        </w:rPr>
        <w:t>ПОРЯДОК ДЕННИЙ</w:t>
      </w:r>
      <w:r>
        <w:rPr>
          <w:b/>
          <w:sz w:val="28"/>
          <w:szCs w:val="28"/>
        </w:rPr>
        <w:t>:</w:t>
      </w:r>
    </w:p>
    <w:p w:rsidR="0061155A" w:rsidRDefault="0061155A" w:rsidP="0061155A">
      <w:pPr>
        <w:numPr>
          <w:ilvl w:val="0"/>
          <w:numId w:val="1"/>
        </w:numPr>
        <w:tabs>
          <w:tab w:val="num" w:pos="142"/>
        </w:tabs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технічної документації по нормативній грошовій оцінці земельних ділянок, що надаються в оренду ТОВ «Агрокомплекс «Зелена долина» для іншого сільськогосподарського призначення, за межами населеного пункту </w:t>
      </w:r>
      <w:proofErr w:type="spellStart"/>
      <w:r>
        <w:rPr>
          <w:sz w:val="28"/>
          <w:szCs w:val="28"/>
        </w:rPr>
        <w:t>с.Паланка</w:t>
      </w:r>
      <w:proofErr w:type="spellEnd"/>
      <w:r>
        <w:rPr>
          <w:sz w:val="28"/>
          <w:szCs w:val="28"/>
        </w:rPr>
        <w:t xml:space="preserve">, на території </w:t>
      </w:r>
      <w:proofErr w:type="spellStart"/>
      <w:r>
        <w:rPr>
          <w:sz w:val="28"/>
          <w:szCs w:val="28"/>
        </w:rPr>
        <w:t>Паланської</w:t>
      </w:r>
      <w:proofErr w:type="spellEnd"/>
      <w:r>
        <w:rPr>
          <w:sz w:val="28"/>
          <w:szCs w:val="28"/>
        </w:rPr>
        <w:t xml:space="preserve"> сільської ради </w:t>
      </w:r>
      <w:proofErr w:type="spellStart"/>
      <w:r>
        <w:rPr>
          <w:sz w:val="28"/>
          <w:szCs w:val="28"/>
        </w:rPr>
        <w:t>Томашпільського</w:t>
      </w:r>
      <w:proofErr w:type="spellEnd"/>
      <w:r>
        <w:rPr>
          <w:sz w:val="28"/>
          <w:szCs w:val="28"/>
        </w:rPr>
        <w:t xml:space="preserve"> району Вінницької області.</w:t>
      </w:r>
    </w:p>
    <w:p w:rsidR="0061155A" w:rsidRDefault="0061155A" w:rsidP="0061155A">
      <w:pPr>
        <w:numPr>
          <w:ilvl w:val="0"/>
          <w:numId w:val="1"/>
        </w:numPr>
        <w:tabs>
          <w:tab w:val="num" w:pos="142"/>
        </w:tabs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технічної документації по нормативній грошовій оцінці земельної ділянки, що надаються на умовах оренди ПАТ «Вінниця </w:t>
      </w:r>
      <w:proofErr w:type="spellStart"/>
      <w:r>
        <w:rPr>
          <w:sz w:val="28"/>
          <w:szCs w:val="28"/>
        </w:rPr>
        <w:t>обленерго</w:t>
      </w:r>
      <w:proofErr w:type="spellEnd"/>
      <w:r>
        <w:rPr>
          <w:sz w:val="28"/>
          <w:szCs w:val="28"/>
        </w:rPr>
        <w:t xml:space="preserve">» для технічного інфраструктури – для розміщення, будівництва та обслуговування будівель і споруд об’єктів передачі електричної та теплової енергії на території </w:t>
      </w:r>
      <w:proofErr w:type="spellStart"/>
      <w:r>
        <w:rPr>
          <w:sz w:val="28"/>
          <w:szCs w:val="28"/>
        </w:rPr>
        <w:t>Стінянської</w:t>
      </w:r>
      <w:proofErr w:type="spellEnd"/>
      <w:r>
        <w:rPr>
          <w:sz w:val="28"/>
          <w:szCs w:val="28"/>
        </w:rPr>
        <w:t xml:space="preserve"> сільської ради </w:t>
      </w:r>
      <w:proofErr w:type="spellStart"/>
      <w:r>
        <w:rPr>
          <w:sz w:val="28"/>
          <w:szCs w:val="28"/>
        </w:rPr>
        <w:t>Томашпільського</w:t>
      </w:r>
      <w:proofErr w:type="spellEnd"/>
      <w:r>
        <w:rPr>
          <w:sz w:val="28"/>
          <w:szCs w:val="28"/>
        </w:rPr>
        <w:t xml:space="preserve"> району Вінницької області.</w:t>
      </w:r>
    </w:p>
    <w:p w:rsidR="0061155A" w:rsidRDefault="0061155A" w:rsidP="0061155A">
      <w:pPr>
        <w:numPr>
          <w:ilvl w:val="0"/>
          <w:numId w:val="1"/>
        </w:numPr>
        <w:tabs>
          <w:tab w:val="num" w:pos="142"/>
        </w:tabs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технічної документації із нормативної грошової оцінки земельної ділянки у власності гр. Хрущ Ганни Григорівни для ведення товарного сільськогосподарського виробництва на території </w:t>
      </w:r>
      <w:proofErr w:type="spellStart"/>
      <w:r>
        <w:rPr>
          <w:sz w:val="28"/>
          <w:szCs w:val="28"/>
        </w:rPr>
        <w:t>Паланської</w:t>
      </w:r>
      <w:proofErr w:type="spellEnd"/>
      <w:r>
        <w:rPr>
          <w:sz w:val="28"/>
          <w:szCs w:val="28"/>
        </w:rPr>
        <w:t xml:space="preserve"> сільської ради, за межами населеного пункту </w:t>
      </w:r>
      <w:proofErr w:type="spellStart"/>
      <w:r>
        <w:rPr>
          <w:sz w:val="28"/>
          <w:szCs w:val="28"/>
        </w:rPr>
        <w:t>с.Паланка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Томашпільського</w:t>
      </w:r>
      <w:proofErr w:type="spellEnd"/>
      <w:r>
        <w:rPr>
          <w:sz w:val="28"/>
          <w:szCs w:val="28"/>
        </w:rPr>
        <w:t xml:space="preserve"> району Вінницької області.</w:t>
      </w:r>
    </w:p>
    <w:p w:rsidR="0061155A" w:rsidRDefault="0061155A" w:rsidP="0061155A">
      <w:pPr>
        <w:numPr>
          <w:ilvl w:val="0"/>
          <w:numId w:val="1"/>
        </w:numPr>
        <w:tabs>
          <w:tab w:val="num" w:pos="142"/>
        </w:tabs>
        <w:ind w:left="142" w:hanging="426"/>
        <w:jc w:val="both"/>
        <w:rPr>
          <w:sz w:val="28"/>
          <w:szCs w:val="28"/>
        </w:rPr>
      </w:pPr>
      <w:r w:rsidRPr="003B171A">
        <w:rPr>
          <w:sz w:val="28"/>
          <w:szCs w:val="28"/>
        </w:rPr>
        <w:lastRenderedPageBreak/>
        <w:t>Про затвердження технічної документації із нормативної грошової оцінки земельної  ділянки гр..</w:t>
      </w:r>
      <w:proofErr w:type="spellStart"/>
      <w:r w:rsidRPr="003B171A">
        <w:rPr>
          <w:sz w:val="28"/>
          <w:szCs w:val="28"/>
        </w:rPr>
        <w:t>Накорчевської</w:t>
      </w:r>
      <w:proofErr w:type="spellEnd"/>
      <w:r w:rsidRPr="003B171A">
        <w:rPr>
          <w:sz w:val="28"/>
          <w:szCs w:val="28"/>
        </w:rPr>
        <w:t xml:space="preserve"> Софії Олексіївни для </w:t>
      </w:r>
      <w:proofErr w:type="spellStart"/>
      <w:r w:rsidRPr="003B171A">
        <w:rPr>
          <w:sz w:val="28"/>
          <w:szCs w:val="28"/>
        </w:rPr>
        <w:t>для</w:t>
      </w:r>
      <w:proofErr w:type="spellEnd"/>
      <w:r w:rsidRPr="003B171A">
        <w:rPr>
          <w:sz w:val="28"/>
          <w:szCs w:val="28"/>
        </w:rPr>
        <w:t xml:space="preserve"> ведення товарного сільськогосподарського виробництва на території </w:t>
      </w:r>
      <w:proofErr w:type="spellStart"/>
      <w:r w:rsidRPr="003B171A">
        <w:rPr>
          <w:sz w:val="28"/>
          <w:szCs w:val="28"/>
        </w:rPr>
        <w:t>Вилянської</w:t>
      </w:r>
      <w:proofErr w:type="spellEnd"/>
      <w:r w:rsidRPr="003B171A">
        <w:rPr>
          <w:sz w:val="28"/>
          <w:szCs w:val="28"/>
        </w:rPr>
        <w:t xml:space="preserve"> сільської ради, за межами населеного пункту </w:t>
      </w:r>
      <w:proofErr w:type="spellStart"/>
      <w:r w:rsidRPr="003B171A">
        <w:rPr>
          <w:sz w:val="28"/>
          <w:szCs w:val="28"/>
        </w:rPr>
        <w:t>с.Вила</w:t>
      </w:r>
      <w:proofErr w:type="spellEnd"/>
      <w:r w:rsidRPr="003B171A">
        <w:rPr>
          <w:sz w:val="28"/>
          <w:szCs w:val="28"/>
        </w:rPr>
        <w:t xml:space="preserve"> </w:t>
      </w:r>
      <w:proofErr w:type="spellStart"/>
      <w:r w:rsidRPr="003B171A">
        <w:rPr>
          <w:sz w:val="28"/>
          <w:szCs w:val="28"/>
        </w:rPr>
        <w:t>Томашпільського</w:t>
      </w:r>
      <w:proofErr w:type="spellEnd"/>
      <w:r w:rsidRPr="003B171A">
        <w:rPr>
          <w:sz w:val="28"/>
          <w:szCs w:val="28"/>
        </w:rPr>
        <w:t xml:space="preserve"> району Вінницької області</w:t>
      </w:r>
      <w:r>
        <w:rPr>
          <w:sz w:val="28"/>
          <w:szCs w:val="28"/>
        </w:rPr>
        <w:t>.</w:t>
      </w:r>
    </w:p>
    <w:p w:rsidR="0061155A" w:rsidRPr="003B171A" w:rsidRDefault="0061155A" w:rsidP="0061155A">
      <w:pPr>
        <w:ind w:left="142"/>
        <w:jc w:val="both"/>
        <w:rPr>
          <w:sz w:val="28"/>
          <w:szCs w:val="28"/>
        </w:rPr>
      </w:pPr>
    </w:p>
    <w:p w:rsidR="0061155A" w:rsidRDefault="0061155A" w:rsidP="0061155A">
      <w:pPr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E4398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ЛУХАЛИ: </w:t>
      </w:r>
      <w:r>
        <w:rPr>
          <w:sz w:val="28"/>
          <w:szCs w:val="28"/>
        </w:rPr>
        <w:t xml:space="preserve">Про затвердження технічної документації по нормативній грошовій оцінці земельних ділянок, що надаються в оренду ТОВ «Агрокомплекс «Зелена долина» для іншого сільськогосподарського призначення, за межами населеного пункту </w:t>
      </w:r>
      <w:proofErr w:type="spellStart"/>
      <w:r>
        <w:rPr>
          <w:sz w:val="28"/>
          <w:szCs w:val="28"/>
        </w:rPr>
        <w:t>с.Паланка</w:t>
      </w:r>
      <w:proofErr w:type="spellEnd"/>
      <w:r>
        <w:rPr>
          <w:sz w:val="28"/>
          <w:szCs w:val="28"/>
        </w:rPr>
        <w:t xml:space="preserve">, на території </w:t>
      </w:r>
      <w:proofErr w:type="spellStart"/>
      <w:r>
        <w:rPr>
          <w:sz w:val="28"/>
          <w:szCs w:val="28"/>
        </w:rPr>
        <w:t>Паланської</w:t>
      </w:r>
      <w:proofErr w:type="spellEnd"/>
      <w:r>
        <w:rPr>
          <w:sz w:val="28"/>
          <w:szCs w:val="28"/>
        </w:rPr>
        <w:t xml:space="preserve"> сільської ради </w:t>
      </w:r>
      <w:proofErr w:type="spellStart"/>
      <w:r>
        <w:rPr>
          <w:sz w:val="28"/>
          <w:szCs w:val="28"/>
        </w:rPr>
        <w:t>Томашпільського</w:t>
      </w:r>
      <w:proofErr w:type="spellEnd"/>
      <w:r>
        <w:rPr>
          <w:sz w:val="28"/>
          <w:szCs w:val="28"/>
        </w:rPr>
        <w:t xml:space="preserve"> району Вінницької області.</w:t>
      </w:r>
    </w:p>
    <w:p w:rsidR="0061155A" w:rsidRDefault="0061155A" w:rsidP="0061155A">
      <w:pPr>
        <w:rPr>
          <w:sz w:val="28"/>
          <w:szCs w:val="28"/>
        </w:rPr>
      </w:pPr>
    </w:p>
    <w:p w:rsidR="0061155A" w:rsidRDefault="0061155A" w:rsidP="006115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Інформує: </w:t>
      </w:r>
      <w:proofErr w:type="spellStart"/>
      <w:r w:rsidRPr="0061155A">
        <w:rPr>
          <w:b/>
          <w:sz w:val="28"/>
          <w:szCs w:val="28"/>
        </w:rPr>
        <w:t>Скобал</w:t>
      </w:r>
      <w:proofErr w:type="spellEnd"/>
      <w:r w:rsidRPr="0061155A">
        <w:rPr>
          <w:b/>
          <w:sz w:val="28"/>
          <w:szCs w:val="28"/>
        </w:rPr>
        <w:t xml:space="preserve"> Олена Олександрівна – завідувач сектору землеустрою відділу </w:t>
      </w:r>
      <w:proofErr w:type="spellStart"/>
      <w:r w:rsidRPr="0061155A">
        <w:rPr>
          <w:b/>
          <w:sz w:val="28"/>
          <w:szCs w:val="28"/>
        </w:rPr>
        <w:t>Держгеокадастру</w:t>
      </w:r>
      <w:proofErr w:type="spellEnd"/>
      <w:r w:rsidRPr="0061155A">
        <w:rPr>
          <w:b/>
          <w:sz w:val="28"/>
          <w:szCs w:val="28"/>
        </w:rPr>
        <w:t xml:space="preserve"> у </w:t>
      </w:r>
      <w:proofErr w:type="spellStart"/>
      <w:r w:rsidRPr="0061155A">
        <w:rPr>
          <w:b/>
          <w:sz w:val="28"/>
          <w:szCs w:val="28"/>
        </w:rPr>
        <w:t>Томашпільському</w:t>
      </w:r>
      <w:proofErr w:type="spellEnd"/>
      <w:r w:rsidRPr="0061155A">
        <w:rPr>
          <w:b/>
          <w:sz w:val="28"/>
          <w:szCs w:val="28"/>
        </w:rPr>
        <w:t xml:space="preserve"> районі</w:t>
      </w:r>
      <w:r>
        <w:rPr>
          <w:sz w:val="28"/>
          <w:szCs w:val="28"/>
        </w:rPr>
        <w:t>.</w:t>
      </w:r>
    </w:p>
    <w:p w:rsidR="0061155A" w:rsidRDefault="0061155A" w:rsidP="0061155A">
      <w:pPr>
        <w:ind w:left="360"/>
        <w:jc w:val="both"/>
        <w:rPr>
          <w:b/>
          <w:sz w:val="28"/>
          <w:szCs w:val="28"/>
        </w:rPr>
      </w:pPr>
    </w:p>
    <w:p w:rsidR="0061155A" w:rsidRDefault="0061155A" w:rsidP="0061155A">
      <w:pPr>
        <w:ind w:left="142"/>
        <w:jc w:val="both"/>
        <w:rPr>
          <w:sz w:val="28"/>
          <w:szCs w:val="28"/>
        </w:rPr>
      </w:pPr>
      <w:r w:rsidRPr="001E24E9">
        <w:rPr>
          <w:b/>
          <w:sz w:val="28"/>
          <w:szCs w:val="28"/>
        </w:rPr>
        <w:t>ВИРІШИЛИ</w:t>
      </w:r>
      <w:r>
        <w:rPr>
          <w:sz w:val="28"/>
          <w:szCs w:val="28"/>
        </w:rPr>
        <w:t xml:space="preserve">: Інформацію про затвердження технічної документації по нормативній грошовій оцінці земельних ділянок, що надаються в оренду ТОВ «Агрокомплекс «Зелена долина» для іншого сільськогосподарського призначення, за межами населеного пункту </w:t>
      </w:r>
      <w:proofErr w:type="spellStart"/>
      <w:r>
        <w:rPr>
          <w:sz w:val="28"/>
          <w:szCs w:val="28"/>
        </w:rPr>
        <w:t>с.Паланка</w:t>
      </w:r>
      <w:proofErr w:type="spellEnd"/>
      <w:r>
        <w:rPr>
          <w:sz w:val="28"/>
          <w:szCs w:val="28"/>
        </w:rPr>
        <w:t xml:space="preserve">, на території </w:t>
      </w:r>
      <w:proofErr w:type="spellStart"/>
      <w:r>
        <w:rPr>
          <w:sz w:val="28"/>
          <w:szCs w:val="28"/>
        </w:rPr>
        <w:t>Паланської</w:t>
      </w:r>
      <w:proofErr w:type="spellEnd"/>
      <w:r>
        <w:rPr>
          <w:sz w:val="28"/>
          <w:szCs w:val="28"/>
        </w:rPr>
        <w:t xml:space="preserve"> сільської ради </w:t>
      </w:r>
      <w:proofErr w:type="spellStart"/>
      <w:r>
        <w:rPr>
          <w:sz w:val="28"/>
          <w:szCs w:val="28"/>
        </w:rPr>
        <w:t>Томашпільського</w:t>
      </w:r>
      <w:proofErr w:type="spellEnd"/>
      <w:r>
        <w:rPr>
          <w:sz w:val="28"/>
          <w:szCs w:val="28"/>
        </w:rPr>
        <w:t xml:space="preserve"> району Вінницької області погодити та винести на затвердження позачергової сесії.</w:t>
      </w:r>
    </w:p>
    <w:p w:rsidR="0061155A" w:rsidRPr="001E24E9" w:rsidRDefault="0061155A" w:rsidP="0061155A">
      <w:pPr>
        <w:ind w:left="-284"/>
        <w:jc w:val="both"/>
        <w:rPr>
          <w:sz w:val="28"/>
          <w:szCs w:val="28"/>
        </w:rPr>
      </w:pPr>
    </w:p>
    <w:p w:rsidR="0061155A" w:rsidRPr="001E24E9" w:rsidRDefault="0061155A" w:rsidP="0061155A">
      <w:pPr>
        <w:jc w:val="both"/>
        <w:rPr>
          <w:sz w:val="28"/>
          <w:szCs w:val="28"/>
        </w:rPr>
      </w:pPr>
      <w:r w:rsidRPr="00891C83">
        <w:rPr>
          <w:b/>
          <w:i/>
          <w:sz w:val="28"/>
          <w:szCs w:val="28"/>
        </w:rPr>
        <w:t>Голосували:</w:t>
      </w:r>
      <w:r w:rsidRPr="00891C83">
        <w:rPr>
          <w:i/>
          <w:sz w:val="28"/>
          <w:szCs w:val="28"/>
        </w:rPr>
        <w:t xml:space="preserve"> </w:t>
      </w:r>
      <w:proofErr w:type="spellStart"/>
      <w:r w:rsidRPr="00891C83">
        <w:rPr>
          <w:i/>
          <w:sz w:val="28"/>
          <w:szCs w:val="28"/>
        </w:rPr>
        <w:t>„за”</w:t>
      </w:r>
      <w:proofErr w:type="spellEnd"/>
      <w:r w:rsidRPr="00891C83">
        <w:rPr>
          <w:i/>
          <w:sz w:val="28"/>
          <w:szCs w:val="28"/>
        </w:rPr>
        <w:t xml:space="preserve"> – </w:t>
      </w:r>
      <w:r w:rsidR="00526334">
        <w:rPr>
          <w:i/>
          <w:sz w:val="28"/>
          <w:szCs w:val="28"/>
        </w:rPr>
        <w:t>5</w:t>
      </w:r>
      <w:r w:rsidRPr="00891C83">
        <w:rPr>
          <w:i/>
          <w:sz w:val="28"/>
          <w:szCs w:val="28"/>
        </w:rPr>
        <w:t xml:space="preserve">, </w:t>
      </w:r>
      <w:proofErr w:type="spellStart"/>
      <w:r w:rsidRPr="00891C83">
        <w:rPr>
          <w:i/>
          <w:sz w:val="28"/>
          <w:szCs w:val="28"/>
        </w:rPr>
        <w:t>„проти”</w:t>
      </w:r>
      <w:proofErr w:type="spellEnd"/>
      <w:r w:rsidRPr="00891C83">
        <w:rPr>
          <w:i/>
          <w:sz w:val="28"/>
          <w:szCs w:val="28"/>
        </w:rPr>
        <w:t xml:space="preserve"> – 0, </w:t>
      </w:r>
      <w:proofErr w:type="spellStart"/>
      <w:r w:rsidRPr="00891C83">
        <w:rPr>
          <w:i/>
          <w:sz w:val="28"/>
          <w:szCs w:val="28"/>
        </w:rPr>
        <w:t>„утримались”</w:t>
      </w:r>
      <w:proofErr w:type="spellEnd"/>
      <w:r w:rsidRPr="00891C83">
        <w:rPr>
          <w:i/>
          <w:sz w:val="28"/>
          <w:szCs w:val="28"/>
        </w:rPr>
        <w:t xml:space="preserve"> – 0.</w:t>
      </w:r>
    </w:p>
    <w:p w:rsidR="0061155A" w:rsidRDefault="0061155A" w:rsidP="0061155A">
      <w:pPr>
        <w:pStyle w:val="a3"/>
        <w:ind w:left="-284"/>
        <w:jc w:val="both"/>
        <w:rPr>
          <w:b/>
          <w:sz w:val="28"/>
          <w:szCs w:val="28"/>
        </w:rPr>
      </w:pPr>
    </w:p>
    <w:p w:rsidR="0061155A" w:rsidRPr="006807EE" w:rsidRDefault="0061155A" w:rsidP="0061155A">
      <w:pPr>
        <w:pStyle w:val="a3"/>
        <w:ind w:left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2.СЛУХАЛИ: </w:t>
      </w:r>
      <w:r w:rsidRPr="006807EE">
        <w:rPr>
          <w:color w:val="000000"/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технічної документації по нормативній грошовій оцінці земельної ділянки, що надаються на умовах оренди ПАТ «Вінниця </w:t>
      </w:r>
      <w:proofErr w:type="spellStart"/>
      <w:r>
        <w:rPr>
          <w:sz w:val="28"/>
          <w:szCs w:val="28"/>
        </w:rPr>
        <w:t>обленерго</w:t>
      </w:r>
      <w:proofErr w:type="spellEnd"/>
      <w:r>
        <w:rPr>
          <w:sz w:val="28"/>
          <w:szCs w:val="28"/>
        </w:rPr>
        <w:t xml:space="preserve">» для технічного інфраструктури – для розміщення, будівництва та обслуговування будівель і споруд об’єктів передачі електричної та теплової енергії на території </w:t>
      </w:r>
      <w:proofErr w:type="spellStart"/>
      <w:r>
        <w:rPr>
          <w:sz w:val="28"/>
          <w:szCs w:val="28"/>
        </w:rPr>
        <w:t>Стінянської</w:t>
      </w:r>
      <w:proofErr w:type="spellEnd"/>
      <w:r>
        <w:rPr>
          <w:sz w:val="28"/>
          <w:szCs w:val="28"/>
        </w:rPr>
        <w:t xml:space="preserve"> сільської ради </w:t>
      </w:r>
      <w:proofErr w:type="spellStart"/>
      <w:r>
        <w:rPr>
          <w:sz w:val="28"/>
          <w:szCs w:val="28"/>
        </w:rPr>
        <w:t>Томашпільського</w:t>
      </w:r>
      <w:proofErr w:type="spellEnd"/>
      <w:r>
        <w:rPr>
          <w:sz w:val="28"/>
          <w:szCs w:val="28"/>
        </w:rPr>
        <w:t xml:space="preserve"> району Вінницької </w:t>
      </w:r>
      <w:proofErr w:type="spellStart"/>
      <w:r>
        <w:rPr>
          <w:sz w:val="28"/>
          <w:szCs w:val="28"/>
        </w:rPr>
        <w:t>област</w:t>
      </w:r>
      <w:proofErr w:type="spellEnd"/>
    </w:p>
    <w:p w:rsidR="0061155A" w:rsidRDefault="0061155A" w:rsidP="0061155A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Інформує: </w:t>
      </w:r>
      <w:proofErr w:type="spellStart"/>
      <w:r w:rsidRPr="0061155A">
        <w:rPr>
          <w:b/>
          <w:sz w:val="28"/>
          <w:szCs w:val="28"/>
        </w:rPr>
        <w:t>Скобал</w:t>
      </w:r>
      <w:proofErr w:type="spellEnd"/>
      <w:r w:rsidRPr="0061155A">
        <w:rPr>
          <w:b/>
          <w:sz w:val="28"/>
          <w:szCs w:val="28"/>
        </w:rPr>
        <w:t xml:space="preserve"> Олена Олександрівна – завідувач сектору землеустрою відділу </w:t>
      </w:r>
      <w:proofErr w:type="spellStart"/>
      <w:r w:rsidRPr="0061155A">
        <w:rPr>
          <w:b/>
          <w:sz w:val="28"/>
          <w:szCs w:val="28"/>
        </w:rPr>
        <w:t>Держгеокадастру</w:t>
      </w:r>
      <w:proofErr w:type="spellEnd"/>
      <w:r w:rsidRPr="0061155A">
        <w:rPr>
          <w:b/>
          <w:sz w:val="28"/>
          <w:szCs w:val="28"/>
        </w:rPr>
        <w:t xml:space="preserve"> у </w:t>
      </w:r>
      <w:proofErr w:type="spellStart"/>
      <w:r w:rsidRPr="0061155A">
        <w:rPr>
          <w:b/>
          <w:sz w:val="28"/>
          <w:szCs w:val="28"/>
        </w:rPr>
        <w:t>Томашпільському</w:t>
      </w:r>
      <w:proofErr w:type="spellEnd"/>
      <w:r w:rsidRPr="0061155A">
        <w:rPr>
          <w:b/>
          <w:sz w:val="28"/>
          <w:szCs w:val="28"/>
        </w:rPr>
        <w:t xml:space="preserve"> районі</w:t>
      </w:r>
      <w:r w:rsidRPr="001E24E9">
        <w:rPr>
          <w:b/>
          <w:sz w:val="28"/>
          <w:szCs w:val="28"/>
        </w:rPr>
        <w:t xml:space="preserve"> ВИРІШИЛИ</w:t>
      </w:r>
      <w:r>
        <w:rPr>
          <w:sz w:val="28"/>
          <w:szCs w:val="28"/>
        </w:rPr>
        <w:t>: П</w:t>
      </w:r>
      <w:r>
        <w:rPr>
          <w:color w:val="000000"/>
          <w:sz w:val="28"/>
          <w:szCs w:val="28"/>
        </w:rPr>
        <w:t xml:space="preserve">огодити </w:t>
      </w:r>
      <w:r>
        <w:rPr>
          <w:sz w:val="28"/>
          <w:szCs w:val="28"/>
        </w:rPr>
        <w:t xml:space="preserve">технічну документацію по нормативній грошовій оцінці земельної ділянки, що надаються на умовах оренди ПАТ «Вінниця </w:t>
      </w:r>
      <w:proofErr w:type="spellStart"/>
      <w:r>
        <w:rPr>
          <w:sz w:val="28"/>
          <w:szCs w:val="28"/>
        </w:rPr>
        <w:t>обленерго</w:t>
      </w:r>
      <w:proofErr w:type="spellEnd"/>
      <w:r>
        <w:rPr>
          <w:sz w:val="28"/>
          <w:szCs w:val="28"/>
        </w:rPr>
        <w:t>» для технічно</w:t>
      </w:r>
      <w:r w:rsidR="00526334">
        <w:rPr>
          <w:sz w:val="28"/>
          <w:szCs w:val="28"/>
        </w:rPr>
        <w:t>ї</w:t>
      </w:r>
      <w:r>
        <w:rPr>
          <w:sz w:val="28"/>
          <w:szCs w:val="28"/>
        </w:rPr>
        <w:t xml:space="preserve"> інфраструктури – для розміщення, будівництва та обслуговування будівель і споруд об’єктів передачі електричної та теплової енергії на території </w:t>
      </w:r>
      <w:proofErr w:type="spellStart"/>
      <w:r>
        <w:rPr>
          <w:sz w:val="28"/>
          <w:szCs w:val="28"/>
        </w:rPr>
        <w:t>Стінянської</w:t>
      </w:r>
      <w:proofErr w:type="spellEnd"/>
      <w:r>
        <w:rPr>
          <w:sz w:val="28"/>
          <w:szCs w:val="28"/>
        </w:rPr>
        <w:t xml:space="preserve"> сільської ради </w:t>
      </w:r>
      <w:proofErr w:type="spellStart"/>
      <w:r>
        <w:rPr>
          <w:sz w:val="28"/>
          <w:szCs w:val="28"/>
        </w:rPr>
        <w:t>Томашпільського</w:t>
      </w:r>
      <w:proofErr w:type="spellEnd"/>
      <w:r>
        <w:rPr>
          <w:sz w:val="28"/>
          <w:szCs w:val="28"/>
        </w:rPr>
        <w:t xml:space="preserve"> району Вінницької</w:t>
      </w:r>
      <w:r w:rsidR="00526334">
        <w:rPr>
          <w:sz w:val="28"/>
          <w:szCs w:val="28"/>
        </w:rPr>
        <w:t xml:space="preserve"> області та винести на затвердження депутатами районної ради.</w:t>
      </w:r>
      <w:r>
        <w:rPr>
          <w:color w:val="000000"/>
          <w:sz w:val="28"/>
          <w:szCs w:val="28"/>
        </w:rPr>
        <w:t>.</w:t>
      </w:r>
    </w:p>
    <w:p w:rsidR="0061155A" w:rsidRDefault="0061155A" w:rsidP="0061155A">
      <w:pPr>
        <w:jc w:val="both"/>
        <w:rPr>
          <w:sz w:val="28"/>
          <w:szCs w:val="28"/>
        </w:rPr>
      </w:pPr>
    </w:p>
    <w:p w:rsidR="0061155A" w:rsidRDefault="0061155A" w:rsidP="0061155A">
      <w:pPr>
        <w:jc w:val="both"/>
        <w:rPr>
          <w:i/>
          <w:sz w:val="28"/>
          <w:szCs w:val="28"/>
        </w:rPr>
      </w:pPr>
      <w:r w:rsidRPr="00891C83">
        <w:rPr>
          <w:b/>
          <w:i/>
          <w:sz w:val="28"/>
          <w:szCs w:val="28"/>
        </w:rPr>
        <w:t>Голосували:</w:t>
      </w:r>
      <w:r w:rsidRPr="00891C83">
        <w:rPr>
          <w:i/>
          <w:sz w:val="28"/>
          <w:szCs w:val="28"/>
        </w:rPr>
        <w:t xml:space="preserve"> </w:t>
      </w:r>
      <w:proofErr w:type="spellStart"/>
      <w:r w:rsidRPr="00891C83">
        <w:rPr>
          <w:i/>
          <w:sz w:val="28"/>
          <w:szCs w:val="28"/>
        </w:rPr>
        <w:t>„за”</w:t>
      </w:r>
      <w:proofErr w:type="spellEnd"/>
      <w:r w:rsidRPr="00891C83">
        <w:rPr>
          <w:i/>
          <w:sz w:val="28"/>
          <w:szCs w:val="28"/>
        </w:rPr>
        <w:t xml:space="preserve"> – </w:t>
      </w:r>
      <w:r w:rsidR="00526334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, </w:t>
      </w:r>
      <w:r w:rsidRPr="00891C83">
        <w:rPr>
          <w:i/>
          <w:sz w:val="28"/>
          <w:szCs w:val="28"/>
        </w:rPr>
        <w:t xml:space="preserve"> </w:t>
      </w:r>
      <w:proofErr w:type="spellStart"/>
      <w:r w:rsidRPr="00891C83">
        <w:rPr>
          <w:i/>
          <w:sz w:val="28"/>
          <w:szCs w:val="28"/>
        </w:rPr>
        <w:t>„проти”</w:t>
      </w:r>
      <w:proofErr w:type="spellEnd"/>
      <w:r w:rsidRPr="00891C83">
        <w:rPr>
          <w:i/>
          <w:sz w:val="28"/>
          <w:szCs w:val="28"/>
        </w:rPr>
        <w:t xml:space="preserve"> – 0, </w:t>
      </w:r>
      <w:proofErr w:type="spellStart"/>
      <w:r w:rsidRPr="00891C83">
        <w:rPr>
          <w:i/>
          <w:sz w:val="28"/>
          <w:szCs w:val="28"/>
        </w:rPr>
        <w:t>„утримались”</w:t>
      </w:r>
      <w:proofErr w:type="spellEnd"/>
      <w:r w:rsidRPr="00891C83">
        <w:rPr>
          <w:i/>
          <w:sz w:val="28"/>
          <w:szCs w:val="28"/>
        </w:rPr>
        <w:t xml:space="preserve"> – 0</w:t>
      </w:r>
      <w:r w:rsidR="00526334">
        <w:rPr>
          <w:i/>
          <w:sz w:val="28"/>
          <w:szCs w:val="28"/>
        </w:rPr>
        <w:t>.</w:t>
      </w:r>
    </w:p>
    <w:p w:rsidR="00526334" w:rsidRDefault="00526334" w:rsidP="0061155A">
      <w:pPr>
        <w:jc w:val="both"/>
        <w:rPr>
          <w:i/>
          <w:sz w:val="28"/>
          <w:szCs w:val="28"/>
        </w:rPr>
      </w:pPr>
    </w:p>
    <w:p w:rsidR="00526334" w:rsidRDefault="00526334" w:rsidP="006115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3.СЛУХАЛИ:</w:t>
      </w:r>
      <w:r w:rsidRPr="00526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затвердження технічної документації із нормативної грошової оцінки земельної ділянки у власності гр. Хрущ Ганни Григорівни для ведення товарного сільськогосподарського виробництва на території </w:t>
      </w:r>
      <w:proofErr w:type="spellStart"/>
      <w:r>
        <w:rPr>
          <w:sz w:val="28"/>
          <w:szCs w:val="28"/>
        </w:rPr>
        <w:lastRenderedPageBreak/>
        <w:t>Паланської</w:t>
      </w:r>
      <w:proofErr w:type="spellEnd"/>
      <w:r>
        <w:rPr>
          <w:sz w:val="28"/>
          <w:szCs w:val="28"/>
        </w:rPr>
        <w:t xml:space="preserve"> сільської ради, за межами населеного пункту </w:t>
      </w:r>
      <w:proofErr w:type="spellStart"/>
      <w:r>
        <w:rPr>
          <w:sz w:val="28"/>
          <w:szCs w:val="28"/>
        </w:rPr>
        <w:t>с.Паланка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Томашпільського</w:t>
      </w:r>
      <w:proofErr w:type="spellEnd"/>
      <w:r>
        <w:rPr>
          <w:sz w:val="28"/>
          <w:szCs w:val="28"/>
        </w:rPr>
        <w:t xml:space="preserve"> району Вінницької області</w:t>
      </w:r>
    </w:p>
    <w:p w:rsidR="00526334" w:rsidRDefault="00526334" w:rsidP="006115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Інформує: </w:t>
      </w:r>
      <w:proofErr w:type="spellStart"/>
      <w:r w:rsidRPr="0061155A">
        <w:rPr>
          <w:b/>
          <w:sz w:val="28"/>
          <w:szCs w:val="28"/>
        </w:rPr>
        <w:t>Скобал</w:t>
      </w:r>
      <w:proofErr w:type="spellEnd"/>
      <w:r w:rsidRPr="0061155A">
        <w:rPr>
          <w:b/>
          <w:sz w:val="28"/>
          <w:szCs w:val="28"/>
        </w:rPr>
        <w:t xml:space="preserve"> Олена Олександрівна – завідувач сектору землеустрою відділу </w:t>
      </w:r>
      <w:proofErr w:type="spellStart"/>
      <w:r w:rsidRPr="0061155A">
        <w:rPr>
          <w:b/>
          <w:sz w:val="28"/>
          <w:szCs w:val="28"/>
        </w:rPr>
        <w:t>Держгеокадастру</w:t>
      </w:r>
      <w:proofErr w:type="spellEnd"/>
      <w:r w:rsidRPr="0061155A">
        <w:rPr>
          <w:b/>
          <w:sz w:val="28"/>
          <w:szCs w:val="28"/>
        </w:rPr>
        <w:t xml:space="preserve"> у </w:t>
      </w:r>
      <w:proofErr w:type="spellStart"/>
      <w:r w:rsidRPr="0061155A">
        <w:rPr>
          <w:b/>
          <w:sz w:val="28"/>
          <w:szCs w:val="28"/>
        </w:rPr>
        <w:t>Томашпільському</w:t>
      </w:r>
      <w:proofErr w:type="spellEnd"/>
      <w:r w:rsidRPr="0061155A">
        <w:rPr>
          <w:b/>
          <w:sz w:val="28"/>
          <w:szCs w:val="28"/>
        </w:rPr>
        <w:t xml:space="preserve"> районі</w:t>
      </w:r>
      <w:r w:rsidRPr="001E24E9">
        <w:rPr>
          <w:b/>
          <w:sz w:val="28"/>
          <w:szCs w:val="28"/>
        </w:rPr>
        <w:t xml:space="preserve"> ВИРІШИЛИ</w:t>
      </w:r>
      <w:r>
        <w:rPr>
          <w:sz w:val="28"/>
          <w:szCs w:val="28"/>
        </w:rPr>
        <w:t xml:space="preserve">:Погодити технічну документацію із нормативної грошової оцінки земельної ділянки у власності гр. Хрущ Ганни Григорівни для ведення товарного сільськогосподарського виробництва на території </w:t>
      </w:r>
      <w:proofErr w:type="spellStart"/>
      <w:r>
        <w:rPr>
          <w:sz w:val="28"/>
          <w:szCs w:val="28"/>
        </w:rPr>
        <w:t>Паланської</w:t>
      </w:r>
      <w:proofErr w:type="spellEnd"/>
      <w:r>
        <w:rPr>
          <w:sz w:val="28"/>
          <w:szCs w:val="28"/>
        </w:rPr>
        <w:t xml:space="preserve"> сільської ради, за межами населеного пункту с. Паланка </w:t>
      </w:r>
      <w:proofErr w:type="spellStart"/>
      <w:r>
        <w:rPr>
          <w:sz w:val="28"/>
          <w:szCs w:val="28"/>
        </w:rPr>
        <w:t>Томашпільського</w:t>
      </w:r>
      <w:proofErr w:type="spellEnd"/>
      <w:r>
        <w:rPr>
          <w:sz w:val="28"/>
          <w:szCs w:val="28"/>
        </w:rPr>
        <w:t xml:space="preserve"> району Вінницької області та винести на затвердження позачергової сесії.</w:t>
      </w:r>
    </w:p>
    <w:p w:rsidR="00526334" w:rsidRPr="00526334" w:rsidRDefault="00526334" w:rsidP="0061155A">
      <w:pPr>
        <w:jc w:val="both"/>
        <w:rPr>
          <w:b/>
          <w:sz w:val="28"/>
          <w:szCs w:val="28"/>
        </w:rPr>
      </w:pPr>
    </w:p>
    <w:p w:rsidR="0061155A" w:rsidRDefault="0061155A" w:rsidP="0061155A">
      <w:pPr>
        <w:pStyle w:val="a3"/>
        <w:ind w:left="0"/>
        <w:jc w:val="both"/>
        <w:rPr>
          <w:sz w:val="28"/>
          <w:szCs w:val="28"/>
        </w:rPr>
      </w:pPr>
    </w:p>
    <w:p w:rsidR="00526334" w:rsidRDefault="00526334" w:rsidP="00526334">
      <w:pPr>
        <w:jc w:val="both"/>
        <w:rPr>
          <w:i/>
          <w:sz w:val="28"/>
          <w:szCs w:val="28"/>
        </w:rPr>
      </w:pPr>
      <w:r w:rsidRPr="00891C83">
        <w:rPr>
          <w:b/>
          <w:i/>
          <w:sz w:val="28"/>
          <w:szCs w:val="28"/>
        </w:rPr>
        <w:t>Голосували:</w:t>
      </w:r>
      <w:r w:rsidRPr="00891C83">
        <w:rPr>
          <w:i/>
          <w:sz w:val="28"/>
          <w:szCs w:val="28"/>
        </w:rPr>
        <w:t xml:space="preserve"> </w:t>
      </w:r>
      <w:proofErr w:type="spellStart"/>
      <w:r w:rsidRPr="00891C83">
        <w:rPr>
          <w:i/>
          <w:sz w:val="28"/>
          <w:szCs w:val="28"/>
        </w:rPr>
        <w:t>„за”</w:t>
      </w:r>
      <w:proofErr w:type="spellEnd"/>
      <w:r w:rsidRPr="00891C83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 xml:space="preserve">5, </w:t>
      </w:r>
      <w:r w:rsidRPr="00891C83">
        <w:rPr>
          <w:i/>
          <w:sz w:val="28"/>
          <w:szCs w:val="28"/>
        </w:rPr>
        <w:t xml:space="preserve"> </w:t>
      </w:r>
      <w:proofErr w:type="spellStart"/>
      <w:r w:rsidRPr="00891C83">
        <w:rPr>
          <w:i/>
          <w:sz w:val="28"/>
          <w:szCs w:val="28"/>
        </w:rPr>
        <w:t>„проти”</w:t>
      </w:r>
      <w:proofErr w:type="spellEnd"/>
      <w:r w:rsidRPr="00891C83">
        <w:rPr>
          <w:i/>
          <w:sz w:val="28"/>
          <w:szCs w:val="28"/>
        </w:rPr>
        <w:t xml:space="preserve"> – 0, </w:t>
      </w:r>
      <w:proofErr w:type="spellStart"/>
      <w:r w:rsidRPr="00891C83">
        <w:rPr>
          <w:i/>
          <w:sz w:val="28"/>
          <w:szCs w:val="28"/>
        </w:rPr>
        <w:t>„утримались”</w:t>
      </w:r>
      <w:proofErr w:type="spellEnd"/>
      <w:r w:rsidRPr="00891C83">
        <w:rPr>
          <w:i/>
          <w:sz w:val="28"/>
          <w:szCs w:val="28"/>
        </w:rPr>
        <w:t xml:space="preserve"> – 0</w:t>
      </w:r>
      <w:r>
        <w:rPr>
          <w:i/>
          <w:sz w:val="28"/>
          <w:szCs w:val="28"/>
        </w:rPr>
        <w:t>.</w:t>
      </w:r>
    </w:p>
    <w:p w:rsidR="0061155A" w:rsidRDefault="0061155A" w:rsidP="0061155A">
      <w:pPr>
        <w:jc w:val="both"/>
        <w:rPr>
          <w:b/>
          <w:sz w:val="28"/>
          <w:szCs w:val="28"/>
        </w:rPr>
      </w:pPr>
    </w:p>
    <w:p w:rsidR="00526334" w:rsidRDefault="00526334" w:rsidP="006115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4.СЛУХАЛИ:</w:t>
      </w:r>
      <w:r w:rsidRPr="00526334">
        <w:rPr>
          <w:sz w:val="28"/>
          <w:szCs w:val="28"/>
        </w:rPr>
        <w:t xml:space="preserve"> </w:t>
      </w:r>
      <w:r w:rsidRPr="003B171A">
        <w:rPr>
          <w:sz w:val="28"/>
          <w:szCs w:val="28"/>
        </w:rPr>
        <w:t>Про затвердження технічної документації із нормативної грошової оцінки земельної  ділянки гр..</w:t>
      </w:r>
      <w:proofErr w:type="spellStart"/>
      <w:r w:rsidRPr="003B171A">
        <w:rPr>
          <w:sz w:val="28"/>
          <w:szCs w:val="28"/>
        </w:rPr>
        <w:t>Накорчевської</w:t>
      </w:r>
      <w:proofErr w:type="spellEnd"/>
      <w:r w:rsidRPr="003B171A">
        <w:rPr>
          <w:sz w:val="28"/>
          <w:szCs w:val="28"/>
        </w:rPr>
        <w:t xml:space="preserve"> Софії Олексіївни для </w:t>
      </w:r>
      <w:proofErr w:type="spellStart"/>
      <w:r w:rsidRPr="003B171A">
        <w:rPr>
          <w:sz w:val="28"/>
          <w:szCs w:val="28"/>
        </w:rPr>
        <w:t>для</w:t>
      </w:r>
      <w:proofErr w:type="spellEnd"/>
      <w:r w:rsidRPr="003B171A">
        <w:rPr>
          <w:sz w:val="28"/>
          <w:szCs w:val="28"/>
        </w:rPr>
        <w:t xml:space="preserve"> ведення товарного сільськогосподарського виробництва на території </w:t>
      </w:r>
      <w:proofErr w:type="spellStart"/>
      <w:r w:rsidRPr="003B171A">
        <w:rPr>
          <w:sz w:val="28"/>
          <w:szCs w:val="28"/>
        </w:rPr>
        <w:t>Вилянської</w:t>
      </w:r>
      <w:proofErr w:type="spellEnd"/>
      <w:r w:rsidRPr="003B171A">
        <w:rPr>
          <w:sz w:val="28"/>
          <w:szCs w:val="28"/>
        </w:rPr>
        <w:t xml:space="preserve"> сільської ради, за межами населеного пункту </w:t>
      </w:r>
      <w:proofErr w:type="spellStart"/>
      <w:r w:rsidRPr="003B171A">
        <w:rPr>
          <w:sz w:val="28"/>
          <w:szCs w:val="28"/>
        </w:rPr>
        <w:t>с.Вила</w:t>
      </w:r>
      <w:proofErr w:type="spellEnd"/>
      <w:r w:rsidRPr="003B171A">
        <w:rPr>
          <w:sz w:val="28"/>
          <w:szCs w:val="28"/>
        </w:rPr>
        <w:t xml:space="preserve"> </w:t>
      </w:r>
      <w:proofErr w:type="spellStart"/>
      <w:r w:rsidRPr="003B171A">
        <w:rPr>
          <w:sz w:val="28"/>
          <w:szCs w:val="28"/>
        </w:rPr>
        <w:t>Томашпільського</w:t>
      </w:r>
      <w:proofErr w:type="spellEnd"/>
      <w:r w:rsidRPr="003B171A">
        <w:rPr>
          <w:sz w:val="28"/>
          <w:szCs w:val="28"/>
        </w:rPr>
        <w:t xml:space="preserve"> району Вінницької області</w:t>
      </w:r>
    </w:p>
    <w:p w:rsidR="00526334" w:rsidRDefault="00526334" w:rsidP="005263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Інформує: </w:t>
      </w:r>
      <w:proofErr w:type="spellStart"/>
      <w:r w:rsidRPr="0061155A">
        <w:rPr>
          <w:b/>
          <w:sz w:val="28"/>
          <w:szCs w:val="28"/>
        </w:rPr>
        <w:t>Скобал</w:t>
      </w:r>
      <w:proofErr w:type="spellEnd"/>
      <w:r w:rsidRPr="0061155A">
        <w:rPr>
          <w:b/>
          <w:sz w:val="28"/>
          <w:szCs w:val="28"/>
        </w:rPr>
        <w:t xml:space="preserve"> Олена Олександрівна – завідувач сектору землеустрою відділу </w:t>
      </w:r>
      <w:proofErr w:type="spellStart"/>
      <w:r w:rsidRPr="0061155A">
        <w:rPr>
          <w:b/>
          <w:sz w:val="28"/>
          <w:szCs w:val="28"/>
        </w:rPr>
        <w:t>Держгеокадастру</w:t>
      </w:r>
      <w:proofErr w:type="spellEnd"/>
      <w:r w:rsidRPr="0061155A">
        <w:rPr>
          <w:b/>
          <w:sz w:val="28"/>
          <w:szCs w:val="28"/>
        </w:rPr>
        <w:t xml:space="preserve"> у </w:t>
      </w:r>
      <w:proofErr w:type="spellStart"/>
      <w:r w:rsidRPr="0061155A">
        <w:rPr>
          <w:b/>
          <w:sz w:val="28"/>
          <w:szCs w:val="28"/>
        </w:rPr>
        <w:t>Томашпільському</w:t>
      </w:r>
      <w:proofErr w:type="spellEnd"/>
      <w:r w:rsidRPr="0061155A">
        <w:rPr>
          <w:b/>
          <w:sz w:val="28"/>
          <w:szCs w:val="28"/>
        </w:rPr>
        <w:t xml:space="preserve"> районі</w:t>
      </w:r>
      <w:r w:rsidRPr="001E24E9">
        <w:rPr>
          <w:b/>
          <w:sz w:val="28"/>
          <w:szCs w:val="28"/>
        </w:rPr>
        <w:t xml:space="preserve"> ВИРІШИЛИ</w:t>
      </w:r>
      <w:r>
        <w:rPr>
          <w:sz w:val="28"/>
          <w:szCs w:val="28"/>
        </w:rPr>
        <w:t xml:space="preserve">:Погодити технічну документацію </w:t>
      </w:r>
      <w:r w:rsidRPr="003B171A">
        <w:rPr>
          <w:sz w:val="28"/>
          <w:szCs w:val="28"/>
        </w:rPr>
        <w:t>із нормативної грошової оцінки земельної  ділянки гр.</w:t>
      </w:r>
      <w:r>
        <w:rPr>
          <w:sz w:val="28"/>
          <w:szCs w:val="28"/>
        </w:rPr>
        <w:t xml:space="preserve"> </w:t>
      </w:r>
      <w:proofErr w:type="spellStart"/>
      <w:r w:rsidRPr="003B171A">
        <w:rPr>
          <w:sz w:val="28"/>
          <w:szCs w:val="28"/>
        </w:rPr>
        <w:t>Накорчевської</w:t>
      </w:r>
      <w:proofErr w:type="spellEnd"/>
      <w:r w:rsidRPr="003B171A">
        <w:rPr>
          <w:sz w:val="28"/>
          <w:szCs w:val="28"/>
        </w:rPr>
        <w:t xml:space="preserve"> Софії Олексіївни для ведення товарного сільськогосподарського виробництва на території </w:t>
      </w:r>
      <w:proofErr w:type="spellStart"/>
      <w:r w:rsidRPr="003B171A">
        <w:rPr>
          <w:sz w:val="28"/>
          <w:szCs w:val="28"/>
        </w:rPr>
        <w:t>Вилянської</w:t>
      </w:r>
      <w:proofErr w:type="spellEnd"/>
      <w:r w:rsidRPr="003B171A">
        <w:rPr>
          <w:sz w:val="28"/>
          <w:szCs w:val="28"/>
        </w:rPr>
        <w:t xml:space="preserve"> сільської ради, за межами населеного пункту </w:t>
      </w:r>
      <w:proofErr w:type="spellStart"/>
      <w:r w:rsidRPr="003B171A">
        <w:rPr>
          <w:sz w:val="28"/>
          <w:szCs w:val="28"/>
        </w:rPr>
        <w:t>с.Вила</w:t>
      </w:r>
      <w:proofErr w:type="spellEnd"/>
      <w:r w:rsidRPr="003B171A">
        <w:rPr>
          <w:sz w:val="28"/>
          <w:szCs w:val="28"/>
        </w:rPr>
        <w:t xml:space="preserve"> </w:t>
      </w:r>
      <w:proofErr w:type="spellStart"/>
      <w:r w:rsidRPr="003B171A">
        <w:rPr>
          <w:sz w:val="28"/>
          <w:szCs w:val="28"/>
        </w:rPr>
        <w:t>Томашпільського</w:t>
      </w:r>
      <w:proofErr w:type="spellEnd"/>
      <w:r w:rsidRPr="003B171A">
        <w:rPr>
          <w:sz w:val="28"/>
          <w:szCs w:val="28"/>
        </w:rPr>
        <w:t xml:space="preserve"> району Вінницької області</w:t>
      </w:r>
      <w:r>
        <w:rPr>
          <w:sz w:val="28"/>
          <w:szCs w:val="28"/>
        </w:rPr>
        <w:t xml:space="preserve"> та винести на затвердження депутатами районної ради.</w:t>
      </w:r>
    </w:p>
    <w:p w:rsidR="00526334" w:rsidRDefault="00526334" w:rsidP="00526334">
      <w:pPr>
        <w:jc w:val="both"/>
        <w:rPr>
          <w:sz w:val="28"/>
          <w:szCs w:val="28"/>
        </w:rPr>
      </w:pPr>
    </w:p>
    <w:p w:rsidR="00526334" w:rsidRDefault="00526334" w:rsidP="00526334">
      <w:pPr>
        <w:jc w:val="both"/>
        <w:rPr>
          <w:i/>
          <w:sz w:val="28"/>
          <w:szCs w:val="28"/>
        </w:rPr>
      </w:pPr>
      <w:r w:rsidRPr="00891C83">
        <w:rPr>
          <w:b/>
          <w:i/>
          <w:sz w:val="28"/>
          <w:szCs w:val="28"/>
        </w:rPr>
        <w:t>Голосували:</w:t>
      </w:r>
      <w:r w:rsidRPr="00891C83">
        <w:rPr>
          <w:i/>
          <w:sz w:val="28"/>
          <w:szCs w:val="28"/>
        </w:rPr>
        <w:t xml:space="preserve"> </w:t>
      </w:r>
      <w:proofErr w:type="spellStart"/>
      <w:r w:rsidRPr="00891C83">
        <w:rPr>
          <w:i/>
          <w:sz w:val="28"/>
          <w:szCs w:val="28"/>
        </w:rPr>
        <w:t>„за”</w:t>
      </w:r>
      <w:proofErr w:type="spellEnd"/>
      <w:r w:rsidRPr="00891C83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 xml:space="preserve">5, </w:t>
      </w:r>
      <w:r w:rsidRPr="00891C83">
        <w:rPr>
          <w:i/>
          <w:sz w:val="28"/>
          <w:szCs w:val="28"/>
        </w:rPr>
        <w:t xml:space="preserve"> </w:t>
      </w:r>
      <w:proofErr w:type="spellStart"/>
      <w:r w:rsidRPr="00891C83">
        <w:rPr>
          <w:i/>
          <w:sz w:val="28"/>
          <w:szCs w:val="28"/>
        </w:rPr>
        <w:t>„проти”</w:t>
      </w:r>
      <w:proofErr w:type="spellEnd"/>
      <w:r w:rsidRPr="00891C83">
        <w:rPr>
          <w:i/>
          <w:sz w:val="28"/>
          <w:szCs w:val="28"/>
        </w:rPr>
        <w:t xml:space="preserve"> – 0, </w:t>
      </w:r>
      <w:proofErr w:type="spellStart"/>
      <w:r w:rsidRPr="00891C83">
        <w:rPr>
          <w:i/>
          <w:sz w:val="28"/>
          <w:szCs w:val="28"/>
        </w:rPr>
        <w:t>„утримались”</w:t>
      </w:r>
      <w:proofErr w:type="spellEnd"/>
      <w:r w:rsidRPr="00891C83">
        <w:rPr>
          <w:i/>
          <w:sz w:val="28"/>
          <w:szCs w:val="28"/>
        </w:rPr>
        <w:t xml:space="preserve"> – 0</w:t>
      </w:r>
      <w:r>
        <w:rPr>
          <w:i/>
          <w:sz w:val="28"/>
          <w:szCs w:val="28"/>
        </w:rPr>
        <w:t>.</w:t>
      </w:r>
    </w:p>
    <w:p w:rsidR="00526334" w:rsidRDefault="00526334" w:rsidP="00526334">
      <w:pPr>
        <w:jc w:val="both"/>
        <w:rPr>
          <w:sz w:val="28"/>
          <w:szCs w:val="28"/>
        </w:rPr>
      </w:pPr>
    </w:p>
    <w:p w:rsidR="00526334" w:rsidRDefault="00526334" w:rsidP="0061155A">
      <w:pPr>
        <w:jc w:val="both"/>
        <w:rPr>
          <w:b/>
          <w:sz w:val="28"/>
          <w:szCs w:val="28"/>
        </w:rPr>
      </w:pPr>
    </w:p>
    <w:p w:rsidR="0061155A" w:rsidRDefault="0061155A" w:rsidP="0061155A">
      <w:pPr>
        <w:jc w:val="both"/>
        <w:rPr>
          <w:b/>
          <w:sz w:val="28"/>
          <w:szCs w:val="28"/>
        </w:rPr>
      </w:pPr>
    </w:p>
    <w:p w:rsidR="0061155A" w:rsidRDefault="0061155A" w:rsidP="0061155A">
      <w:pPr>
        <w:jc w:val="both"/>
        <w:rPr>
          <w:b/>
          <w:sz w:val="28"/>
          <w:szCs w:val="28"/>
        </w:rPr>
      </w:pPr>
    </w:p>
    <w:p w:rsidR="0061155A" w:rsidRDefault="0061155A" w:rsidP="0061155A">
      <w:pPr>
        <w:jc w:val="both"/>
        <w:rPr>
          <w:b/>
          <w:sz w:val="28"/>
          <w:szCs w:val="28"/>
        </w:rPr>
      </w:pPr>
      <w:r w:rsidRPr="00993FAD">
        <w:rPr>
          <w:b/>
          <w:sz w:val="28"/>
          <w:szCs w:val="28"/>
        </w:rPr>
        <w:t xml:space="preserve">Голова постійної комісії                                                      </w:t>
      </w:r>
      <w:proofErr w:type="spellStart"/>
      <w:r w:rsidRPr="00E43984">
        <w:rPr>
          <w:b/>
          <w:sz w:val="28"/>
          <w:szCs w:val="28"/>
        </w:rPr>
        <w:t>Милимуха</w:t>
      </w:r>
      <w:proofErr w:type="spellEnd"/>
      <w:r w:rsidRPr="00E43984">
        <w:rPr>
          <w:b/>
          <w:sz w:val="28"/>
          <w:szCs w:val="28"/>
        </w:rPr>
        <w:t xml:space="preserve"> В.М.</w:t>
      </w:r>
    </w:p>
    <w:p w:rsidR="0061155A" w:rsidRDefault="0061155A" w:rsidP="0061155A">
      <w:pPr>
        <w:jc w:val="both"/>
        <w:rPr>
          <w:b/>
          <w:sz w:val="28"/>
          <w:szCs w:val="28"/>
        </w:rPr>
      </w:pPr>
    </w:p>
    <w:p w:rsidR="0061155A" w:rsidRPr="00E43984" w:rsidRDefault="0061155A" w:rsidP="0061155A">
      <w:pPr>
        <w:jc w:val="both"/>
        <w:rPr>
          <w:b/>
          <w:sz w:val="28"/>
          <w:szCs w:val="28"/>
        </w:rPr>
      </w:pPr>
      <w:r w:rsidRPr="00E43984">
        <w:rPr>
          <w:b/>
          <w:sz w:val="28"/>
          <w:szCs w:val="28"/>
        </w:rPr>
        <w:t xml:space="preserve">Секретар постійної комісії                                       </w:t>
      </w:r>
      <w:r>
        <w:rPr>
          <w:b/>
          <w:sz w:val="28"/>
          <w:szCs w:val="28"/>
        </w:rPr>
        <w:t xml:space="preserve">    </w:t>
      </w:r>
      <w:r w:rsidRPr="00E4398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E43984">
        <w:rPr>
          <w:b/>
          <w:sz w:val="28"/>
          <w:szCs w:val="28"/>
        </w:rPr>
        <w:t xml:space="preserve"> </w:t>
      </w:r>
      <w:proofErr w:type="spellStart"/>
      <w:r w:rsidRPr="00E43984">
        <w:rPr>
          <w:b/>
          <w:sz w:val="28"/>
          <w:szCs w:val="28"/>
        </w:rPr>
        <w:t>Варич</w:t>
      </w:r>
      <w:proofErr w:type="spellEnd"/>
      <w:r w:rsidRPr="00E43984">
        <w:rPr>
          <w:b/>
          <w:sz w:val="28"/>
          <w:szCs w:val="28"/>
        </w:rPr>
        <w:t xml:space="preserve"> Р.М.</w:t>
      </w:r>
    </w:p>
    <w:p w:rsidR="0061155A" w:rsidRPr="0061155A" w:rsidRDefault="0061155A" w:rsidP="00B7433F">
      <w:pPr>
        <w:jc w:val="center"/>
        <w:rPr>
          <w:b/>
          <w:sz w:val="28"/>
          <w:szCs w:val="28"/>
        </w:rPr>
      </w:pPr>
    </w:p>
    <w:p w:rsidR="0061155A" w:rsidRPr="0061155A" w:rsidRDefault="0061155A" w:rsidP="00B7433F">
      <w:pPr>
        <w:jc w:val="center"/>
        <w:rPr>
          <w:b/>
          <w:sz w:val="28"/>
          <w:szCs w:val="28"/>
          <w:lang w:val="ru-RU"/>
        </w:rPr>
      </w:pPr>
    </w:p>
    <w:sectPr w:rsidR="0061155A" w:rsidRPr="0061155A" w:rsidSect="0014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DFE"/>
    <w:multiLevelType w:val="hybridMultilevel"/>
    <w:tmpl w:val="962233E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BB5155"/>
    <w:multiLevelType w:val="hybridMultilevel"/>
    <w:tmpl w:val="04440CC2"/>
    <w:lvl w:ilvl="0" w:tplc="24E6E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33F"/>
    <w:rsid w:val="00001805"/>
    <w:rsid w:val="0011543F"/>
    <w:rsid w:val="00116EA9"/>
    <w:rsid w:val="0014062C"/>
    <w:rsid w:val="00155978"/>
    <w:rsid w:val="001E4CFD"/>
    <w:rsid w:val="002E2CE5"/>
    <w:rsid w:val="0032317D"/>
    <w:rsid w:val="00375F4F"/>
    <w:rsid w:val="003B171A"/>
    <w:rsid w:val="003C5D65"/>
    <w:rsid w:val="003D2FF6"/>
    <w:rsid w:val="003D579E"/>
    <w:rsid w:val="00526334"/>
    <w:rsid w:val="00532F64"/>
    <w:rsid w:val="0061155A"/>
    <w:rsid w:val="006E1AC6"/>
    <w:rsid w:val="0075015D"/>
    <w:rsid w:val="00841A8D"/>
    <w:rsid w:val="008C6B43"/>
    <w:rsid w:val="009E2B3A"/>
    <w:rsid w:val="00B10EAD"/>
    <w:rsid w:val="00B7433F"/>
    <w:rsid w:val="00BD5E2F"/>
    <w:rsid w:val="00D9236A"/>
    <w:rsid w:val="00DB691C"/>
    <w:rsid w:val="00ED5A65"/>
    <w:rsid w:val="00F2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61155A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61155A"/>
    <w:pPr>
      <w:keepNext/>
      <w:jc w:val="center"/>
      <w:outlineLvl w:val="1"/>
    </w:pPr>
    <w:rPr>
      <w:rFonts w:ascii="Bookman Old Style" w:hAnsi="Bookman Old Styl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3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1155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61155A"/>
    <w:rPr>
      <w:rFonts w:ascii="Bookman Old Style" w:eastAsia="Times New Roman" w:hAnsi="Bookman Old Style" w:cs="Times New Roman"/>
      <w:b/>
      <w:bCs/>
      <w:sz w:val="28"/>
      <w:szCs w:val="24"/>
      <w:lang w:val="uk-UA" w:eastAsia="ru-RU"/>
    </w:rPr>
  </w:style>
  <w:style w:type="paragraph" w:styleId="a4">
    <w:name w:val="caption"/>
    <w:basedOn w:val="a"/>
    <w:next w:val="a"/>
    <w:uiPriority w:val="99"/>
    <w:qFormat/>
    <w:rsid w:val="0061155A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E466C-D97B-4278-8506-F9FFA314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19</cp:revision>
  <dcterms:created xsi:type="dcterms:W3CDTF">2016-07-21T08:44:00Z</dcterms:created>
  <dcterms:modified xsi:type="dcterms:W3CDTF">2016-10-18T06:36:00Z</dcterms:modified>
</cp:coreProperties>
</file>