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ED" w:rsidRDefault="00AB3262" w:rsidP="00AB326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inherit" w:hAnsi="inherit"/>
          <w:b w:val="0"/>
          <w:bCs w:val="0"/>
          <w:color w:val="404040"/>
          <w:kern w:val="0"/>
          <w:sz w:val="23"/>
          <w:szCs w:val="23"/>
        </w:rPr>
        <w:t xml:space="preserve">                                                                    </w:t>
      </w:r>
      <w:r w:rsidR="003A6EE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3A6EED">
        <w:rPr>
          <w:rFonts w:ascii="Times New Roman" w:hAnsi="Times New Roman" w:cs="Times New Roman"/>
          <w:sz w:val="28"/>
          <w:szCs w:val="28"/>
        </w:rPr>
        <w:t>У  К</w:t>
      </w:r>
      <w:proofErr w:type="gramEnd"/>
      <w:r w:rsidR="003A6EED">
        <w:rPr>
          <w:rFonts w:ascii="Times New Roman" w:hAnsi="Times New Roman" w:cs="Times New Roman"/>
          <w:sz w:val="28"/>
          <w:szCs w:val="28"/>
        </w:rPr>
        <w:t xml:space="preserve">  Р А  Ї  Н  А</w:t>
      </w:r>
    </w:p>
    <w:p w:rsidR="003A6EED" w:rsidRDefault="003A6EED" w:rsidP="003A6EE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ТОМАШПІЛЬСЬКА РАЙОННА РАДА</w:t>
      </w:r>
    </w:p>
    <w:p w:rsidR="003A6EED" w:rsidRDefault="003A6EED" w:rsidP="003A6EE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І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 Ь К О </w:t>
      </w:r>
      <w:proofErr w:type="gramStart"/>
      <w:r>
        <w:rPr>
          <w:rFonts w:ascii="Times New Roman" w:hAnsi="Times New Roman" w:cs="Times New Roman"/>
          <w:sz w:val="28"/>
          <w:szCs w:val="28"/>
        </w:rPr>
        <w:t>Ї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Л А С Т І</w:t>
      </w:r>
    </w:p>
    <w:p w:rsidR="003A6EED" w:rsidRPr="00387767" w:rsidRDefault="003A6EED" w:rsidP="003A6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EED" w:rsidRPr="00AF04D2" w:rsidRDefault="003A6EED" w:rsidP="0038776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776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387767">
        <w:rPr>
          <w:rFonts w:ascii="Times New Roman" w:hAnsi="Times New Roman" w:cs="Times New Roman"/>
          <w:b/>
          <w:sz w:val="28"/>
          <w:szCs w:val="28"/>
        </w:rPr>
        <w:t xml:space="preserve">РІШЕННЯ  </w:t>
      </w:r>
      <w:r w:rsidR="00387767" w:rsidRPr="00387767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</w:p>
    <w:p w:rsidR="003A6EED" w:rsidRPr="00BE6CD7" w:rsidRDefault="003A6EED" w:rsidP="004868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CD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F3570">
        <w:rPr>
          <w:rFonts w:ascii="Times New Roman" w:hAnsi="Times New Roman" w:cs="Times New Roman"/>
          <w:sz w:val="28"/>
          <w:szCs w:val="28"/>
          <w:lang w:val="uk-UA"/>
        </w:rPr>
        <w:t>23 червня 2020 року</w:t>
      </w:r>
      <w:r w:rsidR="002F35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35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CD7" w:rsidRPr="00BE6CD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2F3570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BE6CD7">
        <w:rPr>
          <w:rFonts w:ascii="Times New Roman" w:hAnsi="Times New Roman" w:cs="Times New Roman"/>
          <w:sz w:val="28"/>
          <w:szCs w:val="28"/>
          <w:lang w:val="uk-UA"/>
        </w:rPr>
        <w:t xml:space="preserve"> сесія 7 скликання</w:t>
      </w:r>
    </w:p>
    <w:p w:rsidR="003A6EED" w:rsidRPr="00BE6CD7" w:rsidRDefault="003A6EED" w:rsidP="003A6EE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A6EED" w:rsidRPr="00BE6CD7" w:rsidRDefault="003A6EED" w:rsidP="00BE6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bookmarkStart w:id="0" w:name="_GoBack"/>
      <w:r w:rsidRPr="00BE6C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присвоєння чергового рангу голові районної ради </w:t>
      </w:r>
      <w:proofErr w:type="spellStart"/>
      <w:r w:rsidR="00387767" w:rsidRPr="00BE6C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Коритчуку</w:t>
      </w:r>
      <w:proofErr w:type="spellEnd"/>
      <w:r w:rsidR="00387767" w:rsidRPr="00BE6C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Д.І.</w:t>
      </w:r>
    </w:p>
    <w:bookmarkEnd w:id="0"/>
    <w:p w:rsidR="003A6EED" w:rsidRPr="00BE6CD7" w:rsidRDefault="003A6EED" w:rsidP="003A6E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</w:p>
    <w:p w:rsidR="003A6EED" w:rsidRPr="00BE6CD7" w:rsidRDefault="00387767" w:rsidP="00BE6C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E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частини 2 статті 43 Закону України «Про місцеве самоврядування в Україні», статей 14, 15 Закону України «Про службу в органах місцевого самоврядування</w:t>
      </w:r>
      <w:r w:rsidR="003A6EED"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>, враховуючи висновок постійної комісії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людини,</w:t>
      </w:r>
      <w:r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районна рада </w:t>
      </w:r>
      <w:r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  <w:r w:rsidR="003A6EED"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BE6CD7" w:rsidRPr="00BE6CD7" w:rsidRDefault="00BE6CD7" w:rsidP="00BE6C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6EED" w:rsidRPr="00BE6CD7" w:rsidRDefault="00387767" w:rsidP="00BE6C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E6CD7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. </w:t>
      </w:r>
      <w:r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Присвоїти голові </w:t>
      </w:r>
      <w:proofErr w:type="spellStart"/>
      <w:r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Томашпільської</w:t>
      </w:r>
      <w:proofErr w:type="spellEnd"/>
      <w:r w:rsidR="003A6EED"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  <w:r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Коритчуку</w:t>
      </w:r>
      <w:proofErr w:type="spellEnd"/>
      <w:r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Дмитру Івановичу</w:t>
      </w:r>
      <w:r w:rsidR="002F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черговий 5</w:t>
      </w:r>
      <w:r w:rsidR="003A6EED"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F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п’ятий</w:t>
      </w:r>
      <w:r w:rsidR="003A6EED"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ранг посадової особи місцевого самоврядування</w:t>
      </w:r>
      <w:r w:rsidR="004868D0"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трет</w:t>
      </w:r>
      <w:r w:rsidR="00A2693C"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 категорії посад</w:t>
      </w:r>
      <w:r w:rsidR="00BE4766"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6CD7" w:rsidRPr="00BE6CD7" w:rsidRDefault="00387767" w:rsidP="00BE6CD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3A6EED" w:rsidRPr="00BE6CD7" w:rsidRDefault="00387767" w:rsidP="00BE6CD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3A6EED"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>. Контроль за виконання</w:t>
      </w:r>
      <w:r w:rsidR="00BE4766"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3A6EED"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даного рішення покласти на постійну комісію районної ради </w:t>
      </w:r>
      <w:r w:rsidR="003A6EED" w:rsidRPr="00BE6CD7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3A6EED"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(Ставнійчук В.А.).</w:t>
      </w:r>
    </w:p>
    <w:p w:rsidR="003A6EED" w:rsidRPr="00BE6CD7" w:rsidRDefault="003A6EED" w:rsidP="00BE6CD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E6CD7" w:rsidRPr="00BE6CD7" w:rsidRDefault="00BE6CD7" w:rsidP="00BE6CD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20D2F" w:rsidRPr="00BE6CD7" w:rsidRDefault="003A6EED" w:rsidP="00387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Голова районної ради</w:t>
      </w:r>
      <w:r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="00387767"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="00BE6CD7"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="00BE6CD7"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="00387767"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Д.Коритчук</w:t>
      </w:r>
    </w:p>
    <w:sectPr w:rsidR="00E20D2F" w:rsidRPr="00BE6CD7" w:rsidSect="00FF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041DA9"/>
    <w:rsid w:val="001B657B"/>
    <w:rsid w:val="00216878"/>
    <w:rsid w:val="002F3570"/>
    <w:rsid w:val="002F63A8"/>
    <w:rsid w:val="0034341A"/>
    <w:rsid w:val="00387767"/>
    <w:rsid w:val="003A6EED"/>
    <w:rsid w:val="003C458E"/>
    <w:rsid w:val="004868D0"/>
    <w:rsid w:val="004A5780"/>
    <w:rsid w:val="007179CF"/>
    <w:rsid w:val="008F5158"/>
    <w:rsid w:val="00A2693C"/>
    <w:rsid w:val="00A41D95"/>
    <w:rsid w:val="00AB3262"/>
    <w:rsid w:val="00AF04D2"/>
    <w:rsid w:val="00B50F47"/>
    <w:rsid w:val="00BE4766"/>
    <w:rsid w:val="00BE6CD7"/>
    <w:rsid w:val="00C71E2E"/>
    <w:rsid w:val="00D428C7"/>
    <w:rsid w:val="00F425CC"/>
    <w:rsid w:val="00F6584B"/>
    <w:rsid w:val="00FE4C54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D3B0"/>
  <w15:docId w15:val="{FC657BED-64E9-4FD3-8D7B-48A488F7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30"/>
  </w:style>
  <w:style w:type="paragraph" w:styleId="1">
    <w:name w:val="heading 1"/>
    <w:basedOn w:val="a"/>
    <w:next w:val="a"/>
    <w:link w:val="10"/>
    <w:uiPriority w:val="99"/>
    <w:qFormat/>
    <w:rsid w:val="003A6E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3A6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try-meta">
    <w:name w:val="entry-meta"/>
    <w:basedOn w:val="a"/>
    <w:rsid w:val="00FE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C54"/>
    <w:rPr>
      <w:b/>
      <w:bCs/>
    </w:rPr>
  </w:style>
  <w:style w:type="character" w:styleId="a5">
    <w:name w:val="Emphasis"/>
    <w:basedOn w:val="a0"/>
    <w:uiPriority w:val="20"/>
    <w:qFormat/>
    <w:rsid w:val="00FE4C54"/>
    <w:rPr>
      <w:i/>
      <w:iCs/>
    </w:rPr>
  </w:style>
  <w:style w:type="character" w:customStyle="1" w:styleId="a2alabel">
    <w:name w:val="a2a_label"/>
    <w:basedOn w:val="a0"/>
    <w:rsid w:val="00FE4C54"/>
  </w:style>
  <w:style w:type="character" w:customStyle="1" w:styleId="10">
    <w:name w:val="Заголовок 1 Знак"/>
    <w:basedOn w:val="a0"/>
    <w:link w:val="1"/>
    <w:uiPriority w:val="99"/>
    <w:rsid w:val="003A6E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A6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44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7</cp:revision>
  <cp:lastPrinted>2020-06-15T06:25:00Z</cp:lastPrinted>
  <dcterms:created xsi:type="dcterms:W3CDTF">2018-01-25T13:43:00Z</dcterms:created>
  <dcterms:modified xsi:type="dcterms:W3CDTF">2020-06-15T06:28:00Z</dcterms:modified>
</cp:coreProperties>
</file>