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0E" w:rsidRDefault="00CF730E" w:rsidP="00CF730E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65405</wp:posOffset>
            </wp:positionV>
            <wp:extent cx="365760" cy="54038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CF730E" w:rsidRDefault="00CF730E" w:rsidP="00CF730E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CF730E" w:rsidRDefault="00CF730E" w:rsidP="00CF730E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CF730E" w:rsidRPr="00CF730E" w:rsidRDefault="00CF730E" w:rsidP="00CF730E">
      <w:pPr>
        <w:ind w:firstLine="567"/>
        <w:jc w:val="center"/>
        <w:rPr>
          <w:rFonts w:ascii="Times New Roman" w:hAnsi="Times New Roman" w:cs="Times New Roman"/>
        </w:rPr>
      </w:pPr>
    </w:p>
    <w:p w:rsidR="00CF730E" w:rsidRPr="004F5D3E" w:rsidRDefault="00CF730E" w:rsidP="00CF730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3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730E">
        <w:rPr>
          <w:rFonts w:ascii="Times New Roman" w:hAnsi="Times New Roman" w:cs="Times New Roman"/>
          <w:b/>
          <w:sz w:val="28"/>
          <w:szCs w:val="28"/>
        </w:rPr>
        <w:t>ІШЕННЯ №</w:t>
      </w:r>
      <w:r w:rsidR="00155151" w:rsidRPr="00155151">
        <w:rPr>
          <w:rFonts w:ascii="Times New Roman" w:hAnsi="Times New Roman" w:cs="Times New Roman"/>
          <w:b/>
          <w:sz w:val="28"/>
          <w:szCs w:val="28"/>
        </w:rPr>
        <w:t>6</w:t>
      </w:r>
      <w:r w:rsidR="00155151" w:rsidRPr="004F5D3E">
        <w:rPr>
          <w:rFonts w:ascii="Times New Roman" w:hAnsi="Times New Roman" w:cs="Times New Roman"/>
          <w:b/>
          <w:sz w:val="28"/>
          <w:szCs w:val="28"/>
        </w:rPr>
        <w:t>34</w:t>
      </w:r>
    </w:p>
    <w:p w:rsidR="00CF730E" w:rsidRPr="00CF730E" w:rsidRDefault="00CF730E" w:rsidP="00CF73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73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F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CF730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F730E">
        <w:rPr>
          <w:rFonts w:ascii="Times New Roman" w:hAnsi="Times New Roman" w:cs="Times New Roman"/>
          <w:sz w:val="28"/>
          <w:szCs w:val="28"/>
        </w:rPr>
        <w:t xml:space="preserve"> року                      </w:t>
      </w:r>
      <w:r w:rsidRPr="00CF730E">
        <w:rPr>
          <w:rFonts w:ascii="Times New Roman" w:hAnsi="Times New Roman" w:cs="Times New Roman"/>
          <w:sz w:val="28"/>
          <w:szCs w:val="28"/>
        </w:rPr>
        <w:tab/>
      </w:r>
      <w:r w:rsidRPr="00CF730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CF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30E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F730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F730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843755" w:rsidRDefault="00843755" w:rsidP="008437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75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Томашпільської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3755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30E" w:rsidRPr="00CF730E" w:rsidRDefault="00843755" w:rsidP="008437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755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Верховної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Міні</w:t>
      </w:r>
      <w:proofErr w:type="gramStart"/>
      <w:r w:rsidRPr="00843755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843755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та депутата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Верховної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Спориша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І.Д.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перегляду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тарифів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житлово-комунальні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84375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843755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</w:p>
    <w:p w:rsidR="00CF730E" w:rsidRPr="00CF730E" w:rsidRDefault="00CF730E" w:rsidP="00CF73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F730E" w:rsidRPr="00CF730E" w:rsidRDefault="00CF730E" w:rsidP="00B9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враховуючи </w:t>
      </w:r>
      <w:r w:rsidR="00B9350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клопотання к</w:t>
      </w:r>
      <w:r w:rsidR="00B9350A" w:rsidRPr="00B9350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ерівник</w:t>
      </w:r>
      <w:r w:rsidR="00B9350A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B9350A" w:rsidRPr="00B935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депутатської фракції</w:t>
      </w:r>
      <w:r w:rsidR="00B935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 «Батьківщина» </w:t>
      </w:r>
      <w:r w:rsidR="00B9350A" w:rsidRPr="00B9350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Бойко М.Д.</w:t>
      </w:r>
      <w:r w:rsidR="00B9350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</w:t>
      </w:r>
      <w:r w:rsidRPr="00CF730E">
        <w:rPr>
          <w:rFonts w:ascii="Times New Roman" w:hAnsi="Times New Roman" w:cs="Times New Roman"/>
          <w:sz w:val="28"/>
          <w:szCs w:val="28"/>
          <w:lang w:val="uk-UA"/>
        </w:rPr>
        <w:t xml:space="preserve">айонна рада </w:t>
      </w:r>
      <w:r w:rsidRPr="00CF730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F730E" w:rsidRPr="00CF730E" w:rsidRDefault="00CF730E" w:rsidP="00CF7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30E" w:rsidRDefault="00CF730E" w:rsidP="00CF730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F730E">
        <w:rPr>
          <w:sz w:val="28"/>
          <w:szCs w:val="28"/>
        </w:rPr>
        <w:t xml:space="preserve">Схвалити звернення депутатів </w:t>
      </w:r>
      <w:proofErr w:type="spellStart"/>
      <w:r w:rsidRPr="00CF730E">
        <w:rPr>
          <w:sz w:val="28"/>
          <w:szCs w:val="28"/>
        </w:rPr>
        <w:t>Томашпільської</w:t>
      </w:r>
      <w:proofErr w:type="spellEnd"/>
      <w:r w:rsidRPr="00CF730E">
        <w:rPr>
          <w:sz w:val="28"/>
          <w:szCs w:val="28"/>
        </w:rPr>
        <w:t xml:space="preserve"> районної ради 6 скликання до Верховної Ради України, Кабінету Міністрів</w:t>
      </w:r>
      <w:r>
        <w:rPr>
          <w:sz w:val="28"/>
          <w:szCs w:val="28"/>
        </w:rPr>
        <w:t xml:space="preserve"> України та депутата Верховної Р</w:t>
      </w:r>
      <w:r w:rsidRPr="00CF730E">
        <w:rPr>
          <w:sz w:val="28"/>
          <w:szCs w:val="28"/>
        </w:rPr>
        <w:t xml:space="preserve">ади України </w:t>
      </w:r>
      <w:proofErr w:type="spellStart"/>
      <w:r w:rsidRPr="00CF730E">
        <w:rPr>
          <w:sz w:val="28"/>
          <w:szCs w:val="28"/>
        </w:rPr>
        <w:t>Спориша</w:t>
      </w:r>
      <w:proofErr w:type="spellEnd"/>
      <w:r w:rsidRPr="00CF730E">
        <w:rPr>
          <w:sz w:val="28"/>
          <w:szCs w:val="28"/>
        </w:rPr>
        <w:t xml:space="preserve"> І.Д. </w:t>
      </w:r>
      <w:r w:rsidR="00B9350A" w:rsidRPr="00B9350A">
        <w:rPr>
          <w:sz w:val="28"/>
          <w:szCs w:val="28"/>
        </w:rPr>
        <w:t xml:space="preserve">щодо перегляду  тарифів на житлово-комунальні послуги для населення </w:t>
      </w:r>
      <w:r w:rsidRPr="00CF730E">
        <w:rPr>
          <w:sz w:val="28"/>
          <w:szCs w:val="28"/>
        </w:rPr>
        <w:t>(дода</w:t>
      </w:r>
      <w:r>
        <w:rPr>
          <w:sz w:val="28"/>
          <w:szCs w:val="28"/>
        </w:rPr>
        <w:t>ється</w:t>
      </w:r>
      <w:r w:rsidRPr="00CF730E">
        <w:rPr>
          <w:sz w:val="28"/>
          <w:szCs w:val="28"/>
        </w:rPr>
        <w:t>).</w:t>
      </w:r>
    </w:p>
    <w:p w:rsidR="00CF730E" w:rsidRPr="00CF730E" w:rsidRDefault="00CF730E" w:rsidP="00CF730E">
      <w:pPr>
        <w:pStyle w:val="a3"/>
        <w:ind w:left="0"/>
        <w:jc w:val="both"/>
        <w:rPr>
          <w:sz w:val="28"/>
          <w:szCs w:val="28"/>
        </w:rPr>
      </w:pPr>
    </w:p>
    <w:p w:rsidR="00CF730E" w:rsidRPr="00CF730E" w:rsidRDefault="00CF730E" w:rsidP="00CF730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F730E">
        <w:rPr>
          <w:sz w:val="28"/>
          <w:szCs w:val="28"/>
        </w:rPr>
        <w:t>Оприлюднити це рішення із зверненням у районних комунальних засобах масової інформації.</w:t>
      </w:r>
    </w:p>
    <w:p w:rsidR="00CF730E" w:rsidRPr="00CF730E" w:rsidRDefault="00CF730E" w:rsidP="00CF730E">
      <w:pPr>
        <w:pStyle w:val="a3"/>
        <w:ind w:left="0"/>
        <w:rPr>
          <w:sz w:val="28"/>
          <w:szCs w:val="28"/>
        </w:rPr>
      </w:pPr>
    </w:p>
    <w:p w:rsidR="00CF730E" w:rsidRPr="00CF730E" w:rsidRDefault="00CF730E" w:rsidP="00CF730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F730E">
        <w:rPr>
          <w:sz w:val="28"/>
          <w:szCs w:val="28"/>
        </w:rPr>
        <w:t>Контроль за виконанням даного рішення покласти на 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</w:t>
      </w:r>
      <w:proofErr w:type="spellStart"/>
      <w:r w:rsidRPr="00CF730E">
        <w:rPr>
          <w:sz w:val="28"/>
          <w:szCs w:val="28"/>
        </w:rPr>
        <w:t>Антонишин</w:t>
      </w:r>
      <w:proofErr w:type="spellEnd"/>
      <w:r w:rsidRPr="00CF730E">
        <w:rPr>
          <w:sz w:val="28"/>
          <w:szCs w:val="28"/>
        </w:rPr>
        <w:t xml:space="preserve"> П.В.).</w:t>
      </w:r>
    </w:p>
    <w:p w:rsidR="00CF730E" w:rsidRPr="00CF730E" w:rsidRDefault="00CF730E" w:rsidP="00CF730E">
      <w:pPr>
        <w:pStyle w:val="a3"/>
        <w:ind w:left="0" w:firstLine="708"/>
        <w:rPr>
          <w:sz w:val="28"/>
          <w:szCs w:val="28"/>
        </w:rPr>
      </w:pPr>
    </w:p>
    <w:p w:rsidR="00CF730E" w:rsidRPr="00CF730E" w:rsidRDefault="00CF730E" w:rsidP="00CF7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30E" w:rsidRPr="00CF730E" w:rsidRDefault="00CF730E" w:rsidP="00CF73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30E" w:rsidRPr="00CF730E" w:rsidRDefault="00CF730E" w:rsidP="00CF73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0E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</w:t>
      </w:r>
      <w:r w:rsidRPr="00CF73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3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3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30E">
        <w:rPr>
          <w:rFonts w:ascii="Times New Roman" w:hAnsi="Times New Roman" w:cs="Times New Roman"/>
          <w:b/>
          <w:sz w:val="28"/>
          <w:szCs w:val="28"/>
          <w:lang w:val="uk-UA"/>
        </w:rPr>
        <w:tab/>
        <w:t>Л.</w:t>
      </w:r>
      <w:proofErr w:type="spellStart"/>
      <w:r w:rsidRPr="00CF730E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</w:p>
    <w:p w:rsidR="00CF730E" w:rsidRDefault="00CF730E" w:rsidP="00CF730E">
      <w:pPr>
        <w:rPr>
          <w:sz w:val="28"/>
          <w:szCs w:val="28"/>
          <w:lang w:val="uk-UA"/>
        </w:rPr>
      </w:pPr>
    </w:p>
    <w:p w:rsidR="00CF730E" w:rsidRDefault="00CF730E" w:rsidP="00CF730E">
      <w:pPr>
        <w:rPr>
          <w:sz w:val="28"/>
          <w:szCs w:val="28"/>
          <w:lang w:val="uk-UA"/>
        </w:rPr>
      </w:pPr>
    </w:p>
    <w:p w:rsidR="00CF730E" w:rsidRDefault="00CF730E" w:rsidP="00CF730E">
      <w:pPr>
        <w:rPr>
          <w:sz w:val="28"/>
          <w:szCs w:val="28"/>
          <w:lang w:val="uk-UA"/>
        </w:rPr>
      </w:pPr>
    </w:p>
    <w:p w:rsidR="00CF730E" w:rsidRDefault="00CF730E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F730E" w:rsidRDefault="00CF730E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F730E" w:rsidRDefault="00CF730E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F730E" w:rsidRDefault="00CF730E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F730E" w:rsidRDefault="00CF730E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F730E" w:rsidRDefault="00CF730E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43755" w:rsidRDefault="00843755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43755" w:rsidRDefault="00843755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F730E" w:rsidRPr="00CF730E" w:rsidRDefault="00CF730E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CF730E">
        <w:rPr>
          <w:rFonts w:ascii="Times New Roman" w:hAnsi="Times New Roman" w:cs="Times New Roman"/>
          <w:i/>
          <w:sz w:val="20"/>
          <w:szCs w:val="20"/>
        </w:rPr>
        <w:t>Додаток</w:t>
      </w:r>
      <w:proofErr w:type="spellEnd"/>
      <w:r w:rsidRPr="00CF730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730E" w:rsidRPr="00CF730E" w:rsidRDefault="00CF730E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ішення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38</w:t>
      </w:r>
      <w:r w:rsidRPr="00CF730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F730E">
        <w:rPr>
          <w:rFonts w:ascii="Times New Roman" w:hAnsi="Times New Roman" w:cs="Times New Roman"/>
          <w:i/>
          <w:sz w:val="20"/>
          <w:szCs w:val="20"/>
        </w:rPr>
        <w:t>сесії</w:t>
      </w:r>
      <w:proofErr w:type="spellEnd"/>
      <w:r w:rsidRPr="00CF730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F730E">
        <w:rPr>
          <w:rFonts w:ascii="Times New Roman" w:hAnsi="Times New Roman" w:cs="Times New Roman"/>
          <w:i/>
          <w:sz w:val="20"/>
          <w:szCs w:val="20"/>
        </w:rPr>
        <w:t>районної</w:t>
      </w:r>
      <w:proofErr w:type="spellEnd"/>
      <w:r w:rsidRPr="00CF730E">
        <w:rPr>
          <w:rFonts w:ascii="Times New Roman" w:hAnsi="Times New Roman" w:cs="Times New Roman"/>
          <w:i/>
          <w:sz w:val="20"/>
          <w:szCs w:val="20"/>
        </w:rPr>
        <w:t xml:space="preserve"> ради </w:t>
      </w:r>
    </w:p>
    <w:p w:rsidR="00CF730E" w:rsidRPr="004F5D3E" w:rsidRDefault="00CF730E" w:rsidP="00CF730E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F730E">
        <w:rPr>
          <w:rFonts w:ascii="Times New Roman" w:hAnsi="Times New Roman" w:cs="Times New Roman"/>
          <w:i/>
          <w:sz w:val="20"/>
          <w:szCs w:val="20"/>
        </w:rPr>
        <w:t xml:space="preserve">6 </w:t>
      </w:r>
      <w:proofErr w:type="spellStart"/>
      <w:r w:rsidRPr="00CF730E">
        <w:rPr>
          <w:rFonts w:ascii="Times New Roman" w:hAnsi="Times New Roman" w:cs="Times New Roman"/>
          <w:i/>
          <w:sz w:val="20"/>
          <w:szCs w:val="20"/>
        </w:rPr>
        <w:t>скликання</w:t>
      </w:r>
      <w:proofErr w:type="spellEnd"/>
      <w:r w:rsidRPr="00CF730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F730E">
        <w:rPr>
          <w:rFonts w:ascii="Times New Roman" w:hAnsi="Times New Roman" w:cs="Times New Roman"/>
          <w:i/>
          <w:sz w:val="20"/>
          <w:szCs w:val="20"/>
        </w:rPr>
        <w:t>від</w:t>
      </w:r>
      <w:proofErr w:type="spellEnd"/>
      <w:r w:rsidRPr="00CF730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11</w:t>
      </w:r>
      <w:r w:rsidRPr="00CF730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червня</w:t>
      </w:r>
      <w:r w:rsidRPr="00CF730E">
        <w:rPr>
          <w:rFonts w:ascii="Times New Roman" w:hAnsi="Times New Roman" w:cs="Times New Roman"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5</w:t>
      </w:r>
      <w:r w:rsidRPr="00CF730E">
        <w:rPr>
          <w:rFonts w:ascii="Times New Roman" w:hAnsi="Times New Roman" w:cs="Times New Roman"/>
          <w:i/>
          <w:sz w:val="20"/>
          <w:szCs w:val="20"/>
        </w:rPr>
        <w:t xml:space="preserve"> року №</w:t>
      </w:r>
      <w:r w:rsidR="00155151" w:rsidRPr="004F5D3E">
        <w:rPr>
          <w:rFonts w:ascii="Times New Roman" w:hAnsi="Times New Roman" w:cs="Times New Roman"/>
          <w:i/>
          <w:sz w:val="20"/>
          <w:szCs w:val="20"/>
        </w:rPr>
        <w:t>634</w:t>
      </w:r>
    </w:p>
    <w:p w:rsidR="00CF730E" w:rsidRPr="00CF730E" w:rsidRDefault="00CF730E" w:rsidP="008A7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30E" w:rsidRDefault="008A7E5B" w:rsidP="008A7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3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депутатів </w:t>
      </w:r>
      <w:proofErr w:type="spellStart"/>
      <w:r w:rsidRPr="00CF730E">
        <w:rPr>
          <w:rFonts w:ascii="Times New Roman" w:hAnsi="Times New Roman" w:cs="Times New Roman"/>
          <w:b/>
          <w:sz w:val="24"/>
          <w:szCs w:val="24"/>
          <w:lang w:val="uk-UA"/>
        </w:rPr>
        <w:t>Томашпільської</w:t>
      </w:r>
      <w:proofErr w:type="spellEnd"/>
      <w:r w:rsidRPr="00CF73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ради </w:t>
      </w:r>
      <w:r w:rsidR="00CF73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скликання </w:t>
      </w:r>
    </w:p>
    <w:p w:rsidR="00384C8F" w:rsidRPr="00CF730E" w:rsidRDefault="008A7E5B" w:rsidP="008A7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30E">
        <w:rPr>
          <w:rFonts w:ascii="Times New Roman" w:hAnsi="Times New Roman" w:cs="Times New Roman"/>
          <w:b/>
          <w:sz w:val="24"/>
          <w:szCs w:val="24"/>
          <w:lang w:val="uk-UA"/>
        </w:rPr>
        <w:t>до Верховної Ради України, Кабінету Міністрів</w:t>
      </w:r>
      <w:r w:rsidR="00CF73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 та депутата Верховної Р</w:t>
      </w:r>
      <w:r w:rsidRPr="00CF73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ади України </w:t>
      </w:r>
      <w:proofErr w:type="spellStart"/>
      <w:r w:rsidRPr="00CF730E">
        <w:rPr>
          <w:rFonts w:ascii="Times New Roman" w:hAnsi="Times New Roman" w:cs="Times New Roman"/>
          <w:b/>
          <w:sz w:val="24"/>
          <w:szCs w:val="24"/>
          <w:lang w:val="uk-UA"/>
        </w:rPr>
        <w:t>Спориша</w:t>
      </w:r>
      <w:proofErr w:type="spellEnd"/>
      <w:r w:rsidRPr="00CF73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І.Д. </w:t>
      </w:r>
      <w:r w:rsidR="00843755" w:rsidRPr="00843755">
        <w:rPr>
          <w:rFonts w:ascii="Times New Roman" w:hAnsi="Times New Roman" w:cs="Times New Roman"/>
          <w:b/>
          <w:sz w:val="24"/>
          <w:szCs w:val="24"/>
          <w:lang w:val="uk-UA"/>
        </w:rPr>
        <w:t>щодо перегляду тарифів на житлово-комунальні послуги для населення</w:t>
      </w:r>
      <w:r w:rsidRPr="00CF730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A7E5B" w:rsidRPr="00CF730E" w:rsidRDefault="008A7E5B" w:rsidP="008A7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E5B" w:rsidRPr="00CF730E" w:rsidRDefault="008A7E5B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30E">
        <w:rPr>
          <w:rFonts w:ascii="Times New Roman" w:hAnsi="Times New Roman" w:cs="Times New Roman"/>
          <w:sz w:val="24"/>
          <w:szCs w:val="24"/>
          <w:lang w:val="uk-UA"/>
        </w:rPr>
        <w:t xml:space="preserve">Ми, депутати </w:t>
      </w:r>
      <w:proofErr w:type="spellStart"/>
      <w:r w:rsidRPr="00CF730E">
        <w:rPr>
          <w:rFonts w:ascii="Times New Roman" w:hAnsi="Times New Roman" w:cs="Times New Roman"/>
          <w:sz w:val="24"/>
          <w:szCs w:val="24"/>
          <w:lang w:val="uk-UA"/>
        </w:rPr>
        <w:t>Томашпільської</w:t>
      </w:r>
      <w:proofErr w:type="spellEnd"/>
      <w:r w:rsidRPr="00CF730E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 w:rsidR="00CF730E">
        <w:rPr>
          <w:rFonts w:ascii="Times New Roman" w:hAnsi="Times New Roman" w:cs="Times New Roman"/>
          <w:sz w:val="24"/>
          <w:szCs w:val="24"/>
          <w:lang w:val="uk-UA"/>
        </w:rPr>
        <w:t xml:space="preserve"> 6 скликання</w:t>
      </w:r>
      <w:r w:rsidRPr="00CF730E">
        <w:rPr>
          <w:rFonts w:ascii="Times New Roman" w:hAnsi="Times New Roman" w:cs="Times New Roman"/>
          <w:sz w:val="24"/>
          <w:szCs w:val="24"/>
          <w:lang w:val="uk-UA"/>
        </w:rPr>
        <w:t xml:space="preserve">, просимо скасувати необґрунтоване підвищення тарифів на житлово-комунальні послуги та змінити проведення тарифної політики в державі. Збільшення в рази тарифів на газ, опалення, воду, електроенергію поставило за межу виживання населення </w:t>
      </w:r>
      <w:proofErr w:type="spellStart"/>
      <w:r w:rsidRPr="00CF730E">
        <w:rPr>
          <w:rFonts w:ascii="Times New Roman" w:hAnsi="Times New Roman" w:cs="Times New Roman"/>
          <w:sz w:val="24"/>
          <w:szCs w:val="24"/>
          <w:lang w:val="uk-UA"/>
        </w:rPr>
        <w:t>Томашпільського</w:t>
      </w:r>
      <w:proofErr w:type="spellEnd"/>
      <w:r w:rsidRPr="00CF730E">
        <w:rPr>
          <w:rFonts w:ascii="Times New Roman" w:hAnsi="Times New Roman" w:cs="Times New Roman"/>
          <w:sz w:val="24"/>
          <w:szCs w:val="24"/>
          <w:lang w:val="uk-UA"/>
        </w:rPr>
        <w:t xml:space="preserve"> району. Вважаємо, що нові тарифи є несправедливими та </w:t>
      </w:r>
      <w:proofErr w:type="spellStart"/>
      <w:r w:rsidRPr="00CF730E">
        <w:rPr>
          <w:rFonts w:ascii="Times New Roman" w:hAnsi="Times New Roman" w:cs="Times New Roman"/>
          <w:sz w:val="24"/>
          <w:szCs w:val="24"/>
          <w:lang w:val="uk-UA"/>
        </w:rPr>
        <w:t>неспіврозмірними</w:t>
      </w:r>
      <w:proofErr w:type="spellEnd"/>
      <w:r w:rsidRPr="00CF730E">
        <w:rPr>
          <w:rFonts w:ascii="Times New Roman" w:hAnsi="Times New Roman" w:cs="Times New Roman"/>
          <w:sz w:val="24"/>
          <w:szCs w:val="24"/>
          <w:lang w:val="uk-UA"/>
        </w:rPr>
        <w:t xml:space="preserve"> з доходами жителів району.</w:t>
      </w:r>
    </w:p>
    <w:p w:rsidR="00986C8E" w:rsidRDefault="00986C8E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C48" w:rsidRDefault="00843755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Говорячи про європейський рівень життя потрібно пам’ятати</w:t>
      </w:r>
      <w:r w:rsidR="004F5D3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це ще</w:t>
      </w:r>
      <w:r w:rsidR="00D72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європейський рівень заробітної плати і пенсій. </w:t>
      </w:r>
    </w:p>
    <w:p w:rsidR="00D72C48" w:rsidRDefault="00D72C4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6B94" w:rsidRDefault="00843755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районі </w:t>
      </w:r>
      <w:r w:rsidR="004244DA"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01.06.2015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проживає 11 224 пенсіонери, із них </w:t>
      </w:r>
      <w:r w:rsidR="00D72C48">
        <w:rPr>
          <w:rFonts w:ascii="Times New Roman" w:hAnsi="Times New Roman" w:cs="Times New Roman"/>
          <w:sz w:val="24"/>
          <w:szCs w:val="24"/>
          <w:lang w:val="uk-UA"/>
        </w:rPr>
        <w:t xml:space="preserve">пенсію в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D6B94">
        <w:rPr>
          <w:rFonts w:ascii="Times New Roman" w:hAnsi="Times New Roman" w:cs="Times New Roman"/>
          <w:sz w:val="24"/>
          <w:szCs w:val="24"/>
          <w:lang w:val="uk-UA"/>
        </w:rPr>
        <w:t>1200 грн. отримують 6527 чоловік, що становить 58%</w:t>
      </w:r>
      <w:r w:rsidR="00D72C4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6B94">
        <w:rPr>
          <w:rFonts w:ascii="Times New Roman" w:hAnsi="Times New Roman" w:cs="Times New Roman"/>
          <w:sz w:val="24"/>
          <w:szCs w:val="24"/>
          <w:lang w:val="uk-UA"/>
        </w:rPr>
        <w:t xml:space="preserve"> від 1200 до </w:t>
      </w:r>
      <w:r>
        <w:rPr>
          <w:rFonts w:ascii="Times New Roman" w:hAnsi="Times New Roman" w:cs="Times New Roman"/>
          <w:sz w:val="24"/>
          <w:szCs w:val="24"/>
          <w:lang w:val="uk-UA"/>
        </w:rPr>
        <w:t>1500 грн. отримують</w:t>
      </w:r>
      <w:r w:rsidR="00DD6B94">
        <w:rPr>
          <w:rFonts w:ascii="Times New Roman" w:hAnsi="Times New Roman" w:cs="Times New Roman"/>
          <w:sz w:val="24"/>
          <w:szCs w:val="24"/>
          <w:lang w:val="uk-UA"/>
        </w:rPr>
        <w:t xml:space="preserve"> 2737 чоловік</w:t>
      </w:r>
      <w:r>
        <w:rPr>
          <w:rFonts w:ascii="Times New Roman" w:hAnsi="Times New Roman" w:cs="Times New Roman"/>
          <w:sz w:val="24"/>
          <w:szCs w:val="24"/>
          <w:lang w:val="uk-UA"/>
        </w:rPr>
        <w:t>, що становить 2</w:t>
      </w:r>
      <w:r w:rsidR="00DD6B94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D72C4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6B94">
        <w:rPr>
          <w:rFonts w:ascii="Times New Roman" w:hAnsi="Times New Roman" w:cs="Times New Roman"/>
          <w:sz w:val="24"/>
          <w:szCs w:val="24"/>
          <w:lang w:val="uk-UA"/>
        </w:rPr>
        <w:t xml:space="preserve"> від 1500 до 2000 грн. отримують 1098 чоловік, що становить 10%</w:t>
      </w:r>
      <w:r w:rsidR="00D72C4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6B94">
        <w:rPr>
          <w:rFonts w:ascii="Times New Roman" w:hAnsi="Times New Roman" w:cs="Times New Roman"/>
          <w:sz w:val="24"/>
          <w:szCs w:val="24"/>
          <w:lang w:val="uk-UA"/>
        </w:rPr>
        <w:t xml:space="preserve"> понад 2000 грн. отримують 862 чоловіки, що становить 8%.</w:t>
      </w:r>
      <w:r w:rsidR="004244DA">
        <w:rPr>
          <w:rFonts w:ascii="Times New Roman" w:hAnsi="Times New Roman" w:cs="Times New Roman"/>
          <w:sz w:val="24"/>
          <w:szCs w:val="24"/>
          <w:lang w:val="uk-UA"/>
        </w:rPr>
        <w:t xml:space="preserve"> Отже, чи можуть сплачувати комунальні послуги більшість пенсіонерів? </w:t>
      </w:r>
    </w:p>
    <w:p w:rsidR="004244DA" w:rsidRDefault="004244DA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6B94" w:rsidRDefault="004244DA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Середня заробітна плата за І квартал 2015 року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районі становить 2741 грн., загальна кількість безробітних – 743 особи.</w:t>
      </w:r>
    </w:p>
    <w:p w:rsidR="004244DA" w:rsidRDefault="004244DA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C48" w:rsidRDefault="00D72C4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Пропонуємо провести індексацію заробітних плат та пенсій з рівнем інфляції.</w:t>
      </w:r>
    </w:p>
    <w:p w:rsidR="00D72C48" w:rsidRPr="00CF730E" w:rsidRDefault="00D72C4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E5B" w:rsidRDefault="008A7E5B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30E">
        <w:rPr>
          <w:rFonts w:ascii="Times New Roman" w:hAnsi="Times New Roman" w:cs="Times New Roman"/>
          <w:sz w:val="24"/>
          <w:szCs w:val="24"/>
          <w:lang w:val="uk-UA"/>
        </w:rPr>
        <w:t xml:space="preserve">Просимо Вас забезпечити прозоре та публічне встановлення тарифів за участю експертів та громадськості, виключення з них будь-якої корупційної складової. Ми вважаємо, що тарифи на тепло та газ мають бути ринковими та </w:t>
      </w:r>
      <w:proofErr w:type="spellStart"/>
      <w:r w:rsidRPr="00CF730E">
        <w:rPr>
          <w:rFonts w:ascii="Times New Roman" w:hAnsi="Times New Roman" w:cs="Times New Roman"/>
          <w:sz w:val="24"/>
          <w:szCs w:val="24"/>
          <w:lang w:val="uk-UA"/>
        </w:rPr>
        <w:t>окупними</w:t>
      </w:r>
      <w:proofErr w:type="spellEnd"/>
      <w:r w:rsidRPr="00CF730E">
        <w:rPr>
          <w:rFonts w:ascii="Times New Roman" w:hAnsi="Times New Roman" w:cs="Times New Roman"/>
          <w:sz w:val="24"/>
          <w:szCs w:val="24"/>
          <w:lang w:val="uk-UA"/>
        </w:rPr>
        <w:t xml:space="preserve"> для підприємств житлово-комунального господарства та, водночас, доступними для населення.</w:t>
      </w:r>
    </w:p>
    <w:p w:rsidR="00D72C48" w:rsidRDefault="00D72C4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C48" w:rsidRDefault="00D72C4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Звертаємось до депутата Верховної Ради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Спориша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І.Д. з проханням оприлюднити дане звернення на сесії Верховної Ради України .</w:t>
      </w: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268" w:rsidRPr="00F50545" w:rsidRDefault="00C91268" w:rsidP="00C91268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</w:t>
      </w:r>
      <w:proofErr w:type="spellStart"/>
      <w:r w:rsidRPr="00F50545">
        <w:rPr>
          <w:rFonts w:ascii="Times New Roman" w:hAnsi="Times New Roman" w:cs="Times New Roman"/>
          <w:b/>
          <w:sz w:val="28"/>
          <w:szCs w:val="28"/>
          <w:lang w:val="uk-UA"/>
        </w:rPr>
        <w:t>Томашпільської</w:t>
      </w:r>
      <w:proofErr w:type="spellEnd"/>
      <w:r w:rsidRPr="00F50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</w:t>
      </w:r>
    </w:p>
    <w:p w:rsidR="00C91268" w:rsidRPr="00F50545" w:rsidRDefault="00C91268" w:rsidP="00C91268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50545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  <w:r w:rsidRPr="00F50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Л.А.</w:t>
      </w:r>
    </w:p>
    <w:p w:rsidR="00C91268" w:rsidRPr="00F50545" w:rsidRDefault="00C91268" w:rsidP="00C91268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268" w:rsidRDefault="00C91268" w:rsidP="00C91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268" w:rsidRPr="00F50545" w:rsidRDefault="00C91268" w:rsidP="00C91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268" w:rsidRPr="00B67C48" w:rsidRDefault="00C91268" w:rsidP="00C91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C48"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 винести на розгляд чергової сесії районної ради питання «Про звернення депутатів </w:t>
      </w:r>
      <w:proofErr w:type="spellStart"/>
      <w:r w:rsidRPr="00B67C48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Pr="00B67C4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6 скликання до Верховної Ради України, Кабінету Міністрів України та депутата Верховної Ради України </w:t>
      </w:r>
      <w:proofErr w:type="spellStart"/>
      <w:r w:rsidRPr="00B67C48">
        <w:rPr>
          <w:rFonts w:ascii="Times New Roman" w:hAnsi="Times New Roman" w:cs="Times New Roman"/>
          <w:sz w:val="28"/>
          <w:szCs w:val="28"/>
          <w:lang w:val="uk-UA"/>
        </w:rPr>
        <w:t>Спориша</w:t>
      </w:r>
      <w:proofErr w:type="spellEnd"/>
      <w:r w:rsidRPr="00B67C48">
        <w:rPr>
          <w:rFonts w:ascii="Times New Roman" w:hAnsi="Times New Roman" w:cs="Times New Roman"/>
          <w:sz w:val="28"/>
          <w:szCs w:val="28"/>
          <w:lang w:val="uk-UA"/>
        </w:rPr>
        <w:t xml:space="preserve"> І.Д. щодо перегляду  тарифів на житлово-комунальні послуги для населення».</w:t>
      </w:r>
    </w:p>
    <w:p w:rsidR="00C91268" w:rsidRPr="00F50545" w:rsidRDefault="00C91268" w:rsidP="00C912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268" w:rsidRPr="00F50545" w:rsidRDefault="00C91268" w:rsidP="00C912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268" w:rsidRPr="00F50545" w:rsidRDefault="00C91268" w:rsidP="00C912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0545">
        <w:rPr>
          <w:rFonts w:ascii="Times New Roman" w:hAnsi="Times New Roman" w:cs="Times New Roman"/>
          <w:sz w:val="28"/>
          <w:szCs w:val="28"/>
          <w:lang w:val="uk-UA"/>
        </w:rPr>
        <w:t xml:space="preserve">Додаток: проект рішення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50545">
        <w:rPr>
          <w:rFonts w:ascii="Times New Roman" w:hAnsi="Times New Roman" w:cs="Times New Roman"/>
          <w:sz w:val="28"/>
          <w:szCs w:val="28"/>
          <w:lang w:val="uk-UA"/>
        </w:rPr>
        <w:t xml:space="preserve"> арк.</w:t>
      </w:r>
    </w:p>
    <w:p w:rsidR="00C91268" w:rsidRPr="00F50545" w:rsidRDefault="00C91268" w:rsidP="00C912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268" w:rsidRPr="00F50545" w:rsidRDefault="00C91268" w:rsidP="00C912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268" w:rsidRPr="00F50545" w:rsidRDefault="00C91268" w:rsidP="00C912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50545">
        <w:rPr>
          <w:rFonts w:ascii="Times New Roman" w:eastAsia="Calibri" w:hAnsi="Times New Roman" w:cs="Times New Roman"/>
          <w:b/>
          <w:sz w:val="28"/>
          <w:szCs w:val="28"/>
        </w:rPr>
        <w:t>Керівник</w:t>
      </w:r>
      <w:proofErr w:type="spellEnd"/>
      <w:r w:rsidRPr="00F50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0545">
        <w:rPr>
          <w:rFonts w:ascii="Times New Roman" w:eastAsia="Calibri" w:hAnsi="Times New Roman" w:cs="Times New Roman"/>
          <w:b/>
          <w:sz w:val="28"/>
          <w:szCs w:val="28"/>
        </w:rPr>
        <w:t>депутатської</w:t>
      </w:r>
      <w:proofErr w:type="spellEnd"/>
      <w:r w:rsidRPr="00F50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0545">
        <w:rPr>
          <w:rFonts w:ascii="Times New Roman" w:eastAsia="Calibri" w:hAnsi="Times New Roman" w:cs="Times New Roman"/>
          <w:b/>
          <w:sz w:val="28"/>
          <w:szCs w:val="28"/>
        </w:rPr>
        <w:t>фракції</w:t>
      </w:r>
      <w:proofErr w:type="spellEnd"/>
    </w:p>
    <w:p w:rsidR="00C91268" w:rsidRPr="00F50545" w:rsidRDefault="00C91268" w:rsidP="00C912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0545">
        <w:rPr>
          <w:rFonts w:ascii="Times New Roman" w:eastAsia="Calibri" w:hAnsi="Times New Roman" w:cs="Times New Roman"/>
          <w:b/>
          <w:sz w:val="28"/>
          <w:szCs w:val="28"/>
        </w:rPr>
        <w:t>ВО «</w:t>
      </w:r>
      <w:proofErr w:type="spellStart"/>
      <w:r w:rsidRPr="00F50545">
        <w:rPr>
          <w:rFonts w:ascii="Times New Roman" w:eastAsia="Calibri" w:hAnsi="Times New Roman" w:cs="Times New Roman"/>
          <w:b/>
          <w:sz w:val="28"/>
          <w:szCs w:val="28"/>
        </w:rPr>
        <w:t>Батьківщина</w:t>
      </w:r>
      <w:proofErr w:type="spellEnd"/>
      <w:r w:rsidRPr="00F5054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5054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5054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5054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5054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5054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5054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50545">
        <w:rPr>
          <w:rFonts w:ascii="Times New Roman" w:hAnsi="Times New Roman" w:cs="Times New Roman"/>
          <w:b/>
          <w:sz w:val="28"/>
          <w:szCs w:val="28"/>
          <w:lang w:val="uk-UA"/>
        </w:rPr>
        <w:t>Бойко</w:t>
      </w:r>
      <w:r w:rsidRPr="00F50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0545">
        <w:rPr>
          <w:rFonts w:ascii="Times New Roman" w:hAnsi="Times New Roman" w:cs="Times New Roman"/>
          <w:b/>
          <w:sz w:val="28"/>
          <w:szCs w:val="28"/>
          <w:lang w:val="uk-UA"/>
        </w:rPr>
        <w:t>М.Д.</w:t>
      </w:r>
    </w:p>
    <w:p w:rsidR="00C91268" w:rsidRPr="00C91268" w:rsidRDefault="00C91268" w:rsidP="008A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1268" w:rsidRPr="00C91268" w:rsidSect="00CF73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48C7"/>
    <w:multiLevelType w:val="multilevel"/>
    <w:tmpl w:val="A5F403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E5B"/>
    <w:rsid w:val="00155151"/>
    <w:rsid w:val="002636B2"/>
    <w:rsid w:val="00300B9D"/>
    <w:rsid w:val="00384C8F"/>
    <w:rsid w:val="004244DA"/>
    <w:rsid w:val="0047509C"/>
    <w:rsid w:val="004F5D3E"/>
    <w:rsid w:val="006767FA"/>
    <w:rsid w:val="006C1B19"/>
    <w:rsid w:val="007D681C"/>
    <w:rsid w:val="00843755"/>
    <w:rsid w:val="008A7E5B"/>
    <w:rsid w:val="00986C8E"/>
    <w:rsid w:val="00B9350A"/>
    <w:rsid w:val="00C91268"/>
    <w:rsid w:val="00CF730E"/>
    <w:rsid w:val="00D72C48"/>
    <w:rsid w:val="00DD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8F"/>
  </w:style>
  <w:style w:type="paragraph" w:styleId="1">
    <w:name w:val="heading 1"/>
    <w:basedOn w:val="a"/>
    <w:next w:val="a"/>
    <w:link w:val="10"/>
    <w:qFormat/>
    <w:rsid w:val="00CF730E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CF730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0E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CF730E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CF7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2015-06-24T06:46:00Z</cp:lastPrinted>
  <dcterms:created xsi:type="dcterms:W3CDTF">2015-06-08T12:41:00Z</dcterms:created>
  <dcterms:modified xsi:type="dcterms:W3CDTF">2015-06-24T07:47:00Z</dcterms:modified>
</cp:coreProperties>
</file>