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5D" w:rsidRPr="00D364F3" w:rsidRDefault="00AE285D" w:rsidP="00AE28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AE285D" w:rsidRPr="00D364F3" w:rsidRDefault="00AE285D" w:rsidP="00AE285D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AE285D" w:rsidRPr="00D364F3" w:rsidRDefault="00AE285D" w:rsidP="00AE285D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AE285D" w:rsidRPr="002F68F3" w:rsidRDefault="00AE285D" w:rsidP="00AE285D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AE285D" w:rsidRPr="00732513" w:rsidRDefault="00AE285D" w:rsidP="00AE285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732513" w:rsidRPr="00732513">
        <w:rPr>
          <w:rFonts w:ascii="Times New Roman" w:hAnsi="Times New Roman"/>
          <w:b/>
          <w:sz w:val="28"/>
          <w:szCs w:val="28"/>
        </w:rPr>
        <w:t>1</w:t>
      </w:r>
      <w:r w:rsidR="00732513">
        <w:rPr>
          <w:rFonts w:ascii="Times New Roman" w:hAnsi="Times New Roman"/>
          <w:b/>
          <w:sz w:val="28"/>
          <w:szCs w:val="28"/>
          <w:lang w:val="en-US"/>
        </w:rPr>
        <w:t>46</w:t>
      </w:r>
      <w:bookmarkStart w:id="0" w:name="_GoBack"/>
      <w:bookmarkEnd w:id="0"/>
    </w:p>
    <w:p w:rsidR="00AE285D" w:rsidRPr="00B939B0" w:rsidRDefault="00AE285D" w:rsidP="00AE285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AE285D" w:rsidRPr="00B9525D" w:rsidRDefault="00AE285D" w:rsidP="00AE285D">
      <w:pPr>
        <w:spacing w:after="0" w:line="240" w:lineRule="auto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в</w:t>
      </w:r>
      <w:r w:rsidRPr="00B9525D">
        <w:rPr>
          <w:rFonts w:ascii="Times New Roman" w:hAnsi="Times New Roman"/>
          <w:sz w:val="25"/>
          <w:szCs w:val="25"/>
          <w:lang w:val="uk-UA"/>
        </w:rPr>
        <w:t>ід</w:t>
      </w:r>
      <w:r w:rsidRPr="00B70C4F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732513">
        <w:rPr>
          <w:rFonts w:ascii="Times New Roman" w:hAnsi="Times New Roman"/>
          <w:sz w:val="25"/>
          <w:szCs w:val="25"/>
          <w:lang w:val="uk-UA"/>
        </w:rPr>
        <w:t xml:space="preserve">18 </w:t>
      </w:r>
      <w:r>
        <w:rPr>
          <w:rFonts w:ascii="Times New Roman" w:hAnsi="Times New Roman"/>
          <w:sz w:val="25"/>
          <w:szCs w:val="25"/>
          <w:lang w:val="uk-UA"/>
        </w:rPr>
        <w:t xml:space="preserve">жовтня </w:t>
      </w:r>
      <w:r w:rsidRPr="00B9525D">
        <w:rPr>
          <w:rFonts w:ascii="Times New Roman" w:hAnsi="Times New Roman"/>
          <w:sz w:val="25"/>
          <w:szCs w:val="25"/>
          <w:lang w:val="uk-UA"/>
        </w:rPr>
        <w:t>201</w:t>
      </w:r>
      <w:r>
        <w:rPr>
          <w:rFonts w:ascii="Times New Roman" w:hAnsi="Times New Roman"/>
          <w:sz w:val="25"/>
          <w:szCs w:val="25"/>
          <w:lang w:val="uk-UA"/>
        </w:rPr>
        <w:t>6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року</w:t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  <w:t xml:space="preserve">             9 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сесія </w:t>
      </w:r>
      <w:r>
        <w:rPr>
          <w:rFonts w:ascii="Times New Roman" w:hAnsi="Times New Roman"/>
          <w:sz w:val="25"/>
          <w:szCs w:val="25"/>
          <w:lang w:val="uk-UA"/>
        </w:rPr>
        <w:t>7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скликання</w:t>
      </w:r>
    </w:p>
    <w:p w:rsidR="00AE285D" w:rsidRPr="00B9525D" w:rsidRDefault="00AE285D" w:rsidP="00AE285D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5"/>
          <w:szCs w:val="25"/>
          <w:lang w:val="uk-UA"/>
        </w:rPr>
      </w:pPr>
    </w:p>
    <w:p w:rsidR="00AE285D" w:rsidRDefault="00AE285D" w:rsidP="00AE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Про затвердження технічної документації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і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з нормативної грошов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ої оцінки земельної ділянки </w:t>
      </w:r>
      <w:proofErr w:type="spellStart"/>
      <w:r>
        <w:rPr>
          <w:rFonts w:ascii="Times New Roman" w:hAnsi="Times New Roman"/>
          <w:b/>
          <w:bCs/>
          <w:sz w:val="25"/>
          <w:szCs w:val="25"/>
          <w:lang w:val="uk-UA"/>
        </w:rPr>
        <w:t>гр.</w:t>
      </w:r>
      <w:r w:rsidR="0086473B">
        <w:rPr>
          <w:rFonts w:ascii="Times New Roman" w:hAnsi="Times New Roman"/>
          <w:b/>
          <w:bCs/>
          <w:sz w:val="25"/>
          <w:szCs w:val="25"/>
          <w:lang w:val="uk-UA"/>
        </w:rPr>
        <w:t>Накорчевської</w:t>
      </w:r>
      <w:proofErr w:type="spellEnd"/>
      <w:r w:rsidR="0086473B">
        <w:rPr>
          <w:rFonts w:ascii="Times New Roman" w:hAnsi="Times New Roman"/>
          <w:b/>
          <w:bCs/>
          <w:sz w:val="25"/>
          <w:szCs w:val="25"/>
          <w:lang w:val="uk-UA"/>
        </w:rPr>
        <w:t xml:space="preserve"> Софії Олексіївни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для ведення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товарного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сільськогосподарського виробництва на тер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иторії </w:t>
      </w:r>
      <w:proofErr w:type="spellStart"/>
      <w:r w:rsidR="0086473B">
        <w:rPr>
          <w:rFonts w:ascii="Times New Roman" w:hAnsi="Times New Roman"/>
          <w:b/>
          <w:bCs/>
          <w:sz w:val="25"/>
          <w:szCs w:val="25"/>
          <w:lang w:val="uk-UA"/>
        </w:rPr>
        <w:t>Вилянської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сільської ради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, </w:t>
      </w:r>
    </w:p>
    <w:p w:rsidR="00AE285D" w:rsidRDefault="00AE285D" w:rsidP="00AE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за межами населеного пункту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с.</w:t>
      </w:r>
      <w:r w:rsidR="0086473B">
        <w:rPr>
          <w:rFonts w:ascii="Times New Roman" w:hAnsi="Times New Roman"/>
          <w:b/>
          <w:bCs/>
          <w:sz w:val="25"/>
          <w:szCs w:val="25"/>
          <w:lang w:val="uk-UA"/>
        </w:rPr>
        <w:t>Вила</w:t>
      </w:r>
      <w:proofErr w:type="spellEnd"/>
      <w:r>
        <w:rPr>
          <w:rFonts w:ascii="Times New Roman" w:hAnsi="Times New Roman"/>
          <w:b/>
          <w:bCs/>
          <w:sz w:val="25"/>
          <w:szCs w:val="25"/>
          <w:lang w:val="uk-UA"/>
        </w:rPr>
        <w:t>,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Томашпільського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району, </w:t>
      </w:r>
    </w:p>
    <w:p w:rsidR="00AE285D" w:rsidRDefault="00AE285D" w:rsidP="00AE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Вінницької області</w:t>
      </w:r>
    </w:p>
    <w:p w:rsidR="00AE285D" w:rsidRPr="000D11C0" w:rsidRDefault="00AE285D" w:rsidP="00AE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AE285D" w:rsidRPr="000D11C0" w:rsidRDefault="00AE285D" w:rsidP="008647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Держгеокадастру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у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Томашпільському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районі технічну документацію </w:t>
      </w:r>
      <w:r w:rsidR="0086473B" w:rsidRPr="0086473B">
        <w:rPr>
          <w:rFonts w:ascii="Times New Roman" w:hAnsi="Times New Roman"/>
          <w:sz w:val="25"/>
          <w:szCs w:val="25"/>
          <w:lang w:val="uk-UA"/>
        </w:rPr>
        <w:t xml:space="preserve">із нормативної грошової оцінки земельної ділянки </w:t>
      </w:r>
      <w:proofErr w:type="spellStart"/>
      <w:r w:rsidR="0086473B" w:rsidRPr="0086473B">
        <w:rPr>
          <w:rFonts w:ascii="Times New Roman" w:hAnsi="Times New Roman"/>
          <w:sz w:val="25"/>
          <w:szCs w:val="25"/>
          <w:lang w:val="uk-UA"/>
        </w:rPr>
        <w:t>гр.Накорче</w:t>
      </w:r>
      <w:r w:rsidR="0086473B">
        <w:rPr>
          <w:rFonts w:ascii="Times New Roman" w:hAnsi="Times New Roman"/>
          <w:sz w:val="25"/>
          <w:szCs w:val="25"/>
          <w:lang w:val="uk-UA"/>
        </w:rPr>
        <w:t>в</w:t>
      </w:r>
      <w:r w:rsidR="0086473B" w:rsidRPr="0086473B">
        <w:rPr>
          <w:rFonts w:ascii="Times New Roman" w:hAnsi="Times New Roman"/>
          <w:sz w:val="25"/>
          <w:szCs w:val="25"/>
          <w:lang w:val="uk-UA"/>
        </w:rPr>
        <w:t>ської</w:t>
      </w:r>
      <w:proofErr w:type="spellEnd"/>
      <w:r w:rsidR="0086473B" w:rsidRPr="0086473B">
        <w:rPr>
          <w:rFonts w:ascii="Times New Roman" w:hAnsi="Times New Roman"/>
          <w:sz w:val="25"/>
          <w:szCs w:val="25"/>
          <w:lang w:val="uk-UA"/>
        </w:rPr>
        <w:t xml:space="preserve"> Софії Олексіївни для ведення товарного сільськогосподарського виробництва на території </w:t>
      </w:r>
      <w:proofErr w:type="spellStart"/>
      <w:r w:rsidR="0086473B" w:rsidRPr="0086473B">
        <w:rPr>
          <w:rFonts w:ascii="Times New Roman" w:hAnsi="Times New Roman"/>
          <w:sz w:val="25"/>
          <w:szCs w:val="25"/>
          <w:lang w:val="uk-UA"/>
        </w:rPr>
        <w:t>Вилянської</w:t>
      </w:r>
      <w:proofErr w:type="spellEnd"/>
      <w:r w:rsidR="0086473B" w:rsidRPr="0086473B">
        <w:rPr>
          <w:rFonts w:ascii="Times New Roman" w:hAnsi="Times New Roman"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="0086473B" w:rsidRPr="0086473B">
        <w:rPr>
          <w:rFonts w:ascii="Times New Roman" w:hAnsi="Times New Roman"/>
          <w:sz w:val="25"/>
          <w:szCs w:val="25"/>
          <w:lang w:val="uk-UA"/>
        </w:rPr>
        <w:t>с.Вила</w:t>
      </w:r>
      <w:proofErr w:type="spellEnd"/>
      <w:r w:rsidR="00DB5B3C">
        <w:rPr>
          <w:rFonts w:ascii="Times New Roman" w:hAnsi="Times New Roman"/>
          <w:sz w:val="25"/>
          <w:szCs w:val="25"/>
          <w:lang w:val="uk-UA"/>
        </w:rPr>
        <w:t xml:space="preserve">,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>
        <w:rPr>
          <w:rFonts w:ascii="Times New Roman" w:hAnsi="Times New Roman"/>
          <w:sz w:val="25"/>
          <w:szCs w:val="25"/>
          <w:lang w:val="uk-UA"/>
        </w:rPr>
        <w:t xml:space="preserve">, 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виготовлену </w:t>
      </w:r>
      <w:r>
        <w:rPr>
          <w:rFonts w:ascii="Times New Roman" w:hAnsi="Times New Roman"/>
          <w:sz w:val="25"/>
          <w:szCs w:val="25"/>
          <w:lang w:val="uk-UA"/>
        </w:rPr>
        <w:t>ДП «Вінницький науково-дослідний та проектний інститут землеустрою» інв. №ДХІІ/Х</w:t>
      </w:r>
      <w:r>
        <w:rPr>
          <w:rFonts w:ascii="Times New Roman" w:hAnsi="Times New Roman"/>
          <w:sz w:val="25"/>
          <w:szCs w:val="25"/>
          <w:lang w:val="en-US"/>
        </w:rPr>
        <w:t>V</w:t>
      </w:r>
      <w:r w:rsidRPr="00732513">
        <w:rPr>
          <w:rFonts w:ascii="Times New Roman" w:hAnsi="Times New Roman"/>
          <w:sz w:val="25"/>
          <w:szCs w:val="25"/>
          <w:lang w:val="uk-UA"/>
        </w:rPr>
        <w:t xml:space="preserve"> - 2</w:t>
      </w:r>
      <w:r w:rsidR="0086473B">
        <w:rPr>
          <w:rFonts w:ascii="Times New Roman" w:hAnsi="Times New Roman"/>
          <w:sz w:val="25"/>
          <w:szCs w:val="25"/>
          <w:lang w:val="uk-UA"/>
        </w:rPr>
        <w:t>285</w:t>
      </w:r>
      <w:r w:rsidRPr="001D1D0E">
        <w:rPr>
          <w:rFonts w:ascii="Times New Roman" w:hAnsi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>від 1</w:t>
      </w:r>
      <w:r w:rsidR="0086473B">
        <w:rPr>
          <w:rFonts w:ascii="Times New Roman" w:hAnsi="Times New Roman"/>
          <w:sz w:val="25"/>
          <w:szCs w:val="25"/>
          <w:lang w:val="uk-UA"/>
        </w:rPr>
        <w:t>5</w:t>
      </w:r>
      <w:r w:rsidRPr="00732513">
        <w:rPr>
          <w:rFonts w:ascii="Times New Roman" w:hAnsi="Times New Roman"/>
          <w:sz w:val="25"/>
          <w:szCs w:val="25"/>
          <w:lang w:val="uk-UA"/>
        </w:rPr>
        <w:t>.</w:t>
      </w:r>
      <w:r>
        <w:rPr>
          <w:rFonts w:ascii="Times New Roman" w:hAnsi="Times New Roman"/>
          <w:sz w:val="25"/>
          <w:szCs w:val="25"/>
          <w:lang w:val="uk-UA"/>
        </w:rPr>
        <w:t>0</w:t>
      </w:r>
      <w:r w:rsidR="0086473B">
        <w:rPr>
          <w:rFonts w:ascii="Times New Roman" w:hAnsi="Times New Roman"/>
          <w:sz w:val="25"/>
          <w:szCs w:val="25"/>
          <w:lang w:val="uk-UA"/>
        </w:rPr>
        <w:t>7</w:t>
      </w:r>
      <w:r>
        <w:rPr>
          <w:rFonts w:ascii="Times New Roman" w:hAnsi="Times New Roman"/>
          <w:sz w:val="25"/>
          <w:szCs w:val="25"/>
          <w:lang w:val="uk-UA"/>
        </w:rPr>
        <w:t>.2016 р.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, </w:t>
      </w:r>
      <w:r>
        <w:rPr>
          <w:rFonts w:ascii="Times New Roman" w:hAnsi="Times New Roman"/>
          <w:sz w:val="25"/>
          <w:szCs w:val="25"/>
          <w:lang w:val="uk-UA"/>
        </w:rPr>
        <w:t xml:space="preserve">враховуючи висновок постійної комісії районної ради з питань </w:t>
      </w:r>
      <w:r w:rsidRPr="000D11C0">
        <w:rPr>
          <w:rFonts w:ascii="Times New Roman" w:hAnsi="Times New Roman"/>
          <w:sz w:val="25"/>
          <w:szCs w:val="25"/>
          <w:lang w:val="uk-UA"/>
        </w:rPr>
        <w:t>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>
        <w:rPr>
          <w:rFonts w:ascii="Times New Roman" w:hAnsi="Times New Roman"/>
          <w:sz w:val="25"/>
          <w:szCs w:val="25"/>
          <w:lang w:val="uk-UA"/>
        </w:rPr>
        <w:t>,</w:t>
      </w:r>
      <w:r w:rsidRPr="00797D4E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районна рада </w:t>
      </w:r>
      <w:r w:rsidRPr="000D11C0">
        <w:rPr>
          <w:rFonts w:ascii="Times New Roman" w:hAnsi="Times New Roman"/>
          <w:b/>
          <w:sz w:val="25"/>
          <w:szCs w:val="25"/>
          <w:lang w:val="uk-UA"/>
        </w:rPr>
        <w:t>ВИРІШИЛА:</w:t>
      </w:r>
    </w:p>
    <w:p w:rsidR="00AE285D" w:rsidRPr="000D11C0" w:rsidRDefault="00AE285D" w:rsidP="00AE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AE285D" w:rsidRPr="000D11C0" w:rsidRDefault="00AE285D" w:rsidP="008647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1. Затвердити технічну документацію </w:t>
      </w:r>
      <w:r w:rsidR="0086473B" w:rsidRPr="0086473B">
        <w:rPr>
          <w:rFonts w:ascii="Times New Roman" w:hAnsi="Times New Roman"/>
          <w:sz w:val="25"/>
          <w:szCs w:val="25"/>
          <w:lang w:val="uk-UA"/>
        </w:rPr>
        <w:t xml:space="preserve">із нормативної грошової оцінки земельної ділянки </w:t>
      </w:r>
      <w:proofErr w:type="spellStart"/>
      <w:r w:rsidR="0086473B" w:rsidRPr="0086473B">
        <w:rPr>
          <w:rFonts w:ascii="Times New Roman" w:hAnsi="Times New Roman"/>
          <w:sz w:val="25"/>
          <w:szCs w:val="25"/>
          <w:lang w:val="uk-UA"/>
        </w:rPr>
        <w:t>гр.Накорче</w:t>
      </w:r>
      <w:r w:rsidR="0086473B">
        <w:rPr>
          <w:rFonts w:ascii="Times New Roman" w:hAnsi="Times New Roman"/>
          <w:sz w:val="25"/>
          <w:szCs w:val="25"/>
          <w:lang w:val="uk-UA"/>
        </w:rPr>
        <w:t>в</w:t>
      </w:r>
      <w:r w:rsidR="0086473B" w:rsidRPr="0086473B">
        <w:rPr>
          <w:rFonts w:ascii="Times New Roman" w:hAnsi="Times New Roman"/>
          <w:sz w:val="25"/>
          <w:szCs w:val="25"/>
          <w:lang w:val="uk-UA"/>
        </w:rPr>
        <w:t>ської</w:t>
      </w:r>
      <w:proofErr w:type="spellEnd"/>
      <w:r w:rsidR="0086473B" w:rsidRPr="0086473B">
        <w:rPr>
          <w:rFonts w:ascii="Times New Roman" w:hAnsi="Times New Roman"/>
          <w:sz w:val="25"/>
          <w:szCs w:val="25"/>
          <w:lang w:val="uk-UA"/>
        </w:rPr>
        <w:t xml:space="preserve"> Софії Олексіївни для ведення товарного сільськогосподарського виробництва на території </w:t>
      </w:r>
      <w:proofErr w:type="spellStart"/>
      <w:r w:rsidR="0086473B" w:rsidRPr="0086473B">
        <w:rPr>
          <w:rFonts w:ascii="Times New Roman" w:hAnsi="Times New Roman"/>
          <w:sz w:val="25"/>
          <w:szCs w:val="25"/>
          <w:lang w:val="uk-UA"/>
        </w:rPr>
        <w:t>Вилянської</w:t>
      </w:r>
      <w:proofErr w:type="spellEnd"/>
      <w:r w:rsidR="0086473B" w:rsidRPr="0086473B">
        <w:rPr>
          <w:rFonts w:ascii="Times New Roman" w:hAnsi="Times New Roman"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="0086473B" w:rsidRPr="0086473B">
        <w:rPr>
          <w:rFonts w:ascii="Times New Roman" w:hAnsi="Times New Roman"/>
          <w:sz w:val="25"/>
          <w:szCs w:val="25"/>
          <w:lang w:val="uk-UA"/>
        </w:rPr>
        <w:t>с.Вила</w:t>
      </w:r>
      <w:proofErr w:type="spellEnd"/>
      <w:r w:rsidRPr="006935B9">
        <w:rPr>
          <w:rFonts w:ascii="Times New Roman" w:hAnsi="Times New Roman"/>
          <w:sz w:val="25"/>
          <w:szCs w:val="25"/>
          <w:lang w:val="uk-UA"/>
        </w:rPr>
        <w:t xml:space="preserve">,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загальною площею </w:t>
      </w:r>
      <w:r>
        <w:rPr>
          <w:rFonts w:ascii="Times New Roman" w:hAnsi="Times New Roman"/>
          <w:sz w:val="25"/>
          <w:szCs w:val="25"/>
          <w:lang w:val="uk-UA"/>
        </w:rPr>
        <w:t>2,</w:t>
      </w:r>
      <w:r w:rsidR="0086473B">
        <w:rPr>
          <w:rFonts w:ascii="Times New Roman" w:hAnsi="Times New Roman"/>
          <w:sz w:val="25"/>
          <w:szCs w:val="25"/>
          <w:lang w:val="uk-UA"/>
        </w:rPr>
        <w:t>1013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га. з визначеною нормативною грошовою оцінкою, що складає в цілому </w:t>
      </w:r>
      <w:r w:rsidR="0086473B">
        <w:rPr>
          <w:rFonts w:ascii="Times New Roman" w:hAnsi="Times New Roman"/>
          <w:sz w:val="25"/>
          <w:szCs w:val="25"/>
          <w:lang w:val="uk-UA"/>
        </w:rPr>
        <w:t>63 742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грн. 00 коп. (</w:t>
      </w:r>
      <w:r>
        <w:rPr>
          <w:rFonts w:ascii="Times New Roman" w:hAnsi="Times New Roman"/>
          <w:sz w:val="25"/>
          <w:szCs w:val="25"/>
          <w:lang w:val="uk-UA"/>
        </w:rPr>
        <w:t xml:space="preserve">шістдесят </w:t>
      </w:r>
      <w:r w:rsidR="0086473B">
        <w:rPr>
          <w:rFonts w:ascii="Times New Roman" w:hAnsi="Times New Roman"/>
          <w:sz w:val="25"/>
          <w:szCs w:val="25"/>
          <w:lang w:val="uk-UA"/>
        </w:rPr>
        <w:t xml:space="preserve">три </w:t>
      </w:r>
      <w:r w:rsidRPr="000D11C0">
        <w:rPr>
          <w:rFonts w:ascii="Times New Roman" w:hAnsi="Times New Roman"/>
          <w:sz w:val="25"/>
          <w:szCs w:val="25"/>
          <w:lang w:val="uk-UA"/>
        </w:rPr>
        <w:t>тисяч</w:t>
      </w:r>
      <w:r w:rsidR="0086473B">
        <w:rPr>
          <w:rFonts w:ascii="Times New Roman" w:hAnsi="Times New Roman"/>
          <w:sz w:val="25"/>
          <w:szCs w:val="25"/>
          <w:lang w:val="uk-UA"/>
        </w:rPr>
        <w:t>і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86473B">
        <w:rPr>
          <w:rFonts w:ascii="Times New Roman" w:hAnsi="Times New Roman"/>
          <w:sz w:val="25"/>
          <w:szCs w:val="25"/>
          <w:lang w:val="uk-UA"/>
        </w:rPr>
        <w:t xml:space="preserve">сімсот сорок дві </w:t>
      </w:r>
      <w:r w:rsidRPr="000D11C0">
        <w:rPr>
          <w:rFonts w:ascii="Times New Roman" w:hAnsi="Times New Roman"/>
          <w:sz w:val="25"/>
          <w:szCs w:val="25"/>
          <w:lang w:val="uk-UA"/>
        </w:rPr>
        <w:t>гривн</w:t>
      </w:r>
      <w:r w:rsidR="0086473B">
        <w:rPr>
          <w:rFonts w:ascii="Times New Roman" w:hAnsi="Times New Roman"/>
          <w:sz w:val="25"/>
          <w:szCs w:val="25"/>
          <w:lang w:val="uk-UA"/>
        </w:rPr>
        <w:t>і</w:t>
      </w:r>
      <w:r>
        <w:rPr>
          <w:rFonts w:ascii="Times New Roman" w:hAnsi="Times New Roman"/>
          <w:sz w:val="25"/>
          <w:szCs w:val="25"/>
          <w:lang w:val="uk-UA"/>
        </w:rPr>
        <w:t>, 00 коп.).</w:t>
      </w:r>
    </w:p>
    <w:p w:rsidR="00AE285D" w:rsidRPr="000D11C0" w:rsidRDefault="00AE285D" w:rsidP="00AE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AE285D" w:rsidRPr="000D11C0" w:rsidRDefault="00AE285D" w:rsidP="00AE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797D4E">
        <w:rPr>
          <w:rFonts w:ascii="Times New Roman" w:hAnsi="Times New Roman"/>
          <w:sz w:val="25"/>
          <w:szCs w:val="25"/>
          <w:lang w:val="uk-UA"/>
        </w:rPr>
        <w:t xml:space="preserve"> (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Милимуха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В.М.</w:t>
      </w:r>
      <w:r w:rsidRPr="00797D4E">
        <w:rPr>
          <w:rFonts w:ascii="Times New Roman" w:hAnsi="Times New Roman"/>
          <w:sz w:val="25"/>
          <w:szCs w:val="25"/>
          <w:lang w:val="uk-UA"/>
        </w:rPr>
        <w:t>)</w:t>
      </w:r>
      <w:r w:rsidRPr="000D11C0">
        <w:rPr>
          <w:rFonts w:ascii="Times New Roman" w:hAnsi="Times New Roman"/>
          <w:sz w:val="25"/>
          <w:szCs w:val="25"/>
          <w:lang w:val="uk-UA"/>
        </w:rPr>
        <w:t>.</w:t>
      </w:r>
    </w:p>
    <w:p w:rsidR="00AE285D" w:rsidRPr="00797D4E" w:rsidRDefault="00AE285D" w:rsidP="00AE285D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AE285D" w:rsidRPr="00797D4E" w:rsidRDefault="00AE285D" w:rsidP="00AE285D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AE285D" w:rsidRPr="00797D4E" w:rsidRDefault="00AE285D" w:rsidP="00AE285D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AE285D" w:rsidRPr="00797D4E" w:rsidRDefault="00AE285D" w:rsidP="00AE285D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AE285D" w:rsidRPr="000D11C0" w:rsidRDefault="00AE285D" w:rsidP="00AE285D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AE285D" w:rsidRDefault="00AE285D" w:rsidP="00AE285D">
      <w:pPr>
        <w:spacing w:after="0" w:line="240" w:lineRule="auto"/>
        <w:jc w:val="both"/>
      </w:pPr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>Голова районної ради</w:t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proofErr w:type="spellStart"/>
      <w:r w:rsidRPr="000D11C0">
        <w:rPr>
          <w:rFonts w:ascii="Times New Roman" w:hAnsi="Times New Roman"/>
          <w:b/>
          <w:sz w:val="25"/>
          <w:szCs w:val="25"/>
          <w:lang w:val="uk-UA"/>
        </w:rPr>
        <w:t>Д.Коритчук</w:t>
      </w:r>
      <w:proofErr w:type="spellEnd"/>
    </w:p>
    <w:p w:rsidR="007B00A0" w:rsidRDefault="007B00A0"/>
    <w:sectPr w:rsidR="007B00A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85D"/>
    <w:rsid w:val="003C5602"/>
    <w:rsid w:val="00732513"/>
    <w:rsid w:val="007A2F3B"/>
    <w:rsid w:val="007B00A0"/>
    <w:rsid w:val="0086473B"/>
    <w:rsid w:val="00AE285D"/>
    <w:rsid w:val="00DB5B3C"/>
    <w:rsid w:val="00E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753A"/>
  <w15:docId w15:val="{673BF814-7B50-4D56-BA88-522B7F5E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28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85D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AE285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85D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AE285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5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</cp:revision>
  <cp:lastPrinted>2016-10-18T12:56:00Z</cp:lastPrinted>
  <dcterms:created xsi:type="dcterms:W3CDTF">2016-10-13T11:04:00Z</dcterms:created>
  <dcterms:modified xsi:type="dcterms:W3CDTF">2016-10-18T12:57:00Z</dcterms:modified>
</cp:coreProperties>
</file>