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E8" w:rsidRDefault="00BF02E8" w:rsidP="00BF02E8">
      <w:pPr>
        <w:pStyle w:val="a5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35pt" o:ole="" fillcolor="window">
            <v:imagedata r:id="rId5" o:title=""/>
          </v:shape>
          <o:OLEObject Type="Embed" ProgID="Word.Picture.8" ShapeID="_x0000_i1025" DrawAspect="Content" ObjectID="_1583564875" r:id="rId6"/>
        </w:object>
      </w:r>
    </w:p>
    <w:p w:rsidR="00BF02E8" w:rsidRPr="006A4E41" w:rsidRDefault="00BF02E8" w:rsidP="00BF02E8">
      <w:pPr>
        <w:pStyle w:val="a5"/>
        <w:rPr>
          <w:szCs w:val="28"/>
        </w:rPr>
      </w:pPr>
      <w:r w:rsidRPr="006A4E41">
        <w:rPr>
          <w:szCs w:val="28"/>
        </w:rPr>
        <w:t>Україна</w:t>
      </w:r>
    </w:p>
    <w:p w:rsidR="00BF02E8" w:rsidRPr="006A4E41" w:rsidRDefault="00BF02E8" w:rsidP="00BF02E8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 w:rsidRPr="006A4E41">
        <w:rPr>
          <w:rFonts w:ascii="Bookman Old Style" w:hAnsi="Bookman Old Style"/>
          <w:sz w:val="28"/>
          <w:szCs w:val="28"/>
        </w:rPr>
        <w:t>ТОМАШПІЛЬСЬКА РАЙОННА РАДА</w:t>
      </w:r>
    </w:p>
    <w:p w:rsidR="00BF02E8" w:rsidRPr="006A4E41" w:rsidRDefault="00BF02E8" w:rsidP="00BF02E8">
      <w:pPr>
        <w:pStyle w:val="1"/>
        <w:jc w:val="center"/>
        <w:rPr>
          <w:i/>
          <w:sz w:val="28"/>
          <w:szCs w:val="28"/>
          <w:lang w:val="uk-UA"/>
        </w:rPr>
      </w:pPr>
      <w:r w:rsidRPr="006A4E41"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BF02E8" w:rsidRPr="006A4E41" w:rsidRDefault="00C42FDF" w:rsidP="00BF02E8">
      <w:pPr>
        <w:jc w:val="center"/>
        <w:rPr>
          <w:sz w:val="28"/>
          <w:szCs w:val="28"/>
        </w:rPr>
      </w:pPr>
      <w:r w:rsidRPr="00C42FDF">
        <w:rPr>
          <w:noProof/>
          <w:sz w:val="28"/>
          <w:szCs w:val="28"/>
          <w:lang w:eastAsia="en-US"/>
        </w:rPr>
        <w:pict>
          <v:line id="_x0000_s1026" style="position:absolute;left:0;text-align:left;z-index:251658240" from="0,7.5pt" to="510.25pt,7.5pt" strokecolor="#339" strokeweight="4.5pt">
            <v:stroke linestyle="thickThin"/>
          </v:line>
        </w:pict>
      </w:r>
    </w:p>
    <w:p w:rsidR="00BF02E8" w:rsidRPr="006A4E41" w:rsidRDefault="00BF02E8" w:rsidP="00D44286">
      <w:pPr>
        <w:pStyle w:val="2"/>
        <w:jc w:val="center"/>
        <w:rPr>
          <w:rFonts w:ascii="Times New Roman" w:hAnsi="Times New Roman"/>
          <w:sz w:val="28"/>
          <w:szCs w:val="28"/>
          <w:lang w:val="uk-UA"/>
        </w:rPr>
      </w:pPr>
      <w:r w:rsidRPr="006A4E41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A39B3">
        <w:rPr>
          <w:rFonts w:ascii="Times New Roman" w:hAnsi="Times New Roman"/>
          <w:sz w:val="28"/>
          <w:szCs w:val="28"/>
          <w:lang w:val="uk-UA"/>
        </w:rPr>
        <w:t>6</w:t>
      </w:r>
    </w:p>
    <w:p w:rsidR="00BF02E8" w:rsidRPr="006A4E41" w:rsidRDefault="00BF02E8" w:rsidP="00BF02E8">
      <w:pPr>
        <w:jc w:val="right"/>
        <w:rPr>
          <w:sz w:val="28"/>
          <w:szCs w:val="28"/>
          <w:u w:val="single"/>
        </w:rPr>
      </w:pPr>
      <w:r w:rsidRPr="006A4E41">
        <w:rPr>
          <w:sz w:val="28"/>
          <w:szCs w:val="28"/>
          <w:u w:val="single"/>
        </w:rPr>
        <w:t xml:space="preserve"> </w:t>
      </w:r>
      <w:r w:rsidR="005A39B3">
        <w:rPr>
          <w:sz w:val="28"/>
          <w:szCs w:val="28"/>
          <w:u w:val="single"/>
        </w:rPr>
        <w:t>6 лютого</w:t>
      </w:r>
      <w:r w:rsidRPr="006A4E41">
        <w:rPr>
          <w:sz w:val="28"/>
          <w:szCs w:val="28"/>
          <w:u w:val="single"/>
        </w:rPr>
        <w:t xml:space="preserve"> 201</w:t>
      </w:r>
      <w:r w:rsidR="001E26A2">
        <w:rPr>
          <w:sz w:val="28"/>
          <w:szCs w:val="28"/>
          <w:u w:val="single"/>
        </w:rPr>
        <w:t>8</w:t>
      </w:r>
      <w:r w:rsidRPr="006A4E41">
        <w:rPr>
          <w:sz w:val="28"/>
          <w:szCs w:val="28"/>
          <w:u w:val="single"/>
        </w:rPr>
        <w:t xml:space="preserve"> року</w:t>
      </w:r>
    </w:p>
    <w:p w:rsidR="00BF02E8" w:rsidRPr="006A4E41" w:rsidRDefault="00BF02E8" w:rsidP="00BF02E8">
      <w:pPr>
        <w:ind w:left="5040"/>
        <w:rPr>
          <w:b/>
          <w:bCs/>
          <w:sz w:val="28"/>
          <w:szCs w:val="28"/>
        </w:rPr>
      </w:pPr>
    </w:p>
    <w:p w:rsidR="00BF02E8" w:rsidRPr="006A4E41" w:rsidRDefault="00BF02E8" w:rsidP="00BF02E8">
      <w:pPr>
        <w:rPr>
          <w:b/>
          <w:bCs/>
          <w:sz w:val="28"/>
          <w:szCs w:val="28"/>
        </w:rPr>
      </w:pPr>
      <w:r w:rsidRPr="006A4E41">
        <w:rPr>
          <w:b/>
          <w:bCs/>
          <w:sz w:val="28"/>
          <w:szCs w:val="28"/>
        </w:rPr>
        <w:t>ПРИСУТНІ:</w:t>
      </w:r>
    </w:p>
    <w:p w:rsidR="00BF02E8" w:rsidRPr="006A4E41" w:rsidRDefault="00BF02E8" w:rsidP="00BF02E8">
      <w:pPr>
        <w:rPr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комісії - </w:t>
      </w:r>
      <w:proofErr w:type="spellStart"/>
      <w:r w:rsidRPr="006A4E41">
        <w:rPr>
          <w:bCs/>
          <w:sz w:val="28"/>
          <w:szCs w:val="28"/>
        </w:rPr>
        <w:t>Милимуха</w:t>
      </w:r>
      <w:proofErr w:type="spellEnd"/>
      <w:r w:rsidRPr="006A4E41">
        <w:rPr>
          <w:bCs/>
          <w:sz w:val="28"/>
          <w:szCs w:val="28"/>
        </w:rPr>
        <w:t xml:space="preserve"> В.М.</w:t>
      </w:r>
    </w:p>
    <w:p w:rsidR="00BF02E8" w:rsidRPr="006A4E41" w:rsidRDefault="00BF02E8" w:rsidP="00BF02E8">
      <w:pPr>
        <w:rPr>
          <w:sz w:val="28"/>
          <w:szCs w:val="28"/>
        </w:rPr>
      </w:pPr>
      <w:r w:rsidRPr="006A4E41">
        <w:rPr>
          <w:b/>
          <w:bCs/>
          <w:sz w:val="28"/>
          <w:szCs w:val="28"/>
        </w:rPr>
        <w:t xml:space="preserve">Члени постійної комісії: </w:t>
      </w:r>
      <w:proofErr w:type="spellStart"/>
      <w:r w:rsidRPr="006A4E41">
        <w:rPr>
          <w:sz w:val="28"/>
          <w:szCs w:val="28"/>
        </w:rPr>
        <w:t>Босакевич</w:t>
      </w:r>
      <w:proofErr w:type="spellEnd"/>
      <w:r w:rsidRPr="006A4E41">
        <w:rPr>
          <w:sz w:val="28"/>
          <w:szCs w:val="28"/>
        </w:rPr>
        <w:t xml:space="preserve"> М.С., Горбатюк О.О.,  </w:t>
      </w:r>
      <w:proofErr w:type="spellStart"/>
      <w:r w:rsidRPr="006A4E41">
        <w:rPr>
          <w:sz w:val="28"/>
          <w:szCs w:val="28"/>
        </w:rPr>
        <w:t>Варич</w:t>
      </w:r>
      <w:proofErr w:type="spellEnd"/>
      <w:r w:rsidRPr="006A4E41">
        <w:rPr>
          <w:sz w:val="28"/>
          <w:szCs w:val="28"/>
        </w:rPr>
        <w:t xml:space="preserve"> Р.М.</w:t>
      </w:r>
      <w:r>
        <w:rPr>
          <w:sz w:val="28"/>
          <w:szCs w:val="28"/>
        </w:rPr>
        <w:t>, Мельник М.Є.</w:t>
      </w:r>
    </w:p>
    <w:p w:rsidR="00BF02E8" w:rsidRPr="006A4E41" w:rsidRDefault="00BF02E8" w:rsidP="00BF02E8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Запрошені:</w:t>
      </w:r>
    </w:p>
    <w:p w:rsidR="00BF02E8" w:rsidRPr="006A4E41" w:rsidRDefault="00BF02E8" w:rsidP="00BF02E8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Жовтан</w:t>
      </w:r>
      <w:proofErr w:type="spellEnd"/>
      <w:r w:rsidRPr="006A4E41">
        <w:rPr>
          <w:sz w:val="28"/>
          <w:szCs w:val="28"/>
        </w:rPr>
        <w:t xml:space="preserve"> Н.Г. – начальник відділу у </w:t>
      </w:r>
      <w:proofErr w:type="spellStart"/>
      <w:r w:rsidRPr="006A4E41">
        <w:rPr>
          <w:sz w:val="28"/>
          <w:szCs w:val="28"/>
        </w:rPr>
        <w:t>Томашпільському</w:t>
      </w:r>
      <w:proofErr w:type="spellEnd"/>
      <w:r w:rsidRPr="006A4E41">
        <w:rPr>
          <w:sz w:val="28"/>
          <w:szCs w:val="28"/>
        </w:rPr>
        <w:t xml:space="preserve"> районі.</w:t>
      </w:r>
      <w:r>
        <w:rPr>
          <w:sz w:val="28"/>
          <w:szCs w:val="28"/>
        </w:rPr>
        <w:t xml:space="preserve">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Вінницькій області.</w:t>
      </w:r>
    </w:p>
    <w:p w:rsidR="00BF02E8" w:rsidRDefault="00BF02E8" w:rsidP="00BF02E8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Роштабіга</w:t>
      </w:r>
      <w:proofErr w:type="spellEnd"/>
      <w:r w:rsidRPr="006A4E41"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:rsidR="00BF02E8" w:rsidRPr="006A4E41" w:rsidRDefault="00BF02E8" w:rsidP="00BF02E8">
      <w:pPr>
        <w:rPr>
          <w:sz w:val="28"/>
          <w:szCs w:val="28"/>
        </w:rPr>
      </w:pPr>
    </w:p>
    <w:p w:rsidR="00BF02E8" w:rsidRPr="006A4E41" w:rsidRDefault="00BF02E8" w:rsidP="00D44286">
      <w:pPr>
        <w:ind w:firstLine="540"/>
        <w:jc w:val="center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ПОРЯДОК ДЕННИЙ:</w:t>
      </w:r>
    </w:p>
    <w:p w:rsidR="00BF02E8" w:rsidRPr="00D44286" w:rsidRDefault="00BF02E8" w:rsidP="00D44286">
      <w:pPr>
        <w:jc w:val="both"/>
        <w:rPr>
          <w:sz w:val="28"/>
          <w:szCs w:val="28"/>
        </w:rPr>
      </w:pPr>
      <w:bookmarkStart w:id="0" w:name="_GoBack"/>
      <w:bookmarkEnd w:id="0"/>
    </w:p>
    <w:p w:rsidR="00BF02E8" w:rsidRPr="00323D79" w:rsidRDefault="00BF02E8" w:rsidP="00C37A8E">
      <w:pPr>
        <w:pStyle w:val="a3"/>
        <w:ind w:left="360"/>
        <w:rPr>
          <w:sz w:val="28"/>
          <w:szCs w:val="28"/>
        </w:rPr>
      </w:pPr>
      <w:r w:rsidRPr="00323D79">
        <w:rPr>
          <w:sz w:val="28"/>
          <w:szCs w:val="28"/>
        </w:rPr>
        <w:t>Про затвердження технічної документації:</w:t>
      </w:r>
    </w:p>
    <w:p w:rsidR="00BF02E8" w:rsidRPr="00323D79" w:rsidRDefault="00BF02E8" w:rsidP="00BF02E8">
      <w:pPr>
        <w:pStyle w:val="a3"/>
        <w:ind w:left="927"/>
        <w:jc w:val="both"/>
        <w:rPr>
          <w:sz w:val="28"/>
          <w:szCs w:val="28"/>
        </w:rPr>
      </w:pPr>
    </w:p>
    <w:p w:rsidR="005A39B3" w:rsidRDefault="00BF02E8" w:rsidP="00C352C4">
      <w:pPr>
        <w:jc w:val="both"/>
        <w:rPr>
          <w:sz w:val="28"/>
          <w:szCs w:val="28"/>
        </w:rPr>
      </w:pPr>
      <w:r w:rsidRPr="00C37A8E">
        <w:rPr>
          <w:b/>
          <w:sz w:val="28"/>
          <w:szCs w:val="28"/>
        </w:rPr>
        <w:t>1</w:t>
      </w:r>
      <w:r w:rsidRPr="00323D79">
        <w:rPr>
          <w:sz w:val="28"/>
          <w:szCs w:val="28"/>
        </w:rPr>
        <w:t>.</w:t>
      </w:r>
      <w:r w:rsidRPr="00323D79">
        <w:rPr>
          <w:b/>
          <w:sz w:val="28"/>
          <w:szCs w:val="28"/>
        </w:rPr>
        <w:t xml:space="preserve"> </w:t>
      </w:r>
      <w:r w:rsidR="005A39B3" w:rsidRPr="005A39B3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надається в оренду фермерському господарству «Агат Поділля» для ведення товарного сільськогосподарського виробництва на території </w:t>
      </w:r>
      <w:proofErr w:type="spellStart"/>
      <w:r w:rsidR="005A39B3" w:rsidRPr="005A39B3">
        <w:rPr>
          <w:sz w:val="28"/>
          <w:szCs w:val="28"/>
        </w:rPr>
        <w:t>Рожнятівської</w:t>
      </w:r>
      <w:proofErr w:type="spellEnd"/>
      <w:r w:rsidR="005A39B3" w:rsidRPr="005A39B3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5A39B3" w:rsidRPr="005A39B3">
        <w:rPr>
          <w:sz w:val="28"/>
          <w:szCs w:val="28"/>
        </w:rPr>
        <w:t>Томашпільського</w:t>
      </w:r>
      <w:proofErr w:type="spellEnd"/>
      <w:r w:rsidR="005A39B3" w:rsidRPr="005A39B3">
        <w:rPr>
          <w:sz w:val="28"/>
          <w:szCs w:val="28"/>
        </w:rPr>
        <w:t xml:space="preserve"> району, Вінницької області</w:t>
      </w:r>
    </w:p>
    <w:p w:rsidR="00BF02E8" w:rsidRDefault="00BF02E8" w:rsidP="005A39B3">
      <w:pPr>
        <w:jc w:val="both"/>
        <w:rPr>
          <w:b/>
          <w:sz w:val="28"/>
          <w:szCs w:val="28"/>
        </w:rPr>
      </w:pPr>
      <w:r w:rsidRPr="001661AE">
        <w:rPr>
          <w:b/>
          <w:sz w:val="28"/>
          <w:szCs w:val="28"/>
        </w:rPr>
        <w:t xml:space="preserve">Інформує: </w:t>
      </w:r>
      <w:proofErr w:type="spellStart"/>
      <w:r w:rsidRPr="001661AE">
        <w:rPr>
          <w:b/>
          <w:sz w:val="28"/>
          <w:szCs w:val="28"/>
        </w:rPr>
        <w:t>Жовтан</w:t>
      </w:r>
      <w:proofErr w:type="spellEnd"/>
      <w:r w:rsidRPr="001661AE">
        <w:rPr>
          <w:b/>
          <w:sz w:val="28"/>
          <w:szCs w:val="28"/>
        </w:rPr>
        <w:t xml:space="preserve"> Наталя Григорівна – </w:t>
      </w:r>
      <w:r w:rsidRPr="00335AE6">
        <w:rPr>
          <w:b/>
          <w:sz w:val="28"/>
          <w:szCs w:val="28"/>
        </w:rPr>
        <w:t xml:space="preserve">начальник відділу у </w:t>
      </w:r>
      <w:proofErr w:type="spellStart"/>
      <w:r w:rsidRPr="00335AE6">
        <w:rPr>
          <w:b/>
          <w:sz w:val="28"/>
          <w:szCs w:val="28"/>
        </w:rPr>
        <w:t>Томашпільському</w:t>
      </w:r>
      <w:proofErr w:type="spellEnd"/>
      <w:r w:rsidRPr="00335AE6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335AE6">
        <w:rPr>
          <w:b/>
          <w:sz w:val="28"/>
          <w:szCs w:val="28"/>
        </w:rPr>
        <w:t>Держгеокадастру</w:t>
      </w:r>
      <w:proofErr w:type="spellEnd"/>
      <w:r w:rsidRPr="00335AE6">
        <w:rPr>
          <w:b/>
          <w:sz w:val="28"/>
          <w:szCs w:val="28"/>
        </w:rPr>
        <w:t xml:space="preserve"> у Вінницькій області.</w:t>
      </w:r>
    </w:p>
    <w:p w:rsidR="000F6A3E" w:rsidRPr="000321A4" w:rsidRDefault="000F6A3E" w:rsidP="005A39B3">
      <w:pPr>
        <w:jc w:val="both"/>
      </w:pPr>
    </w:p>
    <w:p w:rsidR="005A39B3" w:rsidRDefault="00BF02E8" w:rsidP="00C352C4">
      <w:pPr>
        <w:jc w:val="both"/>
        <w:rPr>
          <w:sz w:val="28"/>
          <w:szCs w:val="28"/>
        </w:rPr>
      </w:pPr>
      <w:r w:rsidRPr="00C37A8E">
        <w:rPr>
          <w:b/>
          <w:sz w:val="28"/>
          <w:szCs w:val="28"/>
        </w:rPr>
        <w:t>2</w:t>
      </w:r>
      <w:r w:rsidR="005A39B3">
        <w:rPr>
          <w:sz w:val="28"/>
          <w:szCs w:val="28"/>
        </w:rPr>
        <w:t>.</w:t>
      </w:r>
      <w:r w:rsidR="005A39B3" w:rsidRPr="005A39B3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в оренді </w:t>
      </w:r>
      <w:proofErr w:type="spellStart"/>
      <w:r w:rsidR="005A39B3" w:rsidRPr="005A39B3">
        <w:rPr>
          <w:sz w:val="28"/>
          <w:szCs w:val="28"/>
        </w:rPr>
        <w:t>гр.Миколишена</w:t>
      </w:r>
      <w:proofErr w:type="spellEnd"/>
      <w:r w:rsidR="005A39B3" w:rsidRPr="005A39B3">
        <w:rPr>
          <w:sz w:val="28"/>
          <w:szCs w:val="28"/>
        </w:rPr>
        <w:t xml:space="preserve"> Павла Йосиповича для ведення товарного сільськогосподарського виробництва на території </w:t>
      </w:r>
      <w:proofErr w:type="spellStart"/>
      <w:r w:rsidR="005A39B3" w:rsidRPr="005A39B3">
        <w:rPr>
          <w:sz w:val="28"/>
          <w:szCs w:val="28"/>
        </w:rPr>
        <w:t>Жолобянської</w:t>
      </w:r>
      <w:proofErr w:type="spellEnd"/>
      <w:r w:rsidR="005A39B3" w:rsidRPr="005A39B3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5A39B3" w:rsidRPr="005A39B3">
        <w:rPr>
          <w:sz w:val="28"/>
          <w:szCs w:val="28"/>
        </w:rPr>
        <w:t>Томашпільського</w:t>
      </w:r>
      <w:proofErr w:type="spellEnd"/>
      <w:r w:rsidR="005A39B3" w:rsidRPr="005A39B3">
        <w:rPr>
          <w:sz w:val="28"/>
          <w:szCs w:val="28"/>
        </w:rPr>
        <w:t xml:space="preserve"> району, Вінницької області</w:t>
      </w:r>
    </w:p>
    <w:p w:rsidR="00BF02E8" w:rsidRDefault="00BF02E8" w:rsidP="00BF02E8">
      <w:pPr>
        <w:jc w:val="both"/>
        <w:rPr>
          <w:b/>
          <w:sz w:val="28"/>
          <w:szCs w:val="28"/>
        </w:rPr>
      </w:pPr>
      <w:r w:rsidRPr="001661AE">
        <w:rPr>
          <w:b/>
          <w:sz w:val="28"/>
          <w:szCs w:val="28"/>
        </w:rPr>
        <w:lastRenderedPageBreak/>
        <w:t xml:space="preserve">Інформує: </w:t>
      </w:r>
      <w:proofErr w:type="spellStart"/>
      <w:r w:rsidRPr="001661AE">
        <w:rPr>
          <w:b/>
          <w:sz w:val="28"/>
          <w:szCs w:val="28"/>
        </w:rPr>
        <w:t>Жовтан</w:t>
      </w:r>
      <w:proofErr w:type="spellEnd"/>
      <w:r w:rsidRPr="001661AE">
        <w:rPr>
          <w:b/>
          <w:sz w:val="28"/>
          <w:szCs w:val="28"/>
        </w:rPr>
        <w:t xml:space="preserve"> Наталя Григорівна – </w:t>
      </w:r>
      <w:r w:rsidRPr="00351A21">
        <w:rPr>
          <w:b/>
          <w:sz w:val="28"/>
          <w:szCs w:val="28"/>
        </w:rPr>
        <w:t xml:space="preserve">начальник відділу у </w:t>
      </w:r>
      <w:proofErr w:type="spellStart"/>
      <w:r w:rsidRPr="00351A21">
        <w:rPr>
          <w:b/>
          <w:sz w:val="28"/>
          <w:szCs w:val="28"/>
        </w:rPr>
        <w:t>Томашпільському</w:t>
      </w:r>
      <w:proofErr w:type="spellEnd"/>
      <w:r w:rsidRPr="00351A21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351A21">
        <w:rPr>
          <w:b/>
          <w:sz w:val="28"/>
          <w:szCs w:val="28"/>
        </w:rPr>
        <w:t>Держгеокадастру</w:t>
      </w:r>
      <w:proofErr w:type="spellEnd"/>
      <w:r w:rsidRPr="00351A21">
        <w:rPr>
          <w:b/>
          <w:sz w:val="28"/>
          <w:szCs w:val="28"/>
        </w:rPr>
        <w:t xml:space="preserve"> у Вінницькій області.</w:t>
      </w:r>
    </w:p>
    <w:p w:rsidR="000F6A3E" w:rsidRDefault="000F6A3E" w:rsidP="00BF02E8">
      <w:pPr>
        <w:jc w:val="both"/>
        <w:rPr>
          <w:b/>
          <w:sz w:val="28"/>
          <w:szCs w:val="28"/>
        </w:rPr>
      </w:pPr>
    </w:p>
    <w:p w:rsidR="009177CC" w:rsidRPr="00B10EAD" w:rsidRDefault="009177CC" w:rsidP="009177CC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>
        <w:rPr>
          <w:sz w:val="28"/>
          <w:szCs w:val="28"/>
        </w:rPr>
        <w:t>Про ознайомлення з проектами рішень, що виносяться на розгляд 2</w:t>
      </w:r>
      <w:r w:rsidR="000F6A3E">
        <w:rPr>
          <w:sz w:val="28"/>
          <w:szCs w:val="28"/>
        </w:rPr>
        <w:t>4</w:t>
      </w:r>
      <w:r>
        <w:rPr>
          <w:sz w:val="28"/>
          <w:szCs w:val="28"/>
        </w:rPr>
        <w:t xml:space="preserve"> сесії    7 скликання.</w:t>
      </w:r>
    </w:p>
    <w:p w:rsidR="009177CC" w:rsidRDefault="009177CC" w:rsidP="009177CC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постійної комісії з питань агропромислового комплексу, регулювання земельних ресурсів, реформування земельних відносин, розвитку особистих підсобних господарств </w:t>
      </w:r>
      <w:r>
        <w:rPr>
          <w:sz w:val="28"/>
          <w:szCs w:val="28"/>
        </w:rPr>
        <w:t>.</w:t>
      </w:r>
    </w:p>
    <w:p w:rsidR="009177CC" w:rsidRDefault="009177CC" w:rsidP="00BF02E8">
      <w:pPr>
        <w:jc w:val="both"/>
        <w:rPr>
          <w:i/>
          <w:sz w:val="28"/>
          <w:szCs w:val="28"/>
        </w:rPr>
      </w:pPr>
    </w:p>
    <w:p w:rsidR="005A39B3" w:rsidRDefault="00877B86" w:rsidP="005A39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F02E8" w:rsidRPr="00877B86">
        <w:rPr>
          <w:b/>
          <w:sz w:val="28"/>
          <w:szCs w:val="28"/>
        </w:rPr>
        <w:t xml:space="preserve">СЛУХАЛИ: </w:t>
      </w:r>
      <w:r w:rsidR="005A39B3" w:rsidRPr="005A39B3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надається в оренду фермерському господарству «Агат Поділля» для ведення товарного сільськогосподарського виробництва на території </w:t>
      </w:r>
      <w:proofErr w:type="spellStart"/>
      <w:r w:rsidR="005A39B3" w:rsidRPr="005A39B3">
        <w:rPr>
          <w:sz w:val="28"/>
          <w:szCs w:val="28"/>
        </w:rPr>
        <w:t>Рожнятівської</w:t>
      </w:r>
      <w:proofErr w:type="spellEnd"/>
      <w:r w:rsidR="005A39B3" w:rsidRPr="005A39B3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5A39B3" w:rsidRPr="005A39B3">
        <w:rPr>
          <w:sz w:val="28"/>
          <w:szCs w:val="28"/>
        </w:rPr>
        <w:t>Томашпільського</w:t>
      </w:r>
      <w:proofErr w:type="spellEnd"/>
      <w:r w:rsidR="005A39B3" w:rsidRPr="005A39B3">
        <w:rPr>
          <w:sz w:val="28"/>
          <w:szCs w:val="28"/>
        </w:rPr>
        <w:t xml:space="preserve"> району, Вінницької області</w:t>
      </w:r>
    </w:p>
    <w:p w:rsidR="00C352C4" w:rsidRPr="00877B86" w:rsidRDefault="00C352C4" w:rsidP="00877B86">
      <w:pPr>
        <w:jc w:val="both"/>
        <w:rPr>
          <w:sz w:val="28"/>
          <w:szCs w:val="28"/>
        </w:rPr>
      </w:pPr>
    </w:p>
    <w:p w:rsidR="00BF02E8" w:rsidRPr="00877B86" w:rsidRDefault="00BF02E8" w:rsidP="00877B86">
      <w:pPr>
        <w:jc w:val="both"/>
        <w:rPr>
          <w:sz w:val="28"/>
          <w:szCs w:val="28"/>
        </w:rPr>
      </w:pPr>
      <w:r w:rsidRPr="00877B86">
        <w:rPr>
          <w:b/>
          <w:sz w:val="28"/>
          <w:szCs w:val="28"/>
        </w:rPr>
        <w:t>ВИРІШИЛИ</w:t>
      </w:r>
      <w:r w:rsidRPr="00877B86">
        <w:rPr>
          <w:sz w:val="28"/>
          <w:szCs w:val="28"/>
        </w:rPr>
        <w:t xml:space="preserve">: інформацію </w:t>
      </w:r>
      <w:r w:rsidR="00C352C4" w:rsidRPr="00877B86">
        <w:rPr>
          <w:sz w:val="28"/>
          <w:szCs w:val="28"/>
        </w:rPr>
        <w:t xml:space="preserve"> </w:t>
      </w:r>
      <w:r w:rsidR="005A39B3">
        <w:rPr>
          <w:sz w:val="28"/>
          <w:szCs w:val="28"/>
        </w:rPr>
        <w:t>п</w:t>
      </w:r>
      <w:r w:rsidR="005A39B3" w:rsidRPr="005A39B3">
        <w:rPr>
          <w:sz w:val="28"/>
          <w:szCs w:val="28"/>
        </w:rPr>
        <w:t xml:space="preserve">ро затвердження технічної документації із нормативної грошової оцінки земельної ділянки сільськогосподарського призначення, яка надається в оренду фермерському господарству «Агат Поділля» для ведення товарного сільськогосподарського виробництва на території </w:t>
      </w:r>
      <w:proofErr w:type="spellStart"/>
      <w:r w:rsidR="005A39B3" w:rsidRPr="005A39B3">
        <w:rPr>
          <w:sz w:val="28"/>
          <w:szCs w:val="28"/>
        </w:rPr>
        <w:t>Рожнятівської</w:t>
      </w:r>
      <w:proofErr w:type="spellEnd"/>
      <w:r w:rsidR="005A39B3" w:rsidRPr="005A39B3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5A39B3" w:rsidRPr="005A39B3">
        <w:rPr>
          <w:sz w:val="28"/>
          <w:szCs w:val="28"/>
        </w:rPr>
        <w:t>Томашпільського</w:t>
      </w:r>
      <w:proofErr w:type="spellEnd"/>
      <w:r w:rsidR="005A39B3" w:rsidRPr="005A39B3">
        <w:rPr>
          <w:sz w:val="28"/>
          <w:szCs w:val="28"/>
        </w:rPr>
        <w:t xml:space="preserve"> району, Вінницької області</w:t>
      </w:r>
      <w:r w:rsidR="005A39B3">
        <w:rPr>
          <w:sz w:val="28"/>
          <w:szCs w:val="28"/>
        </w:rPr>
        <w:t>,</w:t>
      </w:r>
      <w:r w:rsidRPr="00877B86">
        <w:rPr>
          <w:sz w:val="28"/>
          <w:szCs w:val="28"/>
        </w:rPr>
        <w:t xml:space="preserve"> взяти до відома та винести на затвердження 2</w:t>
      </w:r>
      <w:r w:rsidR="005A39B3">
        <w:rPr>
          <w:sz w:val="28"/>
          <w:szCs w:val="28"/>
        </w:rPr>
        <w:t>4</w:t>
      </w:r>
      <w:r w:rsidRPr="00877B86">
        <w:rPr>
          <w:sz w:val="28"/>
          <w:szCs w:val="28"/>
        </w:rPr>
        <w:t xml:space="preserve"> сесії районної ради.</w:t>
      </w:r>
    </w:p>
    <w:p w:rsidR="00BF02E8" w:rsidRPr="006A4E41" w:rsidRDefault="00BF02E8" w:rsidP="00BF02E8">
      <w:pPr>
        <w:rPr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„проти” – 0, „утримались” – 0</w:t>
      </w:r>
    </w:p>
    <w:p w:rsidR="00BF02E8" w:rsidRPr="000321A4" w:rsidRDefault="00BF02E8" w:rsidP="00BF02E8"/>
    <w:p w:rsidR="005A39B3" w:rsidRDefault="00877B86" w:rsidP="005A39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F02E8" w:rsidRPr="00877B86">
        <w:rPr>
          <w:b/>
          <w:sz w:val="28"/>
          <w:szCs w:val="28"/>
        </w:rPr>
        <w:t>СЛУХАЛИ:</w:t>
      </w:r>
      <w:r w:rsidR="00BF02E8" w:rsidRPr="00877B86">
        <w:rPr>
          <w:sz w:val="28"/>
          <w:szCs w:val="28"/>
        </w:rPr>
        <w:t xml:space="preserve"> </w:t>
      </w:r>
      <w:r w:rsidR="005A39B3" w:rsidRPr="005A39B3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в оренді </w:t>
      </w:r>
      <w:proofErr w:type="spellStart"/>
      <w:r w:rsidR="005A39B3" w:rsidRPr="005A39B3">
        <w:rPr>
          <w:sz w:val="28"/>
          <w:szCs w:val="28"/>
        </w:rPr>
        <w:t>гр.Миколишена</w:t>
      </w:r>
      <w:proofErr w:type="spellEnd"/>
      <w:r w:rsidR="005A39B3" w:rsidRPr="005A39B3">
        <w:rPr>
          <w:sz w:val="28"/>
          <w:szCs w:val="28"/>
        </w:rPr>
        <w:t xml:space="preserve"> Павла Йосиповича для ведення товарного сільськогосподарського виробництва на території </w:t>
      </w:r>
      <w:proofErr w:type="spellStart"/>
      <w:r w:rsidR="005A39B3" w:rsidRPr="005A39B3">
        <w:rPr>
          <w:sz w:val="28"/>
          <w:szCs w:val="28"/>
        </w:rPr>
        <w:t>Жолобянської</w:t>
      </w:r>
      <w:proofErr w:type="spellEnd"/>
      <w:r w:rsidR="005A39B3" w:rsidRPr="005A39B3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5A39B3" w:rsidRPr="005A39B3">
        <w:rPr>
          <w:sz w:val="28"/>
          <w:szCs w:val="28"/>
        </w:rPr>
        <w:t>Томашпільського</w:t>
      </w:r>
      <w:proofErr w:type="spellEnd"/>
      <w:r w:rsidR="005A39B3" w:rsidRPr="005A39B3">
        <w:rPr>
          <w:sz w:val="28"/>
          <w:szCs w:val="28"/>
        </w:rPr>
        <w:t xml:space="preserve"> району, Вінницької області</w:t>
      </w:r>
    </w:p>
    <w:p w:rsidR="00BF02E8" w:rsidRDefault="00BF02E8" w:rsidP="005A39B3">
      <w:pPr>
        <w:jc w:val="both"/>
        <w:rPr>
          <w:sz w:val="28"/>
          <w:szCs w:val="28"/>
        </w:rPr>
      </w:pPr>
      <w:r w:rsidRPr="00877B86">
        <w:rPr>
          <w:b/>
          <w:sz w:val="28"/>
          <w:szCs w:val="28"/>
        </w:rPr>
        <w:t>ВИРІШИЛИ</w:t>
      </w:r>
      <w:r w:rsidRPr="00877B86">
        <w:rPr>
          <w:sz w:val="28"/>
          <w:szCs w:val="28"/>
        </w:rPr>
        <w:t xml:space="preserve">: інформацію </w:t>
      </w:r>
      <w:r w:rsidR="005A39B3">
        <w:rPr>
          <w:sz w:val="28"/>
          <w:szCs w:val="28"/>
        </w:rPr>
        <w:t>п</w:t>
      </w:r>
      <w:r w:rsidR="005A39B3" w:rsidRPr="005A39B3">
        <w:rPr>
          <w:sz w:val="28"/>
          <w:szCs w:val="28"/>
        </w:rPr>
        <w:t xml:space="preserve">ро затвердження технічної документації із нормативної грошової оцінки земельної ділянки сільськогосподарського призначення, що перебуває в оренді </w:t>
      </w:r>
      <w:proofErr w:type="spellStart"/>
      <w:r w:rsidR="005A39B3" w:rsidRPr="005A39B3">
        <w:rPr>
          <w:sz w:val="28"/>
          <w:szCs w:val="28"/>
        </w:rPr>
        <w:t>гр.Миколишена</w:t>
      </w:r>
      <w:proofErr w:type="spellEnd"/>
      <w:r w:rsidR="005A39B3" w:rsidRPr="005A39B3">
        <w:rPr>
          <w:sz w:val="28"/>
          <w:szCs w:val="28"/>
        </w:rPr>
        <w:t xml:space="preserve"> Павла Йосиповича для ведення товарного сільськогосподарського виробництва на території </w:t>
      </w:r>
      <w:proofErr w:type="spellStart"/>
      <w:r w:rsidR="005A39B3" w:rsidRPr="005A39B3">
        <w:rPr>
          <w:sz w:val="28"/>
          <w:szCs w:val="28"/>
        </w:rPr>
        <w:t>Жолобянської</w:t>
      </w:r>
      <w:proofErr w:type="spellEnd"/>
      <w:r w:rsidR="005A39B3" w:rsidRPr="005A39B3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5A39B3" w:rsidRPr="005A39B3">
        <w:rPr>
          <w:sz w:val="28"/>
          <w:szCs w:val="28"/>
        </w:rPr>
        <w:t>Томашпільського</w:t>
      </w:r>
      <w:proofErr w:type="spellEnd"/>
      <w:r w:rsidR="005A39B3" w:rsidRPr="005A39B3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,</w:t>
      </w:r>
      <w:r w:rsidRPr="00C83F18">
        <w:rPr>
          <w:sz w:val="28"/>
          <w:szCs w:val="28"/>
        </w:rPr>
        <w:t xml:space="preserve"> </w:t>
      </w:r>
      <w:r w:rsidRPr="006A4E41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2</w:t>
      </w:r>
      <w:r w:rsidR="005A39B3">
        <w:rPr>
          <w:sz w:val="28"/>
          <w:szCs w:val="28"/>
        </w:rPr>
        <w:t>4</w:t>
      </w:r>
      <w:r w:rsidRPr="006A4E41">
        <w:rPr>
          <w:sz w:val="28"/>
          <w:szCs w:val="28"/>
        </w:rPr>
        <w:t xml:space="preserve"> сесії районної ради.</w:t>
      </w:r>
    </w:p>
    <w:p w:rsidR="000F6A3E" w:rsidRPr="006A4E41" w:rsidRDefault="000F6A3E" w:rsidP="005A39B3">
      <w:pPr>
        <w:jc w:val="both"/>
        <w:rPr>
          <w:sz w:val="28"/>
          <w:szCs w:val="28"/>
        </w:rPr>
      </w:pPr>
    </w:p>
    <w:p w:rsidR="00F859F3" w:rsidRDefault="00BF02E8" w:rsidP="005A39B3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5A39B3" w:rsidRDefault="005A39B3" w:rsidP="005A39B3">
      <w:pPr>
        <w:rPr>
          <w:b/>
          <w:sz w:val="28"/>
          <w:szCs w:val="28"/>
        </w:rPr>
      </w:pPr>
    </w:p>
    <w:p w:rsidR="00BF02E8" w:rsidRPr="00B10EAD" w:rsidRDefault="005A39B3" w:rsidP="00BF02E8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F02E8">
        <w:rPr>
          <w:b/>
          <w:sz w:val="28"/>
          <w:szCs w:val="28"/>
        </w:rPr>
        <w:t xml:space="preserve">. </w:t>
      </w:r>
      <w:r w:rsidR="00BF02E8" w:rsidRPr="00B30B44">
        <w:rPr>
          <w:b/>
          <w:sz w:val="28"/>
          <w:szCs w:val="28"/>
        </w:rPr>
        <w:t>СЛУХАЛИ</w:t>
      </w:r>
      <w:r w:rsidR="00BF02E8" w:rsidRPr="00323D79">
        <w:rPr>
          <w:sz w:val="28"/>
          <w:szCs w:val="28"/>
        </w:rPr>
        <w:t xml:space="preserve"> </w:t>
      </w:r>
      <w:r w:rsidR="00BF02E8">
        <w:rPr>
          <w:sz w:val="28"/>
          <w:szCs w:val="28"/>
        </w:rPr>
        <w:t>:</w:t>
      </w:r>
      <w:r w:rsidR="00BF02E8" w:rsidRPr="00323D79">
        <w:rPr>
          <w:sz w:val="28"/>
          <w:szCs w:val="28"/>
        </w:rPr>
        <w:t xml:space="preserve"> </w:t>
      </w:r>
      <w:r w:rsidR="00BF02E8">
        <w:rPr>
          <w:b/>
          <w:sz w:val="28"/>
          <w:szCs w:val="28"/>
        </w:rPr>
        <w:t xml:space="preserve"> </w:t>
      </w:r>
      <w:r w:rsidR="00BF02E8">
        <w:rPr>
          <w:sz w:val="28"/>
          <w:szCs w:val="28"/>
        </w:rPr>
        <w:t>Про ознайомлення з проектами рішень, що виносяться на розгляд 2</w:t>
      </w:r>
      <w:r>
        <w:rPr>
          <w:sz w:val="28"/>
          <w:szCs w:val="28"/>
        </w:rPr>
        <w:t>4</w:t>
      </w:r>
      <w:r w:rsidR="00BF02E8">
        <w:rPr>
          <w:sz w:val="28"/>
          <w:szCs w:val="28"/>
        </w:rPr>
        <w:t xml:space="preserve"> сесії 7 скликання.</w:t>
      </w:r>
    </w:p>
    <w:p w:rsidR="00BF02E8" w:rsidRDefault="00BF02E8" w:rsidP="00A510CA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ознайомлення з проектами рішень, що виносяться на розгляд 2</w:t>
      </w:r>
      <w:r w:rsidR="005A39B3">
        <w:rPr>
          <w:sz w:val="28"/>
          <w:szCs w:val="28"/>
        </w:rPr>
        <w:t>4</w:t>
      </w:r>
      <w:r>
        <w:rPr>
          <w:sz w:val="28"/>
          <w:szCs w:val="28"/>
        </w:rPr>
        <w:t xml:space="preserve"> сесії 7 скликання, </w:t>
      </w:r>
      <w:r w:rsidRPr="006A4E41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2</w:t>
      </w:r>
      <w:r w:rsidR="005A39B3">
        <w:rPr>
          <w:sz w:val="28"/>
          <w:szCs w:val="28"/>
        </w:rPr>
        <w:t>4</w:t>
      </w:r>
      <w:r w:rsidRPr="006A4E41">
        <w:rPr>
          <w:sz w:val="28"/>
          <w:szCs w:val="28"/>
        </w:rPr>
        <w:t xml:space="preserve"> сесії районної ради.</w:t>
      </w:r>
    </w:p>
    <w:p w:rsidR="000F6A3E" w:rsidRPr="006A4E41" w:rsidRDefault="000F6A3E" w:rsidP="00A510CA">
      <w:pPr>
        <w:jc w:val="both"/>
        <w:rPr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A510CA" w:rsidRDefault="00A510CA" w:rsidP="00BF02E8">
      <w:pPr>
        <w:rPr>
          <w:i/>
          <w:sz w:val="28"/>
          <w:szCs w:val="28"/>
        </w:rPr>
      </w:pPr>
    </w:p>
    <w:p w:rsidR="00BF02E8" w:rsidRPr="006A4E41" w:rsidRDefault="00BF02E8" w:rsidP="00BF02E8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постійної комісії                                                      </w:t>
      </w:r>
      <w:proofErr w:type="spellStart"/>
      <w:r w:rsidRPr="006A4E41">
        <w:rPr>
          <w:b/>
          <w:sz w:val="28"/>
          <w:szCs w:val="28"/>
        </w:rPr>
        <w:t>Милимуха</w:t>
      </w:r>
      <w:proofErr w:type="spellEnd"/>
      <w:r w:rsidRPr="006A4E41">
        <w:rPr>
          <w:b/>
          <w:sz w:val="28"/>
          <w:szCs w:val="28"/>
        </w:rPr>
        <w:t xml:space="preserve"> В.М.</w:t>
      </w:r>
    </w:p>
    <w:p w:rsidR="00BF02E8" w:rsidRPr="006A4E41" w:rsidRDefault="00BF02E8" w:rsidP="00BF02E8">
      <w:pPr>
        <w:jc w:val="both"/>
        <w:rPr>
          <w:b/>
          <w:sz w:val="28"/>
          <w:szCs w:val="28"/>
        </w:rPr>
      </w:pPr>
    </w:p>
    <w:p w:rsidR="00BF02E8" w:rsidRPr="006A4E41" w:rsidRDefault="00BF02E8" w:rsidP="00BF02E8">
      <w:pPr>
        <w:jc w:val="both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Секретар постійної комісії                                                  </w:t>
      </w:r>
      <w:proofErr w:type="spellStart"/>
      <w:r w:rsidRPr="006A4E41">
        <w:rPr>
          <w:b/>
          <w:sz w:val="28"/>
          <w:szCs w:val="28"/>
        </w:rPr>
        <w:t>Варич</w:t>
      </w:r>
      <w:proofErr w:type="spellEnd"/>
      <w:r w:rsidRPr="006A4E41">
        <w:rPr>
          <w:b/>
          <w:sz w:val="28"/>
          <w:szCs w:val="28"/>
        </w:rPr>
        <w:t xml:space="preserve"> Р.М.</w:t>
      </w:r>
    </w:p>
    <w:p w:rsidR="00BF02E8" w:rsidRPr="006A4E41" w:rsidRDefault="00BF02E8" w:rsidP="00BF02E8">
      <w:pP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9F9F9"/>
        </w:rPr>
      </w:pPr>
    </w:p>
    <w:p w:rsidR="00BF02E8" w:rsidRPr="00B10EAD" w:rsidRDefault="00BF02E8" w:rsidP="00BF02E8">
      <w:pPr>
        <w:ind w:left="-284" w:firstLine="284"/>
        <w:jc w:val="both"/>
        <w:rPr>
          <w:sz w:val="28"/>
          <w:szCs w:val="28"/>
        </w:rPr>
      </w:pPr>
    </w:p>
    <w:p w:rsidR="00BF02E8" w:rsidRDefault="00BF02E8" w:rsidP="00BF02E8">
      <w:pPr>
        <w:ind w:left="-284" w:firstLine="708"/>
        <w:jc w:val="both"/>
        <w:rPr>
          <w:sz w:val="28"/>
          <w:szCs w:val="28"/>
        </w:rPr>
      </w:pPr>
    </w:p>
    <w:p w:rsidR="00BF02E8" w:rsidRPr="006A4E41" w:rsidRDefault="00BF02E8" w:rsidP="00BF02E8">
      <w:pPr>
        <w:jc w:val="both"/>
        <w:rPr>
          <w:i/>
          <w:sz w:val="28"/>
          <w:szCs w:val="28"/>
        </w:rPr>
      </w:pPr>
    </w:p>
    <w:p w:rsidR="00BF02E8" w:rsidRDefault="00BF02E8" w:rsidP="00BF02E8">
      <w:pPr>
        <w:jc w:val="both"/>
      </w:pPr>
      <w:r>
        <w:t xml:space="preserve"> </w:t>
      </w:r>
    </w:p>
    <w:p w:rsidR="009B6E71" w:rsidRDefault="009B6E71"/>
    <w:sectPr w:rsidR="009B6E71" w:rsidSect="0014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323"/>
    <w:multiLevelType w:val="hybridMultilevel"/>
    <w:tmpl w:val="C208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651"/>
    <w:multiLevelType w:val="multilevel"/>
    <w:tmpl w:val="335A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02E8"/>
    <w:rsid w:val="00035C18"/>
    <w:rsid w:val="0004406D"/>
    <w:rsid w:val="00063825"/>
    <w:rsid w:val="000A4642"/>
    <w:rsid w:val="000F6A3E"/>
    <w:rsid w:val="00181978"/>
    <w:rsid w:val="001E26A2"/>
    <w:rsid w:val="00224057"/>
    <w:rsid w:val="00347F12"/>
    <w:rsid w:val="003D120E"/>
    <w:rsid w:val="004F2D81"/>
    <w:rsid w:val="00556E82"/>
    <w:rsid w:val="005A39B3"/>
    <w:rsid w:val="00695F3C"/>
    <w:rsid w:val="006D0ACD"/>
    <w:rsid w:val="0085460F"/>
    <w:rsid w:val="00877B86"/>
    <w:rsid w:val="008D68EA"/>
    <w:rsid w:val="009177CC"/>
    <w:rsid w:val="009B53EB"/>
    <w:rsid w:val="009B6E71"/>
    <w:rsid w:val="009E0BAA"/>
    <w:rsid w:val="009E449C"/>
    <w:rsid w:val="00A510CA"/>
    <w:rsid w:val="00B85569"/>
    <w:rsid w:val="00BF02E8"/>
    <w:rsid w:val="00C352C4"/>
    <w:rsid w:val="00C37A8E"/>
    <w:rsid w:val="00C42FDF"/>
    <w:rsid w:val="00D44286"/>
    <w:rsid w:val="00E14454"/>
    <w:rsid w:val="00EB7861"/>
    <w:rsid w:val="00F62F1B"/>
    <w:rsid w:val="00F859F3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F0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02E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2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02E8"/>
    <w:pPr>
      <w:ind w:left="720"/>
      <w:contextualSpacing/>
    </w:pPr>
  </w:style>
  <w:style w:type="character" w:styleId="a4">
    <w:name w:val="Strong"/>
    <w:basedOn w:val="a0"/>
    <w:uiPriority w:val="22"/>
    <w:qFormat/>
    <w:rsid w:val="00BF02E8"/>
    <w:rPr>
      <w:b/>
      <w:bCs/>
    </w:rPr>
  </w:style>
  <w:style w:type="paragraph" w:styleId="a5">
    <w:name w:val="caption"/>
    <w:basedOn w:val="a"/>
    <w:next w:val="a"/>
    <w:uiPriority w:val="99"/>
    <w:qFormat/>
    <w:rsid w:val="00BF02E8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42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28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14</cp:revision>
  <cp:lastPrinted>2018-01-31T06:59:00Z</cp:lastPrinted>
  <dcterms:created xsi:type="dcterms:W3CDTF">2017-12-28T06:17:00Z</dcterms:created>
  <dcterms:modified xsi:type="dcterms:W3CDTF">2018-03-26T08:22:00Z</dcterms:modified>
</cp:coreProperties>
</file>