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2" w:rsidRDefault="005B5A48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Н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5B5A48" w:rsidRDefault="00A10752" w:rsidP="00CF60D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</w:t>
      </w:r>
      <w:r w:rsidRPr="00806643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="00DB75E4" w:rsidRPr="005B5A48">
        <w:rPr>
          <w:sz w:val="28"/>
          <w:szCs w:val="28"/>
        </w:rPr>
        <w:t xml:space="preserve">7 </w:t>
      </w:r>
      <w:r w:rsidR="00DB75E4">
        <w:rPr>
          <w:sz w:val="28"/>
          <w:szCs w:val="28"/>
          <w:lang w:val="uk-UA"/>
        </w:rPr>
        <w:t>червня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5B5A48">
        <w:rPr>
          <w:sz w:val="28"/>
          <w:szCs w:val="28"/>
          <w:lang w:val="en-US"/>
        </w:rPr>
        <w:t>18</w:t>
      </w:r>
      <w:bookmarkStart w:id="0" w:name="_GoBack"/>
      <w:bookmarkEnd w:id="0"/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FB452B">
        <w:rPr>
          <w:b/>
          <w:sz w:val="28"/>
          <w:szCs w:val="28"/>
          <w:lang w:val="uk-UA"/>
        </w:rPr>
        <w:t>вісімнадцятої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C71C84">
        <w:rPr>
          <w:sz w:val="28"/>
          <w:szCs w:val="28"/>
          <w:lang w:val="uk-UA"/>
        </w:rPr>
        <w:t>1</w:t>
      </w:r>
      <w:r w:rsidR="00FB452B">
        <w:rPr>
          <w:sz w:val="28"/>
          <w:szCs w:val="28"/>
          <w:lang w:val="uk-UA"/>
        </w:rPr>
        <w:t>8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4A593A" w:rsidRPr="004A593A">
        <w:rPr>
          <w:sz w:val="28"/>
          <w:szCs w:val="28"/>
        </w:rPr>
        <w:t xml:space="preserve">23 </w:t>
      </w:r>
      <w:r w:rsidR="004A593A">
        <w:rPr>
          <w:sz w:val="28"/>
          <w:szCs w:val="28"/>
          <w:lang w:val="uk-UA"/>
        </w:rPr>
        <w:t xml:space="preserve">червня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FB452B" w:rsidRPr="00FB452B" w:rsidRDefault="00A10752" w:rsidP="00FB452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452B" w:rsidRPr="00FB452B">
        <w:rPr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 Томашпільського району.</w:t>
      </w:r>
    </w:p>
    <w:p w:rsidR="00FB452B" w:rsidRDefault="00FB452B" w:rsidP="00FB452B">
      <w:pPr>
        <w:ind w:firstLine="540"/>
        <w:jc w:val="both"/>
        <w:rPr>
          <w:sz w:val="28"/>
          <w:szCs w:val="28"/>
          <w:lang w:val="uk-UA"/>
        </w:rPr>
      </w:pPr>
      <w:r w:rsidRPr="00FB452B">
        <w:rPr>
          <w:sz w:val="28"/>
          <w:szCs w:val="28"/>
          <w:lang w:val="uk-UA"/>
        </w:rPr>
        <w:t>-</w:t>
      </w:r>
      <w:r w:rsidRPr="00FB452B">
        <w:rPr>
          <w:sz w:val="28"/>
          <w:szCs w:val="28"/>
          <w:lang w:val="uk-UA"/>
        </w:rPr>
        <w:tab/>
        <w:t>Про роботу районного комунального підприємства «Редакція газети і радіомовлення «Томашпільський вісник».</w:t>
      </w:r>
    </w:p>
    <w:p w:rsidR="00A10752" w:rsidRPr="0061451F" w:rsidRDefault="00A10752" w:rsidP="00FB452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 w:rsidR="00C71C84">
        <w:rPr>
          <w:sz w:val="28"/>
          <w:szCs w:val="28"/>
          <w:lang w:val="uk-UA"/>
        </w:rPr>
        <w:t>1</w:t>
      </w:r>
      <w:r w:rsidR="00FB452B">
        <w:rPr>
          <w:sz w:val="28"/>
          <w:szCs w:val="28"/>
          <w:lang w:val="uk-UA"/>
        </w:rPr>
        <w:t>8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A10752" w:rsidRPr="00806643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DB"/>
    <w:rsid w:val="000A1388"/>
    <w:rsid w:val="000D565B"/>
    <w:rsid w:val="00222351"/>
    <w:rsid w:val="002A6AF6"/>
    <w:rsid w:val="002E4198"/>
    <w:rsid w:val="004A593A"/>
    <w:rsid w:val="00536728"/>
    <w:rsid w:val="00580792"/>
    <w:rsid w:val="005B5A48"/>
    <w:rsid w:val="0061451F"/>
    <w:rsid w:val="00623222"/>
    <w:rsid w:val="006D3CDF"/>
    <w:rsid w:val="007B00A0"/>
    <w:rsid w:val="00806643"/>
    <w:rsid w:val="00880D70"/>
    <w:rsid w:val="008E6498"/>
    <w:rsid w:val="00993A33"/>
    <w:rsid w:val="00A10752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DB75E4"/>
    <w:rsid w:val="00EE62AD"/>
    <w:rsid w:val="00F167F5"/>
    <w:rsid w:val="00F56322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15</cp:revision>
  <cp:lastPrinted>2016-12-12T10:47:00Z</cp:lastPrinted>
  <dcterms:created xsi:type="dcterms:W3CDTF">2016-05-12T13:22:00Z</dcterms:created>
  <dcterms:modified xsi:type="dcterms:W3CDTF">2017-06-07T06:45:00Z</dcterms:modified>
</cp:coreProperties>
</file>