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C6795" w14:textId="77777777" w:rsidR="00A10752" w:rsidRDefault="00A22347" w:rsidP="00661EB3">
      <w:pPr>
        <w:pStyle w:val="1"/>
        <w:ind w:firstLine="567"/>
        <w:jc w:val="center"/>
      </w:pPr>
      <w:r>
        <w:rPr>
          <w:noProof/>
        </w:rPr>
        <w:pict w14:anchorId="77768B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41.2pt;margin-top:1.8pt;width:28.5pt;height:42.75pt;z-index:1;visibility:visible" o:allowincell="f">
            <v:imagedata r:id="rId5" o:title=""/>
            <w10:wrap type="topAndBottom"/>
          </v:shape>
        </w:pict>
      </w:r>
      <w:proofErr w:type="gramStart"/>
      <w:r w:rsidR="00A10752">
        <w:t>У  К</w:t>
      </w:r>
      <w:proofErr w:type="gramEnd"/>
      <w:r w:rsidR="00A10752">
        <w:t xml:space="preserve">  Р А  Ї  Н  А</w:t>
      </w:r>
    </w:p>
    <w:p w14:paraId="55DE638B" w14:textId="5F032B57" w:rsidR="00A10752" w:rsidRDefault="00A10752" w:rsidP="00661EB3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14:paraId="4F9DAFF9" w14:textId="17A289A4" w:rsidR="00A10752" w:rsidRDefault="00A10752" w:rsidP="00661EB3">
      <w:pPr>
        <w:pStyle w:val="8"/>
        <w:ind w:firstLine="567"/>
      </w:pPr>
      <w:r>
        <w:t xml:space="preserve">В І Н </w:t>
      </w:r>
      <w:proofErr w:type="spellStart"/>
      <w:r>
        <w:t>Н</w:t>
      </w:r>
      <w:proofErr w:type="spellEnd"/>
      <w:r>
        <w:t xml:space="preserve"> И Ц Ь К О </w:t>
      </w:r>
      <w:proofErr w:type="gramStart"/>
      <w:r>
        <w:t>Ї  О</w:t>
      </w:r>
      <w:proofErr w:type="gramEnd"/>
      <w:r>
        <w:t xml:space="preserve"> Б Л А С Т І</w:t>
      </w:r>
    </w:p>
    <w:p w14:paraId="6F74D38C" w14:textId="77777777" w:rsidR="00A10752" w:rsidRDefault="00A10752" w:rsidP="00661EB3">
      <w:pPr>
        <w:ind w:firstLine="567"/>
      </w:pPr>
    </w:p>
    <w:p w14:paraId="6FE497DE" w14:textId="77777777" w:rsidR="00A10752" w:rsidRDefault="00A10752" w:rsidP="00661EB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РОЗПОРЯДЖЕННЯ  </w:t>
      </w:r>
    </w:p>
    <w:p w14:paraId="2FA32326" w14:textId="77777777" w:rsidR="00A10752" w:rsidRDefault="00A10752" w:rsidP="00661EB3">
      <w:pPr>
        <w:ind w:firstLine="567"/>
        <w:jc w:val="both"/>
        <w:rPr>
          <w:sz w:val="28"/>
          <w:szCs w:val="28"/>
          <w:lang w:val="uk-UA"/>
        </w:rPr>
      </w:pPr>
    </w:p>
    <w:p w14:paraId="20883A41" w14:textId="299AFDFF" w:rsidR="00A10752" w:rsidRPr="00FE5E89" w:rsidRDefault="00A10752" w:rsidP="00661E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Pr="00806643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</w:t>
      </w:r>
      <w:r w:rsidR="00BD7E9E">
        <w:rPr>
          <w:sz w:val="28"/>
          <w:szCs w:val="28"/>
          <w:lang w:val="uk-UA"/>
        </w:rPr>
        <w:t>28 червня</w:t>
      </w:r>
      <w:r w:rsidR="000871D9">
        <w:rPr>
          <w:sz w:val="28"/>
          <w:szCs w:val="28"/>
          <w:lang w:val="uk-UA"/>
        </w:rPr>
        <w:t xml:space="preserve"> </w:t>
      </w:r>
      <w:r w:rsidRPr="00806643">
        <w:rPr>
          <w:sz w:val="28"/>
          <w:szCs w:val="28"/>
        </w:rPr>
        <w:t>20</w:t>
      </w:r>
      <w:r w:rsidR="0036392D">
        <w:rPr>
          <w:sz w:val="28"/>
          <w:szCs w:val="28"/>
          <w:lang w:val="uk-UA"/>
        </w:rPr>
        <w:t>20</w:t>
      </w:r>
      <w:r w:rsidR="00FE5E89">
        <w:rPr>
          <w:sz w:val="28"/>
          <w:szCs w:val="28"/>
        </w:rPr>
        <w:t xml:space="preserve"> року </w:t>
      </w:r>
      <w:r w:rsidR="00FE5E89">
        <w:rPr>
          <w:sz w:val="28"/>
          <w:szCs w:val="28"/>
          <w:lang w:val="uk-UA"/>
        </w:rPr>
        <w:t>№</w:t>
      </w:r>
      <w:r w:rsidR="00BD7E9E">
        <w:rPr>
          <w:sz w:val="28"/>
          <w:szCs w:val="28"/>
          <w:lang w:val="uk-UA"/>
        </w:rPr>
        <w:t>12</w:t>
      </w:r>
    </w:p>
    <w:p w14:paraId="252F941A" w14:textId="77777777" w:rsidR="00B55D96" w:rsidRPr="00806643" w:rsidRDefault="00B55D96" w:rsidP="00661EB3">
      <w:pPr>
        <w:ind w:firstLine="567"/>
        <w:jc w:val="both"/>
        <w:rPr>
          <w:sz w:val="28"/>
          <w:szCs w:val="28"/>
        </w:rPr>
      </w:pPr>
    </w:p>
    <w:p w14:paraId="6C568F0A" w14:textId="3FA784E2" w:rsidR="00BD7E9E" w:rsidRPr="00301B49" w:rsidRDefault="00BD7E9E" w:rsidP="00BD7E9E">
      <w:pPr>
        <w:ind w:firstLine="708"/>
        <w:jc w:val="both"/>
        <w:rPr>
          <w:sz w:val="28"/>
          <w:szCs w:val="28"/>
          <w:lang w:val="uk-UA"/>
        </w:rPr>
      </w:pPr>
      <w:r w:rsidRPr="00E851C0">
        <w:rPr>
          <w:color w:val="000000"/>
          <w:sz w:val="28"/>
          <w:szCs w:val="28"/>
          <w:lang w:val="uk-UA"/>
        </w:rPr>
        <w:t xml:space="preserve">Відповідно до </w:t>
      </w:r>
      <w:r>
        <w:rPr>
          <w:color w:val="000000"/>
          <w:sz w:val="28"/>
          <w:szCs w:val="28"/>
          <w:lang w:val="uk-UA"/>
        </w:rPr>
        <w:t xml:space="preserve">частини 5 </w:t>
      </w:r>
      <w:r w:rsidRPr="00E851C0">
        <w:rPr>
          <w:color w:val="000000"/>
          <w:sz w:val="28"/>
          <w:szCs w:val="28"/>
          <w:lang w:val="uk-UA"/>
        </w:rPr>
        <w:t>стат</w:t>
      </w:r>
      <w:r>
        <w:rPr>
          <w:color w:val="000000"/>
          <w:sz w:val="28"/>
          <w:szCs w:val="28"/>
          <w:lang w:val="uk-UA"/>
        </w:rPr>
        <w:t xml:space="preserve">ті </w:t>
      </w:r>
      <w:r w:rsidRPr="00E851C0">
        <w:rPr>
          <w:color w:val="000000"/>
          <w:sz w:val="28"/>
          <w:szCs w:val="28"/>
          <w:lang w:val="uk-UA"/>
        </w:rPr>
        <w:t xml:space="preserve">46, </w:t>
      </w:r>
      <w:r>
        <w:rPr>
          <w:color w:val="000000"/>
          <w:sz w:val="28"/>
          <w:szCs w:val="28"/>
          <w:lang w:val="uk-UA"/>
        </w:rPr>
        <w:t xml:space="preserve">пункту 1 частини 6 статті </w:t>
      </w:r>
      <w:r w:rsidRPr="00E851C0">
        <w:rPr>
          <w:color w:val="000000"/>
          <w:sz w:val="28"/>
          <w:szCs w:val="28"/>
          <w:lang w:val="uk-UA"/>
        </w:rPr>
        <w:t>55 Закону України «Про місцеве самоврядування в Україні»,</w:t>
      </w:r>
      <w:r w:rsidRPr="00E851C0">
        <w:rPr>
          <w:sz w:val="28"/>
          <w:szCs w:val="28"/>
          <w:lang w:val="uk-UA"/>
        </w:rPr>
        <w:t xml:space="preserve"> статті 16 Регла</w:t>
      </w:r>
      <w:r>
        <w:rPr>
          <w:sz w:val="28"/>
          <w:szCs w:val="28"/>
          <w:lang w:val="uk-UA"/>
        </w:rPr>
        <w:t>менту районної ради 7 скликання, листа районної державної адміністрації від 28.07.2020 року №01-01-35/1252</w:t>
      </w:r>
      <w:r w:rsidRPr="00301B49">
        <w:rPr>
          <w:sz w:val="28"/>
          <w:szCs w:val="28"/>
          <w:lang w:val="uk-UA"/>
        </w:rPr>
        <w:t>:</w:t>
      </w:r>
    </w:p>
    <w:p w14:paraId="4FBA662C" w14:textId="77777777" w:rsidR="00BD7E9E" w:rsidRPr="00E851C0" w:rsidRDefault="00BD7E9E" w:rsidP="00BD7E9E">
      <w:pPr>
        <w:ind w:firstLine="567"/>
        <w:jc w:val="both"/>
        <w:rPr>
          <w:sz w:val="28"/>
          <w:szCs w:val="28"/>
          <w:lang w:val="uk-UA"/>
        </w:rPr>
      </w:pPr>
    </w:p>
    <w:p w14:paraId="3CEE836C" w14:textId="238E616C" w:rsidR="00BD7E9E" w:rsidRPr="00E851C0" w:rsidRDefault="00BD7E9E" w:rsidP="00BD7E9E">
      <w:pPr>
        <w:ind w:firstLine="567"/>
        <w:jc w:val="both"/>
        <w:rPr>
          <w:sz w:val="28"/>
          <w:szCs w:val="28"/>
          <w:lang w:val="uk-UA"/>
        </w:rPr>
      </w:pPr>
      <w:r w:rsidRPr="00E851C0">
        <w:rPr>
          <w:sz w:val="28"/>
          <w:szCs w:val="28"/>
          <w:lang w:val="uk-UA"/>
        </w:rPr>
        <w:t xml:space="preserve">1. Скликати позачергову </w:t>
      </w:r>
      <w:r>
        <w:rPr>
          <w:sz w:val="28"/>
          <w:szCs w:val="28"/>
          <w:lang w:val="uk-UA"/>
        </w:rPr>
        <w:t>сорок четверту с</w:t>
      </w:r>
      <w:r w:rsidRPr="00E851C0">
        <w:rPr>
          <w:sz w:val="28"/>
          <w:szCs w:val="28"/>
          <w:lang w:val="uk-UA"/>
        </w:rPr>
        <w:t>есію районної ради 7 скликання</w:t>
      </w:r>
      <w:r>
        <w:rPr>
          <w:sz w:val="28"/>
          <w:szCs w:val="28"/>
          <w:lang w:val="uk-UA"/>
        </w:rPr>
        <w:t xml:space="preserve">  31 липня </w:t>
      </w:r>
      <w:r w:rsidRPr="00E851C0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Pr="00E851C0">
        <w:rPr>
          <w:sz w:val="28"/>
          <w:szCs w:val="28"/>
          <w:lang w:val="uk-UA"/>
        </w:rPr>
        <w:t xml:space="preserve"> року о 1</w:t>
      </w:r>
      <w:r>
        <w:rPr>
          <w:sz w:val="28"/>
          <w:szCs w:val="28"/>
          <w:lang w:val="uk-UA"/>
        </w:rPr>
        <w:t>0</w:t>
      </w:r>
      <w:r w:rsidRPr="00E851C0">
        <w:rPr>
          <w:sz w:val="28"/>
          <w:szCs w:val="28"/>
          <w:vertAlign w:val="superscript"/>
          <w:lang w:val="uk-UA"/>
        </w:rPr>
        <w:t>00</w:t>
      </w:r>
      <w:r w:rsidRPr="00E851C0">
        <w:rPr>
          <w:sz w:val="28"/>
          <w:szCs w:val="28"/>
          <w:lang w:val="uk-UA"/>
        </w:rPr>
        <w:t xml:space="preserve"> годині в залі засідань районної ради.</w:t>
      </w:r>
    </w:p>
    <w:p w14:paraId="25348D1E" w14:textId="77777777" w:rsidR="00BD7E9E" w:rsidRPr="00E851C0" w:rsidRDefault="00BD7E9E" w:rsidP="00BD7E9E">
      <w:pPr>
        <w:ind w:firstLine="567"/>
        <w:jc w:val="both"/>
        <w:rPr>
          <w:sz w:val="28"/>
          <w:szCs w:val="28"/>
          <w:lang w:val="uk-UA"/>
        </w:rPr>
      </w:pPr>
    </w:p>
    <w:p w14:paraId="6C168B4B" w14:textId="77777777" w:rsidR="00BD7E9E" w:rsidRDefault="00BD7E9E" w:rsidP="00BD7E9E">
      <w:pPr>
        <w:ind w:firstLine="567"/>
        <w:jc w:val="both"/>
        <w:rPr>
          <w:sz w:val="28"/>
          <w:szCs w:val="28"/>
          <w:lang w:val="uk-UA"/>
        </w:rPr>
      </w:pPr>
      <w:r w:rsidRPr="00E851C0">
        <w:rPr>
          <w:sz w:val="28"/>
          <w:szCs w:val="28"/>
          <w:lang w:val="uk-UA"/>
        </w:rPr>
        <w:t xml:space="preserve">2. На розгляд сесії </w:t>
      </w:r>
      <w:proofErr w:type="spellStart"/>
      <w:r w:rsidRPr="00E851C0">
        <w:rPr>
          <w:sz w:val="28"/>
          <w:szCs w:val="28"/>
          <w:lang w:val="uk-UA"/>
        </w:rPr>
        <w:t>внести</w:t>
      </w:r>
      <w:proofErr w:type="spellEnd"/>
      <w:r w:rsidRPr="00E851C0">
        <w:rPr>
          <w:sz w:val="28"/>
          <w:szCs w:val="28"/>
          <w:lang w:val="uk-UA"/>
        </w:rPr>
        <w:t xml:space="preserve"> такі питання:</w:t>
      </w:r>
    </w:p>
    <w:p w14:paraId="5B395741" w14:textId="77777777" w:rsidR="00761DFD" w:rsidRDefault="00761DFD" w:rsidP="00761DFD">
      <w:pPr>
        <w:ind w:firstLine="567"/>
        <w:jc w:val="both"/>
        <w:rPr>
          <w:sz w:val="28"/>
          <w:szCs w:val="28"/>
          <w:lang w:val="uk-UA"/>
        </w:rPr>
      </w:pPr>
      <w:r w:rsidRPr="00CC00E6">
        <w:rPr>
          <w:sz w:val="28"/>
          <w:szCs w:val="28"/>
          <w:lang w:val="uk-UA"/>
        </w:rPr>
        <w:t xml:space="preserve">- </w:t>
      </w:r>
      <w:r w:rsidRPr="00BD7E9E">
        <w:rPr>
          <w:sz w:val="28"/>
          <w:szCs w:val="28"/>
          <w:lang w:val="uk-UA"/>
        </w:rPr>
        <w:t>Про перспективний план розвитку комунального некомерційного підприємства «</w:t>
      </w:r>
      <w:proofErr w:type="spellStart"/>
      <w:r w:rsidRPr="00BD7E9E">
        <w:rPr>
          <w:sz w:val="28"/>
          <w:szCs w:val="28"/>
          <w:lang w:val="uk-UA"/>
        </w:rPr>
        <w:t>Томашпільська</w:t>
      </w:r>
      <w:proofErr w:type="spellEnd"/>
      <w:r w:rsidRPr="00BD7E9E">
        <w:rPr>
          <w:sz w:val="28"/>
          <w:szCs w:val="28"/>
          <w:lang w:val="uk-UA"/>
        </w:rPr>
        <w:t xml:space="preserve"> центральна районна лікарня» на 2020-2022 роки</w:t>
      </w:r>
      <w:r w:rsidRPr="00CC00E6">
        <w:rPr>
          <w:sz w:val="28"/>
          <w:szCs w:val="28"/>
          <w:lang w:val="uk-UA"/>
        </w:rPr>
        <w:t>.</w:t>
      </w:r>
    </w:p>
    <w:p w14:paraId="569A4AC3" w14:textId="17F2CE65" w:rsidR="00BD7E9E" w:rsidRPr="00BD7E9E" w:rsidRDefault="00BD7E9E" w:rsidP="00BD7E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BD7E9E">
        <w:rPr>
          <w:sz w:val="28"/>
          <w:szCs w:val="28"/>
          <w:lang w:val="uk-UA"/>
        </w:rPr>
        <w:t>Про затвердження «Програми енергозбереження в Томашпільському районі  на 2020-2022 року»</w:t>
      </w:r>
      <w:r>
        <w:rPr>
          <w:sz w:val="28"/>
          <w:szCs w:val="28"/>
          <w:lang w:val="uk-UA"/>
        </w:rPr>
        <w:t>.</w:t>
      </w:r>
    </w:p>
    <w:p w14:paraId="3E80F0AC" w14:textId="77777777" w:rsidR="00BD7E9E" w:rsidRPr="00CC00E6" w:rsidRDefault="00BD7E9E" w:rsidP="00BD7E9E">
      <w:pPr>
        <w:ind w:firstLine="567"/>
        <w:jc w:val="both"/>
        <w:rPr>
          <w:b/>
          <w:bCs/>
          <w:sz w:val="23"/>
          <w:szCs w:val="23"/>
          <w:lang w:val="uk-UA"/>
        </w:rPr>
      </w:pPr>
      <w:r w:rsidRPr="00CC00E6">
        <w:rPr>
          <w:sz w:val="28"/>
          <w:szCs w:val="28"/>
          <w:lang w:val="uk-UA"/>
        </w:rPr>
        <w:t>- Інші.</w:t>
      </w:r>
    </w:p>
    <w:p w14:paraId="739DCADA" w14:textId="77777777" w:rsidR="00BD7E9E" w:rsidRPr="00E851C0" w:rsidRDefault="00BD7E9E" w:rsidP="00BD7E9E">
      <w:pPr>
        <w:ind w:firstLine="567"/>
        <w:jc w:val="both"/>
        <w:rPr>
          <w:sz w:val="28"/>
          <w:szCs w:val="28"/>
          <w:lang w:val="uk-UA"/>
        </w:rPr>
      </w:pPr>
    </w:p>
    <w:p w14:paraId="077BFB45" w14:textId="7E477688" w:rsidR="00BD7E9E" w:rsidRDefault="00BD7E9E" w:rsidP="00BD7E9E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C97C80">
        <w:rPr>
          <w:color w:val="000000"/>
          <w:sz w:val="28"/>
          <w:szCs w:val="28"/>
          <w:lang w:val="uk-UA"/>
        </w:rPr>
        <w:t>3. На сесію запросити начальників окремих управлінь і відділів районної державної адміністрації, керівників підприємств, установ і організацій району (згідно списку), засобів масової інформації</w:t>
      </w:r>
      <w:r>
        <w:rPr>
          <w:color w:val="000000"/>
          <w:sz w:val="28"/>
          <w:szCs w:val="28"/>
          <w:lang w:val="uk-UA"/>
        </w:rPr>
        <w:t>.</w:t>
      </w:r>
    </w:p>
    <w:p w14:paraId="3A633319" w14:textId="77777777" w:rsidR="00BD7E9E" w:rsidRDefault="00BD7E9E" w:rsidP="00BD7E9E">
      <w:pPr>
        <w:jc w:val="both"/>
        <w:rPr>
          <w:color w:val="000000"/>
          <w:sz w:val="28"/>
          <w:szCs w:val="28"/>
          <w:lang w:val="uk-UA"/>
        </w:rPr>
      </w:pPr>
    </w:p>
    <w:p w14:paraId="0AAC264B" w14:textId="5D656F86" w:rsidR="00BD7E9E" w:rsidRPr="00AB23F1" w:rsidRDefault="00BD7E9E" w:rsidP="00BD7E9E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B23F1">
        <w:rPr>
          <w:color w:val="000000"/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Виконавчому апарату районної ради</w:t>
      </w:r>
      <w:r w:rsidRPr="00806643">
        <w:rPr>
          <w:sz w:val="28"/>
          <w:szCs w:val="28"/>
          <w:lang w:val="uk-UA"/>
        </w:rPr>
        <w:t xml:space="preserve"> оголошення про скликання </w:t>
      </w:r>
      <w:r>
        <w:rPr>
          <w:sz w:val="28"/>
          <w:szCs w:val="28"/>
          <w:lang w:val="uk-UA"/>
        </w:rPr>
        <w:t>позачергової 44</w:t>
      </w:r>
      <w:r w:rsidRPr="00806643">
        <w:rPr>
          <w:sz w:val="28"/>
          <w:szCs w:val="28"/>
          <w:lang w:val="uk-UA"/>
        </w:rPr>
        <w:t xml:space="preserve"> сесії районної ради </w:t>
      </w:r>
      <w:r>
        <w:rPr>
          <w:sz w:val="28"/>
          <w:szCs w:val="28"/>
          <w:lang w:val="uk-UA"/>
        </w:rPr>
        <w:t>7</w:t>
      </w:r>
      <w:r w:rsidRPr="00806643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розмістити на офіційному сайті районної ради</w:t>
      </w:r>
      <w:r w:rsidRPr="00806643">
        <w:rPr>
          <w:sz w:val="28"/>
          <w:szCs w:val="28"/>
          <w:lang w:val="uk-UA"/>
        </w:rPr>
        <w:t>.</w:t>
      </w:r>
    </w:p>
    <w:p w14:paraId="0945C76B" w14:textId="77777777" w:rsidR="00BD7E9E" w:rsidRPr="00AB23F1" w:rsidRDefault="00BD7E9E" w:rsidP="00BD7E9E">
      <w:pPr>
        <w:jc w:val="both"/>
        <w:rPr>
          <w:b/>
          <w:color w:val="000000"/>
          <w:sz w:val="28"/>
          <w:szCs w:val="28"/>
          <w:lang w:val="uk-UA"/>
        </w:rPr>
      </w:pPr>
    </w:p>
    <w:p w14:paraId="550001E0" w14:textId="77777777" w:rsidR="00BD7E9E" w:rsidRPr="0096704A" w:rsidRDefault="00BD7E9E" w:rsidP="00BD7E9E">
      <w:pPr>
        <w:jc w:val="both"/>
        <w:rPr>
          <w:sz w:val="28"/>
          <w:szCs w:val="28"/>
        </w:rPr>
      </w:pPr>
    </w:p>
    <w:p w14:paraId="7C54DC71" w14:textId="77777777" w:rsidR="00BD7E9E" w:rsidRPr="00E851C0" w:rsidRDefault="00BD7E9E" w:rsidP="00BD7E9E">
      <w:pPr>
        <w:jc w:val="both"/>
        <w:rPr>
          <w:b/>
          <w:sz w:val="28"/>
          <w:szCs w:val="28"/>
          <w:lang w:val="uk-UA"/>
        </w:rPr>
      </w:pPr>
    </w:p>
    <w:p w14:paraId="5E99D4BC" w14:textId="77777777" w:rsidR="00BD7E9E" w:rsidRDefault="00BD7E9E" w:rsidP="00BD7E9E">
      <w:pPr>
        <w:jc w:val="both"/>
        <w:rPr>
          <w:b/>
          <w:sz w:val="28"/>
          <w:szCs w:val="28"/>
          <w:lang w:val="uk-UA"/>
        </w:rPr>
      </w:pPr>
    </w:p>
    <w:p w14:paraId="4E830989" w14:textId="77777777" w:rsidR="00BD7E9E" w:rsidRPr="00E851C0" w:rsidRDefault="00BD7E9E" w:rsidP="00BD7E9E">
      <w:pPr>
        <w:jc w:val="both"/>
        <w:rPr>
          <w:sz w:val="28"/>
          <w:szCs w:val="28"/>
          <w:lang w:val="uk-UA"/>
        </w:rPr>
      </w:pPr>
      <w:r w:rsidRPr="00E851C0"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E851C0">
        <w:rPr>
          <w:b/>
          <w:sz w:val="28"/>
          <w:szCs w:val="28"/>
          <w:lang w:val="uk-UA"/>
        </w:rPr>
        <w:t>Д.Коритчук</w:t>
      </w:r>
    </w:p>
    <w:p w14:paraId="1411B36D" w14:textId="77777777" w:rsidR="00BD7E9E" w:rsidRPr="00E851C0" w:rsidRDefault="00BD7E9E" w:rsidP="00BD7E9E">
      <w:pPr>
        <w:rPr>
          <w:lang w:val="uk-UA"/>
        </w:rPr>
      </w:pPr>
    </w:p>
    <w:p w14:paraId="061D0A3C" w14:textId="77777777" w:rsidR="00BD7E9E" w:rsidRPr="00E851C0" w:rsidRDefault="00BD7E9E" w:rsidP="00BD7E9E">
      <w:pPr>
        <w:rPr>
          <w:lang w:val="uk-UA"/>
        </w:rPr>
      </w:pPr>
    </w:p>
    <w:p w14:paraId="231E44AA" w14:textId="77777777" w:rsidR="00BD7E9E" w:rsidRDefault="00BD7E9E" w:rsidP="00BD7E9E">
      <w:pPr>
        <w:rPr>
          <w:lang w:val="uk-UA"/>
        </w:rPr>
      </w:pPr>
    </w:p>
    <w:p w14:paraId="5B3CEF52" w14:textId="77777777" w:rsidR="00BD7E9E" w:rsidRDefault="00BD7E9E" w:rsidP="00BD7E9E">
      <w:pPr>
        <w:rPr>
          <w:lang w:val="uk-UA"/>
        </w:rPr>
      </w:pPr>
    </w:p>
    <w:p w14:paraId="4BB5F428" w14:textId="77777777" w:rsidR="00BD7E9E" w:rsidRDefault="00BD7E9E" w:rsidP="00BD7E9E">
      <w:pPr>
        <w:rPr>
          <w:lang w:val="uk-UA"/>
        </w:rPr>
      </w:pPr>
    </w:p>
    <w:p w14:paraId="1E64746E" w14:textId="77777777" w:rsidR="00BD7E9E" w:rsidRDefault="00BD7E9E" w:rsidP="00BD7E9E">
      <w:pPr>
        <w:rPr>
          <w:lang w:val="uk-UA"/>
        </w:rPr>
      </w:pPr>
    </w:p>
    <w:p w14:paraId="0ED367E5" w14:textId="77777777" w:rsidR="00BD7E9E" w:rsidRDefault="00BD7E9E" w:rsidP="00BD7E9E">
      <w:pPr>
        <w:rPr>
          <w:lang w:val="uk-UA"/>
        </w:rPr>
      </w:pPr>
    </w:p>
    <w:p w14:paraId="5F457E0D" w14:textId="77777777" w:rsidR="00BD7E9E" w:rsidRPr="00E851C0" w:rsidRDefault="00BD7E9E" w:rsidP="00BD7E9E">
      <w:pPr>
        <w:rPr>
          <w:lang w:val="uk-UA"/>
        </w:rPr>
      </w:pPr>
    </w:p>
    <w:p w14:paraId="0801ABF7" w14:textId="77777777" w:rsidR="00BD7E9E" w:rsidRDefault="00BD7E9E" w:rsidP="00BD7E9E">
      <w:pPr>
        <w:rPr>
          <w:lang w:val="uk-UA"/>
        </w:rPr>
      </w:pPr>
      <w:r>
        <w:rPr>
          <w:lang w:val="uk-UA"/>
        </w:rPr>
        <w:t>Виконавець: Стратій В.О.</w:t>
      </w:r>
    </w:p>
    <w:sectPr w:rsidR="00BD7E9E" w:rsidSect="00661EB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94085"/>
    <w:multiLevelType w:val="hybridMultilevel"/>
    <w:tmpl w:val="E3106800"/>
    <w:lvl w:ilvl="0" w:tplc="036EE46E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60DB"/>
    <w:rsid w:val="000871D9"/>
    <w:rsid w:val="000A1388"/>
    <w:rsid w:val="000D565B"/>
    <w:rsid w:val="001140C6"/>
    <w:rsid w:val="00222351"/>
    <w:rsid w:val="00274293"/>
    <w:rsid w:val="002A2E71"/>
    <w:rsid w:val="002A6AF6"/>
    <w:rsid w:val="002E4198"/>
    <w:rsid w:val="0036392D"/>
    <w:rsid w:val="004A593A"/>
    <w:rsid w:val="00516631"/>
    <w:rsid w:val="00536728"/>
    <w:rsid w:val="00580792"/>
    <w:rsid w:val="005B5A48"/>
    <w:rsid w:val="0061451F"/>
    <w:rsid w:val="00623222"/>
    <w:rsid w:val="00661EB3"/>
    <w:rsid w:val="006D3CDF"/>
    <w:rsid w:val="00761DFD"/>
    <w:rsid w:val="007B00A0"/>
    <w:rsid w:val="00806643"/>
    <w:rsid w:val="00851187"/>
    <w:rsid w:val="008711F1"/>
    <w:rsid w:val="00880D70"/>
    <w:rsid w:val="008E6498"/>
    <w:rsid w:val="00987733"/>
    <w:rsid w:val="00993A33"/>
    <w:rsid w:val="0099756A"/>
    <w:rsid w:val="009A4BB9"/>
    <w:rsid w:val="00A01A2A"/>
    <w:rsid w:val="00A06C46"/>
    <w:rsid w:val="00A10752"/>
    <w:rsid w:val="00A22347"/>
    <w:rsid w:val="00B30E92"/>
    <w:rsid w:val="00B44FF7"/>
    <w:rsid w:val="00B55D96"/>
    <w:rsid w:val="00B9469E"/>
    <w:rsid w:val="00BB293B"/>
    <w:rsid w:val="00BB29E0"/>
    <w:rsid w:val="00BB512A"/>
    <w:rsid w:val="00BD7E9E"/>
    <w:rsid w:val="00C46634"/>
    <w:rsid w:val="00C5568D"/>
    <w:rsid w:val="00C71C84"/>
    <w:rsid w:val="00CF60DB"/>
    <w:rsid w:val="00DB37E8"/>
    <w:rsid w:val="00DB75E4"/>
    <w:rsid w:val="00DF1D6B"/>
    <w:rsid w:val="00EE62AD"/>
    <w:rsid w:val="00F167F5"/>
    <w:rsid w:val="00F56322"/>
    <w:rsid w:val="00F97E80"/>
    <w:rsid w:val="00FB452B"/>
    <w:rsid w:val="00FD7BE1"/>
    <w:rsid w:val="00FE5E89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70673D"/>
  <w15:docId w15:val="{44F60E33-10E4-4A4A-8BB7-E3F88D90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0D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F60DB"/>
    <w:pPr>
      <w:keepNext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F60DB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60D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CF60D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F60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975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975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45</cp:revision>
  <cp:lastPrinted>2020-07-29T07:22:00Z</cp:lastPrinted>
  <dcterms:created xsi:type="dcterms:W3CDTF">2016-05-12T13:22:00Z</dcterms:created>
  <dcterms:modified xsi:type="dcterms:W3CDTF">2020-07-29T07:54:00Z</dcterms:modified>
</cp:coreProperties>
</file>