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69" w:rsidRPr="00D2786F" w:rsidRDefault="003F4526" w:rsidP="00D2786F">
      <w:pPr>
        <w:pStyle w:val="1"/>
        <w:jc w:val="center"/>
        <w:rPr>
          <w:color w:val="000000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75pt;margin-top:0;width:28.8pt;height:42.55pt;z-index:251657728;visibility:visible">
            <v:imagedata r:id="rId5" o:title=""/>
            <w10:wrap type="topAndBottom"/>
          </v:shape>
        </w:pict>
      </w:r>
      <w:r w:rsidR="00F32969" w:rsidRPr="00D2786F">
        <w:rPr>
          <w:color w:val="000000"/>
          <w:szCs w:val="28"/>
        </w:rPr>
        <w:t>У  К  Р А  Ї  Н  А</w:t>
      </w:r>
    </w:p>
    <w:p w:rsidR="00F32969" w:rsidRPr="00D2786F" w:rsidRDefault="00F32969" w:rsidP="00D2786F">
      <w:pPr>
        <w:pStyle w:val="1"/>
        <w:jc w:val="center"/>
        <w:rPr>
          <w:color w:val="000000"/>
          <w:szCs w:val="28"/>
        </w:rPr>
      </w:pPr>
      <w:r w:rsidRPr="00D2786F">
        <w:rPr>
          <w:color w:val="000000"/>
          <w:szCs w:val="28"/>
        </w:rPr>
        <w:t>ТОМАШПІЛЬСЬКА РАЙОННА РАДА</w:t>
      </w:r>
    </w:p>
    <w:p w:rsidR="00F32969" w:rsidRPr="00D2786F" w:rsidRDefault="00F32969" w:rsidP="00D2786F">
      <w:pPr>
        <w:pStyle w:val="8"/>
        <w:rPr>
          <w:color w:val="000000"/>
          <w:sz w:val="28"/>
          <w:szCs w:val="28"/>
        </w:rPr>
      </w:pPr>
      <w:r w:rsidRPr="00D2786F">
        <w:rPr>
          <w:color w:val="000000"/>
          <w:sz w:val="28"/>
          <w:szCs w:val="28"/>
        </w:rPr>
        <w:t xml:space="preserve">В І Н </w:t>
      </w:r>
      <w:proofErr w:type="spellStart"/>
      <w:r w:rsidRPr="00D2786F">
        <w:rPr>
          <w:color w:val="000000"/>
          <w:sz w:val="28"/>
          <w:szCs w:val="28"/>
        </w:rPr>
        <w:t>Н</w:t>
      </w:r>
      <w:proofErr w:type="spellEnd"/>
      <w:r w:rsidRPr="00D2786F">
        <w:rPr>
          <w:color w:val="000000"/>
          <w:sz w:val="28"/>
          <w:szCs w:val="28"/>
        </w:rPr>
        <w:t xml:space="preserve"> И Ц Ь К О </w:t>
      </w:r>
      <w:proofErr w:type="gramStart"/>
      <w:r w:rsidRPr="00D2786F">
        <w:rPr>
          <w:color w:val="000000"/>
          <w:sz w:val="28"/>
          <w:szCs w:val="28"/>
        </w:rPr>
        <w:t>Ї  О</w:t>
      </w:r>
      <w:proofErr w:type="gramEnd"/>
      <w:r w:rsidRPr="00D2786F">
        <w:rPr>
          <w:color w:val="000000"/>
          <w:sz w:val="28"/>
          <w:szCs w:val="28"/>
        </w:rPr>
        <w:t xml:space="preserve"> Б Л А С Т І</w:t>
      </w:r>
    </w:p>
    <w:p w:rsidR="00F32969" w:rsidRPr="00D2786F" w:rsidRDefault="00F32969" w:rsidP="00D2786F">
      <w:pPr>
        <w:jc w:val="center"/>
        <w:rPr>
          <w:color w:val="000000"/>
          <w:sz w:val="28"/>
          <w:szCs w:val="28"/>
        </w:rPr>
      </w:pPr>
    </w:p>
    <w:p w:rsidR="00F32969" w:rsidRPr="00D2786F" w:rsidRDefault="00F32969" w:rsidP="00D2786F">
      <w:pPr>
        <w:jc w:val="center"/>
        <w:rPr>
          <w:b/>
          <w:color w:val="000000"/>
          <w:sz w:val="28"/>
          <w:szCs w:val="28"/>
          <w:lang w:val="uk-UA"/>
        </w:rPr>
      </w:pPr>
      <w:r w:rsidRPr="00D2786F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D2786F">
        <w:rPr>
          <w:b/>
          <w:color w:val="000000"/>
          <w:sz w:val="28"/>
          <w:szCs w:val="28"/>
        </w:rPr>
        <w:t>Н</w:t>
      </w:r>
      <w:proofErr w:type="spellEnd"/>
      <w:r w:rsidRPr="00D2786F">
        <w:rPr>
          <w:b/>
          <w:color w:val="000000"/>
          <w:sz w:val="28"/>
          <w:szCs w:val="28"/>
        </w:rPr>
        <w:t xml:space="preserve"> Я </w:t>
      </w:r>
      <w:r w:rsidRPr="00D2786F">
        <w:rPr>
          <w:b/>
          <w:color w:val="000000"/>
          <w:sz w:val="28"/>
          <w:szCs w:val="28"/>
          <w:lang w:val="uk-UA"/>
        </w:rPr>
        <w:t>№</w:t>
      </w:r>
      <w:r w:rsidR="00B62C2A">
        <w:rPr>
          <w:b/>
          <w:color w:val="000000"/>
          <w:sz w:val="28"/>
          <w:szCs w:val="28"/>
          <w:lang w:val="uk-UA"/>
        </w:rPr>
        <w:t>155</w:t>
      </w:r>
    </w:p>
    <w:p w:rsidR="00F32969" w:rsidRPr="00102B72" w:rsidRDefault="00F32969" w:rsidP="00305B8D">
      <w:pPr>
        <w:jc w:val="both"/>
        <w:rPr>
          <w:color w:val="000000"/>
          <w:sz w:val="23"/>
          <w:szCs w:val="23"/>
          <w:u w:val="single"/>
        </w:rPr>
      </w:pPr>
    </w:p>
    <w:p w:rsidR="00F32969" w:rsidRPr="003F4526" w:rsidRDefault="00F32969" w:rsidP="00305B8D">
      <w:pPr>
        <w:jc w:val="both"/>
        <w:rPr>
          <w:color w:val="000000"/>
          <w:sz w:val="28"/>
          <w:szCs w:val="28"/>
        </w:rPr>
      </w:pPr>
      <w:r w:rsidRPr="003F4526">
        <w:rPr>
          <w:color w:val="000000"/>
          <w:sz w:val="28"/>
          <w:szCs w:val="28"/>
          <w:lang w:val="uk-UA"/>
        </w:rPr>
        <w:t>в</w:t>
      </w:r>
      <w:proofErr w:type="spellStart"/>
      <w:r w:rsidRPr="003F4526">
        <w:rPr>
          <w:color w:val="000000"/>
          <w:sz w:val="28"/>
          <w:szCs w:val="28"/>
        </w:rPr>
        <w:t>ід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</w:t>
      </w:r>
      <w:r w:rsidR="00B62C2A" w:rsidRPr="003F4526">
        <w:rPr>
          <w:color w:val="000000"/>
          <w:sz w:val="28"/>
          <w:szCs w:val="28"/>
          <w:lang w:val="uk-UA"/>
        </w:rPr>
        <w:t>30 листопада</w:t>
      </w:r>
      <w:r w:rsidRPr="003F4526">
        <w:rPr>
          <w:color w:val="000000"/>
          <w:sz w:val="28"/>
          <w:szCs w:val="28"/>
        </w:rPr>
        <w:t xml:space="preserve"> 201</w:t>
      </w:r>
      <w:r w:rsidRPr="003F4526">
        <w:rPr>
          <w:color w:val="000000"/>
          <w:sz w:val="28"/>
          <w:szCs w:val="28"/>
          <w:lang w:val="uk-UA"/>
        </w:rPr>
        <w:t>6</w:t>
      </w:r>
      <w:r w:rsidRPr="003F4526">
        <w:rPr>
          <w:color w:val="000000"/>
          <w:sz w:val="28"/>
          <w:szCs w:val="28"/>
        </w:rPr>
        <w:t xml:space="preserve"> року</w:t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  <w:lang w:val="uk-UA"/>
        </w:rPr>
        <w:t xml:space="preserve">                </w:t>
      </w:r>
      <w:r w:rsidR="00B62C2A" w:rsidRPr="003F4526">
        <w:rPr>
          <w:color w:val="000000"/>
          <w:sz w:val="28"/>
          <w:szCs w:val="28"/>
          <w:lang w:val="uk-UA"/>
        </w:rPr>
        <w:t xml:space="preserve">                    10</w:t>
      </w:r>
      <w:r w:rsidRPr="003F45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4526">
        <w:rPr>
          <w:color w:val="000000"/>
          <w:sz w:val="28"/>
          <w:szCs w:val="28"/>
        </w:rPr>
        <w:t>сесія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7 </w:t>
      </w:r>
      <w:proofErr w:type="spellStart"/>
      <w:r w:rsidRPr="003F4526">
        <w:rPr>
          <w:color w:val="000000"/>
          <w:sz w:val="28"/>
          <w:szCs w:val="28"/>
        </w:rPr>
        <w:t>скликання</w:t>
      </w:r>
      <w:proofErr w:type="spellEnd"/>
    </w:p>
    <w:p w:rsidR="00F32969" w:rsidRDefault="00F32969" w:rsidP="00607D52">
      <w:pPr>
        <w:tabs>
          <w:tab w:val="left" w:pos="2700"/>
        </w:tabs>
        <w:jc w:val="center"/>
        <w:rPr>
          <w:color w:val="000000"/>
          <w:sz w:val="23"/>
          <w:szCs w:val="23"/>
          <w:lang w:val="uk-UA"/>
        </w:rPr>
      </w:pP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Про надання згоди на прийняття до спільної</w:t>
      </w: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 xml:space="preserve">власності  територіальних громад </w:t>
      </w:r>
      <w:proofErr w:type="spellStart"/>
      <w:r w:rsidRPr="00DE5DDC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b/>
          <w:color w:val="000000"/>
          <w:sz w:val="28"/>
          <w:szCs w:val="28"/>
          <w:lang w:val="uk-UA"/>
        </w:rPr>
        <w:t xml:space="preserve"> району майна</w:t>
      </w: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 xml:space="preserve">структурного підрозділу комунального закладу «Вінницький обласний </w:t>
      </w: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наркологічний диспансер «</w:t>
      </w:r>
      <w:proofErr w:type="spellStart"/>
      <w:r w:rsidRPr="00DE5DDC">
        <w:rPr>
          <w:b/>
          <w:color w:val="000000"/>
          <w:sz w:val="28"/>
          <w:szCs w:val="28"/>
          <w:lang w:val="uk-UA"/>
        </w:rPr>
        <w:t>Соціотерапія</w:t>
      </w:r>
      <w:proofErr w:type="spellEnd"/>
      <w:r w:rsidRPr="00DE5DDC">
        <w:rPr>
          <w:b/>
          <w:color w:val="000000"/>
          <w:sz w:val="28"/>
          <w:szCs w:val="28"/>
          <w:lang w:val="uk-UA"/>
        </w:rPr>
        <w:t>»</w:t>
      </w:r>
    </w:p>
    <w:p w:rsidR="00F32969" w:rsidRPr="00DE5DDC" w:rsidRDefault="00F32969" w:rsidP="00305B8D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F32969" w:rsidRPr="00DE5DDC" w:rsidRDefault="00F32969" w:rsidP="00305B8D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pacing w:val="1"/>
          <w:sz w:val="28"/>
          <w:szCs w:val="28"/>
          <w:lang w:val="uk-UA"/>
        </w:rPr>
        <w:t xml:space="preserve">Відповідно до пункту 32 частини 1 статті 43, частини 4 статті 60, абзацу </w:t>
      </w:r>
      <w:r w:rsidRPr="00DE5DDC">
        <w:rPr>
          <w:color w:val="000000"/>
          <w:sz w:val="28"/>
          <w:szCs w:val="28"/>
          <w:lang w:val="uk-UA"/>
        </w:rPr>
        <w:t xml:space="preserve">2 пункту 10 розділу </w:t>
      </w:r>
      <w:r w:rsidRPr="00DE5DDC">
        <w:rPr>
          <w:color w:val="000000"/>
          <w:sz w:val="28"/>
          <w:szCs w:val="28"/>
          <w:lang w:val="en-US"/>
        </w:rPr>
        <w:t>V</w:t>
      </w:r>
      <w:r w:rsidRPr="00DE5DDC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DE5DDC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DE5DDC">
        <w:rPr>
          <w:sz w:val="28"/>
          <w:szCs w:val="28"/>
          <w:lang w:val="uk-UA"/>
        </w:rPr>
        <w:t xml:space="preserve">, </w:t>
      </w:r>
      <w:r w:rsidRPr="00DE5DDC">
        <w:rPr>
          <w:color w:val="000000"/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 та Положення про порядок передачі об’єктів права спільної власності територіальних громад </w:t>
      </w:r>
      <w:proofErr w:type="spellStart"/>
      <w:r w:rsidRPr="00DE5DDC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 району, затвердженого рішенням 20 сесії районної ради 6 скликання від 20 березня 2013 року №321, враховуючи клопотання комунального закладу «Вінницький обласний наркологічний диспансер «С</w:t>
      </w:r>
      <w:r w:rsidR="002D36AA">
        <w:rPr>
          <w:color w:val="000000"/>
          <w:sz w:val="28"/>
          <w:szCs w:val="28"/>
          <w:lang w:val="uk-UA"/>
        </w:rPr>
        <w:t>оціотерапія</w:t>
      </w:r>
      <w:r w:rsidRPr="00DE5DDC">
        <w:rPr>
          <w:color w:val="000000"/>
          <w:sz w:val="28"/>
          <w:szCs w:val="28"/>
          <w:lang w:val="uk-UA"/>
        </w:rPr>
        <w:t xml:space="preserve">»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DE5DDC">
        <w:rPr>
          <w:b/>
          <w:color w:val="000000"/>
          <w:sz w:val="28"/>
          <w:szCs w:val="28"/>
          <w:lang w:val="uk-UA"/>
        </w:rPr>
        <w:t>ВИРІШИЛА</w:t>
      </w:r>
      <w:r w:rsidRPr="00DE5DDC">
        <w:rPr>
          <w:color w:val="000000"/>
          <w:sz w:val="28"/>
          <w:szCs w:val="28"/>
          <w:lang w:val="uk-UA"/>
        </w:rPr>
        <w:t>:</w:t>
      </w:r>
    </w:p>
    <w:p w:rsidR="00F32969" w:rsidRPr="00DE5DDC" w:rsidRDefault="00F32969" w:rsidP="00305B8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F32969" w:rsidRPr="003F4526" w:rsidRDefault="00F32969" w:rsidP="00C568E1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z w:val="28"/>
          <w:szCs w:val="28"/>
          <w:lang w:val="uk-UA"/>
        </w:rPr>
        <w:tab/>
        <w:t>1.</w:t>
      </w:r>
      <w:r w:rsidR="00B62C2A">
        <w:rPr>
          <w:color w:val="000000"/>
          <w:sz w:val="28"/>
          <w:szCs w:val="28"/>
          <w:lang w:val="uk-UA"/>
        </w:rPr>
        <w:t xml:space="preserve"> </w:t>
      </w:r>
      <w:r w:rsidRPr="00DE5DDC">
        <w:rPr>
          <w:color w:val="000000"/>
          <w:sz w:val="28"/>
          <w:szCs w:val="28"/>
          <w:lang w:val="uk-UA"/>
        </w:rPr>
        <w:t xml:space="preserve">Надати згоду прийняти безоплатно до спільної власності територіальних громад </w:t>
      </w:r>
      <w:proofErr w:type="spellStart"/>
      <w:r w:rsidRPr="00DE5DDC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 району майновий комплекс (перелік майна додається) структурного підрозділу комунального закладу «Вінницький обласний наркологічний диспансер «</w:t>
      </w:r>
      <w:proofErr w:type="spellStart"/>
      <w:r w:rsidRPr="00DE5DDC">
        <w:rPr>
          <w:color w:val="000000"/>
          <w:sz w:val="28"/>
          <w:szCs w:val="28"/>
          <w:lang w:val="uk-UA"/>
        </w:rPr>
        <w:t>Соціотерапія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», що знаходиться за </w:t>
      </w:r>
      <w:proofErr w:type="spellStart"/>
      <w:r w:rsidRPr="00DE5DDC">
        <w:rPr>
          <w:color w:val="000000"/>
          <w:sz w:val="28"/>
          <w:szCs w:val="28"/>
          <w:lang w:val="uk-UA"/>
        </w:rPr>
        <w:t>адресою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DE5DDC">
        <w:rPr>
          <w:color w:val="000000"/>
          <w:sz w:val="28"/>
          <w:szCs w:val="28"/>
          <w:lang w:val="uk-UA"/>
        </w:rPr>
        <w:t>с.Рожнятівка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E5DDC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 район, В</w:t>
      </w:r>
      <w:r w:rsidR="00B62C2A">
        <w:rPr>
          <w:color w:val="000000"/>
          <w:sz w:val="28"/>
          <w:szCs w:val="28"/>
          <w:lang w:val="uk-UA"/>
        </w:rPr>
        <w:t>інницька область, вул.Польова,1, який належить до спільної власності територіальних громад сіл, селищ, міст Вінницької області.</w:t>
      </w:r>
    </w:p>
    <w:p w:rsidR="00B62C2A" w:rsidRPr="00B62C2A" w:rsidRDefault="00B62C2A" w:rsidP="00C568E1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 w:rsidRPr="003F4526">
        <w:rPr>
          <w:color w:val="000000"/>
          <w:sz w:val="28"/>
          <w:szCs w:val="28"/>
          <w:lang w:val="uk-UA"/>
        </w:rPr>
        <w:tab/>
      </w:r>
      <w:r w:rsidRPr="003F45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. Комісії з приймання-передачі майна, вказаного в п.1 цього рішення встановити відповідність всього майна, що буде передаватись, та його балансову вартість.</w:t>
      </w:r>
    </w:p>
    <w:p w:rsidR="00F32969" w:rsidRPr="00DE5DDC" w:rsidRDefault="00B62C2A" w:rsidP="00C568E1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</w:t>
      </w:r>
      <w:r w:rsidR="00F32969" w:rsidRPr="00DE5DD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F32969" w:rsidRPr="00DE5DDC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B62C2A" w:rsidRDefault="00B62C2A" w:rsidP="005C3959">
      <w:pPr>
        <w:jc w:val="both"/>
        <w:rPr>
          <w:b/>
          <w:color w:val="000000"/>
          <w:sz w:val="28"/>
          <w:szCs w:val="28"/>
          <w:lang w:val="uk-UA"/>
        </w:rPr>
      </w:pPr>
    </w:p>
    <w:p w:rsidR="00B62C2A" w:rsidRDefault="00B62C2A" w:rsidP="005C3959">
      <w:pPr>
        <w:jc w:val="both"/>
        <w:rPr>
          <w:b/>
          <w:color w:val="000000"/>
          <w:sz w:val="28"/>
          <w:szCs w:val="28"/>
          <w:lang w:val="uk-UA"/>
        </w:rPr>
      </w:pPr>
    </w:p>
    <w:p w:rsidR="00F32969" w:rsidRPr="00DE5DDC" w:rsidRDefault="00F32969" w:rsidP="005C3959">
      <w:pPr>
        <w:jc w:val="both"/>
        <w:rPr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</w:rPr>
        <w:t xml:space="preserve">Голова </w:t>
      </w:r>
      <w:proofErr w:type="spellStart"/>
      <w:r w:rsidRPr="00DE5DDC">
        <w:rPr>
          <w:b/>
          <w:color w:val="000000"/>
          <w:sz w:val="28"/>
          <w:szCs w:val="28"/>
        </w:rPr>
        <w:t>районної</w:t>
      </w:r>
      <w:proofErr w:type="spellEnd"/>
      <w:r w:rsidRPr="00DE5DDC">
        <w:rPr>
          <w:b/>
          <w:color w:val="000000"/>
          <w:sz w:val="28"/>
          <w:szCs w:val="28"/>
        </w:rPr>
        <w:t xml:space="preserve"> ради </w:t>
      </w:r>
      <w:r w:rsidRPr="00DE5DDC">
        <w:rPr>
          <w:b/>
          <w:color w:val="000000"/>
          <w:sz w:val="28"/>
          <w:szCs w:val="28"/>
          <w:lang w:val="uk-UA"/>
        </w:rPr>
        <w:t xml:space="preserve">                                  </w:t>
      </w:r>
      <w:proofErr w:type="spellStart"/>
      <w:r w:rsidRPr="00DE5DDC">
        <w:rPr>
          <w:b/>
          <w:color w:val="000000"/>
          <w:sz w:val="28"/>
          <w:szCs w:val="28"/>
          <w:lang w:val="uk-UA"/>
        </w:rPr>
        <w:t>Д.Коритчук</w:t>
      </w:r>
      <w:proofErr w:type="spellEnd"/>
    </w:p>
    <w:p w:rsidR="00F32969" w:rsidRPr="00102B72" w:rsidRDefault="00F32969">
      <w:pPr>
        <w:rPr>
          <w:sz w:val="23"/>
          <w:szCs w:val="23"/>
          <w:lang w:val="uk-UA"/>
        </w:rPr>
      </w:pPr>
    </w:p>
    <w:p w:rsidR="00F32969" w:rsidRDefault="00F32969">
      <w:pPr>
        <w:rPr>
          <w:sz w:val="23"/>
          <w:szCs w:val="23"/>
          <w:lang w:val="uk-UA"/>
        </w:rPr>
      </w:pPr>
    </w:p>
    <w:p w:rsidR="00F32969" w:rsidRDefault="00F32969">
      <w:pPr>
        <w:rPr>
          <w:sz w:val="23"/>
          <w:szCs w:val="23"/>
          <w:lang w:val="uk-UA"/>
        </w:rPr>
      </w:pPr>
    </w:p>
    <w:p w:rsidR="00AE6799" w:rsidRDefault="00AE6799" w:rsidP="00C02D2A">
      <w:pPr>
        <w:shd w:val="clear" w:color="auto" w:fill="FFFFFF"/>
        <w:ind w:left="5664" w:firstLine="708"/>
        <w:rPr>
          <w:i/>
          <w:color w:val="000000"/>
          <w:sz w:val="16"/>
          <w:szCs w:val="16"/>
          <w:lang w:val="uk-UA"/>
        </w:rPr>
      </w:pPr>
    </w:p>
    <w:p w:rsidR="00DE5DDC" w:rsidRDefault="00F32969" w:rsidP="00C02D2A">
      <w:pPr>
        <w:shd w:val="clear" w:color="auto" w:fill="FFFFFF"/>
        <w:ind w:left="5664" w:firstLine="708"/>
        <w:rPr>
          <w:i/>
          <w:color w:val="000000"/>
          <w:sz w:val="16"/>
          <w:szCs w:val="16"/>
          <w:lang w:val="uk-UA"/>
        </w:rPr>
      </w:pPr>
      <w:proofErr w:type="spellStart"/>
      <w:r>
        <w:rPr>
          <w:i/>
          <w:color w:val="000000"/>
          <w:sz w:val="16"/>
          <w:szCs w:val="16"/>
        </w:rPr>
        <w:t>Додаток</w:t>
      </w:r>
      <w:proofErr w:type="spellEnd"/>
      <w:r>
        <w:rPr>
          <w:i/>
          <w:color w:val="000000"/>
          <w:sz w:val="16"/>
          <w:szCs w:val="16"/>
        </w:rPr>
        <w:t xml:space="preserve"> </w:t>
      </w:r>
    </w:p>
    <w:p w:rsidR="00F32969" w:rsidRDefault="00F32969" w:rsidP="00C02D2A">
      <w:pPr>
        <w:shd w:val="clear" w:color="auto" w:fill="FFFFFF"/>
        <w:ind w:left="5664" w:firstLine="708"/>
        <w:rPr>
          <w:bCs/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до </w:t>
      </w:r>
      <w:proofErr w:type="spellStart"/>
      <w:r w:rsidR="00AE6799">
        <w:rPr>
          <w:bCs/>
          <w:i/>
          <w:color w:val="000000"/>
          <w:sz w:val="16"/>
          <w:szCs w:val="16"/>
        </w:rPr>
        <w:t>рішення</w:t>
      </w:r>
      <w:proofErr w:type="spellEnd"/>
      <w:r w:rsidR="00AE6799">
        <w:rPr>
          <w:bCs/>
          <w:i/>
          <w:color w:val="000000"/>
          <w:sz w:val="16"/>
          <w:szCs w:val="16"/>
        </w:rPr>
        <w:t xml:space="preserve"> </w:t>
      </w:r>
      <w:proofErr w:type="gramStart"/>
      <w:r w:rsidR="00B62C2A">
        <w:rPr>
          <w:bCs/>
          <w:i/>
          <w:color w:val="000000"/>
          <w:sz w:val="16"/>
          <w:szCs w:val="16"/>
          <w:lang w:val="uk-UA"/>
        </w:rPr>
        <w:t xml:space="preserve">10 </w:t>
      </w:r>
      <w:r>
        <w:rPr>
          <w:bCs/>
          <w:i/>
          <w:color w:val="000000"/>
          <w:sz w:val="16"/>
          <w:szCs w:val="16"/>
        </w:rPr>
        <w:t xml:space="preserve"> </w:t>
      </w:r>
      <w:proofErr w:type="spellStart"/>
      <w:r>
        <w:rPr>
          <w:bCs/>
          <w:i/>
          <w:color w:val="000000"/>
          <w:sz w:val="16"/>
          <w:szCs w:val="16"/>
        </w:rPr>
        <w:t>сесії</w:t>
      </w:r>
      <w:proofErr w:type="spellEnd"/>
      <w:proofErr w:type="gramEnd"/>
      <w:r>
        <w:rPr>
          <w:bCs/>
          <w:i/>
          <w:color w:val="000000"/>
          <w:sz w:val="16"/>
          <w:szCs w:val="16"/>
        </w:rPr>
        <w:t xml:space="preserve"> </w:t>
      </w:r>
      <w:r w:rsidR="00B62C2A">
        <w:rPr>
          <w:bCs/>
          <w:i/>
          <w:color w:val="000000"/>
          <w:sz w:val="16"/>
          <w:szCs w:val="16"/>
          <w:lang w:val="uk-UA"/>
        </w:rPr>
        <w:t xml:space="preserve"> </w:t>
      </w:r>
      <w:proofErr w:type="spellStart"/>
      <w:r>
        <w:rPr>
          <w:bCs/>
          <w:i/>
          <w:color w:val="000000"/>
          <w:sz w:val="16"/>
          <w:szCs w:val="16"/>
        </w:rPr>
        <w:t>районної</w:t>
      </w:r>
      <w:proofErr w:type="spellEnd"/>
      <w:r>
        <w:rPr>
          <w:bCs/>
          <w:i/>
          <w:color w:val="000000"/>
          <w:sz w:val="16"/>
          <w:szCs w:val="16"/>
        </w:rPr>
        <w:t xml:space="preserve"> ради </w:t>
      </w:r>
    </w:p>
    <w:p w:rsidR="00F32969" w:rsidRDefault="00B62C2A" w:rsidP="00C02D2A">
      <w:pPr>
        <w:shd w:val="clear" w:color="auto" w:fill="FFFFFF"/>
        <w:ind w:left="5664" w:firstLine="708"/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7 </w:t>
      </w:r>
      <w:proofErr w:type="spellStart"/>
      <w:r>
        <w:rPr>
          <w:bCs/>
          <w:i/>
          <w:color w:val="000000"/>
          <w:sz w:val="16"/>
          <w:szCs w:val="16"/>
        </w:rPr>
        <w:t>скликання</w:t>
      </w:r>
      <w:proofErr w:type="spellEnd"/>
      <w:r>
        <w:rPr>
          <w:bCs/>
          <w:i/>
          <w:color w:val="000000"/>
          <w:sz w:val="16"/>
          <w:szCs w:val="16"/>
        </w:rPr>
        <w:t xml:space="preserve"> №</w:t>
      </w:r>
      <w:r>
        <w:rPr>
          <w:bCs/>
          <w:i/>
          <w:color w:val="000000"/>
          <w:sz w:val="16"/>
          <w:szCs w:val="16"/>
          <w:lang w:val="uk-UA"/>
        </w:rPr>
        <w:t>155</w:t>
      </w:r>
      <w:r w:rsidR="00F32969">
        <w:rPr>
          <w:bCs/>
          <w:i/>
          <w:color w:val="000000"/>
          <w:sz w:val="16"/>
          <w:szCs w:val="16"/>
        </w:rPr>
        <w:t xml:space="preserve"> </w:t>
      </w:r>
    </w:p>
    <w:p w:rsidR="00F32969" w:rsidRDefault="00F32969" w:rsidP="00C02D2A">
      <w:pPr>
        <w:shd w:val="clear" w:color="auto" w:fill="FFFFFF"/>
        <w:ind w:left="6372"/>
        <w:rPr>
          <w:b/>
          <w:bCs/>
          <w:color w:val="000000"/>
          <w:spacing w:val="-8"/>
          <w:sz w:val="16"/>
          <w:szCs w:val="16"/>
        </w:rPr>
      </w:pPr>
      <w:proofErr w:type="spellStart"/>
      <w:r>
        <w:rPr>
          <w:bCs/>
          <w:i/>
          <w:color w:val="000000"/>
          <w:sz w:val="16"/>
          <w:szCs w:val="16"/>
        </w:rPr>
        <w:t>від</w:t>
      </w:r>
      <w:proofErr w:type="spellEnd"/>
      <w:r>
        <w:rPr>
          <w:bCs/>
          <w:i/>
          <w:color w:val="000000"/>
          <w:sz w:val="16"/>
          <w:szCs w:val="16"/>
        </w:rPr>
        <w:t xml:space="preserve"> </w:t>
      </w:r>
      <w:r w:rsidR="00B62C2A">
        <w:rPr>
          <w:bCs/>
          <w:i/>
          <w:color w:val="000000"/>
          <w:sz w:val="16"/>
          <w:szCs w:val="16"/>
          <w:lang w:val="uk-UA"/>
        </w:rPr>
        <w:t xml:space="preserve">30 листопада </w:t>
      </w:r>
      <w:r>
        <w:rPr>
          <w:bCs/>
          <w:i/>
          <w:color w:val="000000"/>
          <w:sz w:val="16"/>
          <w:szCs w:val="16"/>
        </w:rPr>
        <w:t>2016 року</w:t>
      </w:r>
    </w:p>
    <w:p w:rsidR="00F32969" w:rsidRDefault="00F32969" w:rsidP="00C02D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32969" w:rsidRPr="00B365D5" w:rsidRDefault="00F32969" w:rsidP="00C02D2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B365D5">
        <w:rPr>
          <w:b/>
          <w:color w:val="000000"/>
          <w:sz w:val="28"/>
          <w:szCs w:val="28"/>
          <w:lang w:val="uk-UA"/>
        </w:rPr>
        <w:t xml:space="preserve">Перелік </w:t>
      </w:r>
      <w:r w:rsidRPr="00B365D5">
        <w:rPr>
          <w:b/>
          <w:bCs/>
          <w:color w:val="000000"/>
          <w:sz w:val="28"/>
          <w:szCs w:val="28"/>
          <w:lang w:val="uk-UA"/>
        </w:rPr>
        <w:t>майна</w:t>
      </w:r>
      <w:r w:rsidR="003D1064" w:rsidRPr="00B365D5">
        <w:rPr>
          <w:b/>
          <w:bCs/>
          <w:color w:val="000000"/>
          <w:sz w:val="28"/>
          <w:szCs w:val="28"/>
          <w:lang w:val="uk-UA"/>
        </w:rPr>
        <w:t>,</w:t>
      </w:r>
    </w:p>
    <w:p w:rsidR="00F32969" w:rsidRPr="00B365D5" w:rsidRDefault="00F32969" w:rsidP="00B62C2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B365D5">
        <w:rPr>
          <w:b/>
          <w:color w:val="000000"/>
          <w:sz w:val="28"/>
          <w:szCs w:val="28"/>
          <w:lang w:val="uk-UA"/>
        </w:rPr>
        <w:t>яке приймається до спільної власності територіальних громад району від структурного підрозділу комунального закладу «Вінницький обласний нарколо</w:t>
      </w:r>
      <w:r w:rsidR="003D1064" w:rsidRPr="00B365D5">
        <w:rPr>
          <w:b/>
          <w:color w:val="000000"/>
          <w:sz w:val="28"/>
          <w:szCs w:val="28"/>
          <w:lang w:val="uk-UA"/>
        </w:rPr>
        <w:t>гічний диспансер «</w:t>
      </w:r>
      <w:proofErr w:type="spellStart"/>
      <w:r w:rsidR="003D1064" w:rsidRPr="00B365D5">
        <w:rPr>
          <w:b/>
          <w:color w:val="000000"/>
          <w:sz w:val="28"/>
          <w:szCs w:val="28"/>
          <w:lang w:val="uk-UA"/>
        </w:rPr>
        <w:t>Соціотерапія</w:t>
      </w:r>
      <w:proofErr w:type="spellEnd"/>
      <w:r w:rsidR="003D1064" w:rsidRPr="00B365D5">
        <w:rPr>
          <w:b/>
          <w:color w:val="000000"/>
          <w:sz w:val="28"/>
          <w:szCs w:val="28"/>
          <w:lang w:val="uk-UA"/>
        </w:rPr>
        <w:t>»</w:t>
      </w:r>
    </w:p>
    <w:p w:rsidR="00F32969" w:rsidRPr="00B365D5" w:rsidRDefault="00F32969" w:rsidP="00C02D2A">
      <w:pPr>
        <w:shd w:val="clear" w:color="auto" w:fill="FFFFFF"/>
        <w:jc w:val="center"/>
        <w:rPr>
          <w:color w:val="000000"/>
          <w:lang w:val="uk-UA"/>
        </w:rPr>
      </w:pPr>
    </w:p>
    <w:p w:rsidR="00F32969" w:rsidRPr="00B365D5" w:rsidRDefault="00F32969" w:rsidP="004554E5">
      <w:pPr>
        <w:shd w:val="clear" w:color="auto" w:fill="FFFFFF"/>
        <w:jc w:val="right"/>
        <w:rPr>
          <w:b/>
          <w:color w:val="000000"/>
          <w:lang w:val="uk-UA"/>
        </w:rPr>
      </w:pPr>
      <w:r w:rsidRPr="00B365D5">
        <w:rPr>
          <w:b/>
          <w:color w:val="000000"/>
          <w:lang w:val="uk-UA"/>
        </w:rPr>
        <w:t>Таблиця 1</w:t>
      </w:r>
    </w:p>
    <w:tbl>
      <w:tblPr>
        <w:tblW w:w="10005" w:type="dxa"/>
        <w:tblInd w:w="-60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9"/>
        <w:gridCol w:w="552"/>
        <w:gridCol w:w="2977"/>
        <w:gridCol w:w="708"/>
        <w:gridCol w:w="284"/>
        <w:gridCol w:w="1253"/>
        <w:gridCol w:w="164"/>
        <w:gridCol w:w="993"/>
        <w:gridCol w:w="1701"/>
        <w:gridCol w:w="1134"/>
      </w:tblGrid>
      <w:tr w:rsidR="008D31E5" w:rsidRPr="00B365D5" w:rsidTr="007B3F86">
        <w:trPr>
          <w:trHeight w:val="258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 xml:space="preserve">№ </w:t>
            </w:r>
          </w:p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Інвентарний номер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Фактична наявність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знос</w:t>
            </w:r>
          </w:p>
        </w:tc>
      </w:tr>
      <w:tr w:rsidR="008D31E5" w:rsidRPr="00B365D5" w:rsidTr="007B3F86">
        <w:trPr>
          <w:trHeight w:val="258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b/>
                <w:i/>
                <w:color w:val="000000"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</w:p>
        </w:tc>
      </w:tr>
      <w:tr w:rsidR="008D31E5" w:rsidRPr="00B365D5" w:rsidTr="00EB0BD9">
        <w:trPr>
          <w:trHeight w:val="258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пральні бані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10310003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43713.00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43493.00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1 відділення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10310001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110469.00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108354.00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1 відділення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10310020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128617.00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123277.00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B365D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2 відд</w:t>
            </w:r>
            <w:r w:rsidR="008D31E5" w:rsidRPr="00B365D5">
              <w:rPr>
                <w:color w:val="000000"/>
                <w:lang w:val="uk-UA"/>
              </w:rPr>
              <w:t>ілення</w:t>
            </w:r>
            <w:r w:rsidR="008D31E5"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B365D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</w:t>
            </w:r>
            <w:r w:rsidR="008D31E5" w:rsidRPr="00B365D5">
              <w:rPr>
                <w:color w:val="000000"/>
                <w:lang w:val="uk-UA"/>
              </w:rPr>
              <w:t>0011</w:t>
            </w:r>
            <w:r w:rsidR="008D31E5"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120038.00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120038.00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4 відділення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10319002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201212.00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200663.00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5 відділення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B365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</w:t>
            </w:r>
            <w:r w:rsidR="00B365D5" w:rsidRPr="00B365D5">
              <w:rPr>
                <w:color w:val="000000"/>
                <w:lang w:val="uk-UA"/>
              </w:rPr>
              <w:t>0</w:t>
            </w:r>
            <w:r w:rsidRPr="00B365D5">
              <w:rPr>
                <w:color w:val="000000"/>
                <w:lang w:val="uk-UA"/>
              </w:rPr>
              <w:t>009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86984.00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86984.00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7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B365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Будинок </w:t>
            </w:r>
            <w:proofErr w:type="spellStart"/>
            <w:r w:rsidRPr="00B365D5">
              <w:rPr>
                <w:color w:val="000000"/>
                <w:lang w:val="uk-UA"/>
              </w:rPr>
              <w:t>адмінкор</w:t>
            </w:r>
            <w:r w:rsidR="00B365D5">
              <w:rPr>
                <w:color w:val="000000"/>
                <w:lang w:val="uk-UA"/>
              </w:rPr>
              <w:t>п</w:t>
            </w:r>
            <w:r w:rsidRPr="00B365D5">
              <w:rPr>
                <w:color w:val="000000"/>
                <w:lang w:val="uk-UA"/>
              </w:rPr>
              <w:t>уса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І0310014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294030.00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223801.00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8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ГСМ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1031 0008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11 745.00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9813.00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9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допоміжного господарства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10310013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21003.00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16331.00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Будинок </w:t>
            </w:r>
            <w:proofErr w:type="spellStart"/>
            <w:r w:rsidRPr="00B365D5">
              <w:rPr>
                <w:color w:val="000000"/>
                <w:lang w:val="uk-UA"/>
              </w:rPr>
              <w:t>електро</w:t>
            </w:r>
            <w:proofErr w:type="spellEnd"/>
            <w:r w:rsidRPr="00B365D5">
              <w:rPr>
                <w:color w:val="000000"/>
                <w:lang w:val="uk-UA"/>
              </w:rPr>
              <w:t>-майстерні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10310005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21253.00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20333.00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конюшні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10310006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16287.00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15546.00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кухні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10310004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30728.00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108081.00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Будинок свинарника    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10310007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15220.00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13928.00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складів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103100012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63008.00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48833.00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Будинок складів гаражів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10310015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63008.00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47015.00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Вигрібна яма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10310022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737.00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185.00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17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Вигрібна яма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10310023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110.00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18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Водонопірна</w:t>
            </w:r>
            <w:proofErr w:type="spellEnd"/>
            <w:r w:rsidRPr="00B365D5">
              <w:rPr>
                <w:color w:val="000000"/>
                <w:lang w:val="uk-UA"/>
              </w:rPr>
              <w:t xml:space="preserve"> </w:t>
            </w:r>
            <w:proofErr w:type="spellStart"/>
            <w:r w:rsidRPr="00B365D5">
              <w:rPr>
                <w:color w:val="000000"/>
                <w:lang w:val="uk-UA"/>
              </w:rPr>
              <w:t>башня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10310016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7701 .00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7701.00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19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Криниця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10330017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1023.00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1023.00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Криниця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10330018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859.00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859.00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Огорожа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10310021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3405.00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1523.00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Погріб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10330019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2728.00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2253.00</w:t>
            </w:r>
          </w:p>
        </w:tc>
      </w:tr>
      <w:tr w:rsidR="008D31E5" w:rsidRPr="00B365D5" w:rsidTr="000D55EC">
        <w:trPr>
          <w:trHeight w:val="209"/>
        </w:trPr>
        <w:tc>
          <w:tcPr>
            <w:tcW w:w="10005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</w:tcPr>
          <w:p w:rsidR="008D31E5" w:rsidRPr="00B365D5" w:rsidRDefault="008D31E5" w:rsidP="000D55EC">
            <w:pPr>
              <w:shd w:val="clear" w:color="auto" w:fill="FFFFFF"/>
              <w:jc w:val="right"/>
              <w:rPr>
                <w:b/>
                <w:color w:val="000000"/>
                <w:lang w:val="uk-UA"/>
              </w:rPr>
            </w:pPr>
          </w:p>
          <w:p w:rsidR="008D31E5" w:rsidRPr="00B365D5" w:rsidRDefault="008D31E5" w:rsidP="000D55EC">
            <w:pPr>
              <w:shd w:val="clear" w:color="auto" w:fill="FFFFFF"/>
              <w:jc w:val="right"/>
              <w:rPr>
                <w:b/>
                <w:lang w:val="uk-UA"/>
              </w:rPr>
            </w:pPr>
            <w:r w:rsidRPr="00B365D5">
              <w:rPr>
                <w:b/>
                <w:color w:val="000000"/>
                <w:lang w:val="uk-UA"/>
              </w:rPr>
              <w:t xml:space="preserve">Таблиця 2. </w:t>
            </w:r>
          </w:p>
          <w:p w:rsidR="008D31E5" w:rsidRPr="00B365D5" w:rsidRDefault="008D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D31E5" w:rsidRPr="00B365D5" w:rsidTr="000D55EC">
        <w:trPr>
          <w:trHeight w:val="335"/>
        </w:trPr>
        <w:tc>
          <w:tcPr>
            <w:tcW w:w="23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№</w:t>
            </w:r>
          </w:p>
          <w:p w:rsidR="008D31E5" w:rsidRPr="00B365D5" w:rsidRDefault="008D31E5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6"/>
                <w:szCs w:val="16"/>
                <w:lang w:val="uk-UA"/>
              </w:rPr>
              <w:t xml:space="preserve">Одиниця </w:t>
            </w: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6"/>
                <w:szCs w:val="16"/>
                <w:lang w:val="uk-UA"/>
              </w:rPr>
              <w:t xml:space="preserve">Інвентарний </w:t>
            </w: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 xml:space="preserve">Фактична </w:t>
            </w:r>
            <w:r w:rsidRPr="00B365D5">
              <w:rPr>
                <w:i/>
                <w:iCs/>
                <w:color w:val="000000"/>
                <w:sz w:val="16"/>
                <w:szCs w:val="16"/>
                <w:lang w:val="uk-UA"/>
              </w:rPr>
              <w:t>наявність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Знос</w:t>
            </w:r>
          </w:p>
        </w:tc>
      </w:tr>
      <w:tr w:rsidR="008D31E5" w:rsidRPr="00B365D5" w:rsidTr="000D55EC">
        <w:trPr>
          <w:trHeight w:val="344"/>
        </w:trPr>
        <w:tc>
          <w:tcPr>
            <w:tcW w:w="239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Автомобіль ГАЗ 52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10510007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14428.00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smallCaps/>
                <w:color w:val="000000"/>
                <w:lang w:val="uk-UA"/>
              </w:rPr>
              <w:t xml:space="preserve">      </w:t>
            </w:r>
            <w:r w:rsidRPr="00B365D5">
              <w:rPr>
                <w:color w:val="000000"/>
                <w:lang w:val="uk-UA"/>
              </w:rPr>
              <w:t>14428.00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Автомобіль </w:t>
            </w:r>
            <w:proofErr w:type="spellStart"/>
            <w:r w:rsidRPr="00B365D5">
              <w:rPr>
                <w:color w:val="000000"/>
                <w:lang w:val="uk-UA"/>
              </w:rPr>
              <w:t>асинізаційний</w:t>
            </w:r>
            <w:proofErr w:type="spellEnd"/>
            <w:r w:rsidRPr="00B365D5">
              <w:rPr>
                <w:color w:val="000000"/>
                <w:lang w:val="uk-UA"/>
              </w:rPr>
              <w:t xml:space="preserve"> спеціальний ГАЗ 53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105100016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23999.00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 23999.00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Автомобіль Ваз 21074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105100015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43088.00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 43088.00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Автомобіль УАЗ 3962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33072.00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 33072.00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Культиватор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10510009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3432.00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 3432.00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Причіп тракторний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5346.00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 5346.00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7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Сіялка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10510010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6152.00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 6152.00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8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Трактор Т 74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12911.00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12911.00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8D31E5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9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Трактор ЮМЗ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10510006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14582.00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E5" w:rsidRPr="00B365D5" w:rsidRDefault="008D31E5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 xml:space="preserve">    14582,00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AE6799" w:rsidRPr="00B365D5" w:rsidTr="00AE6799">
        <w:trPr>
          <w:gridBefore w:val="1"/>
          <w:wBefore w:w="239" w:type="dxa"/>
          <w:trHeight w:val="209"/>
        </w:trPr>
        <w:tc>
          <w:tcPr>
            <w:tcW w:w="9766" w:type="dxa"/>
            <w:gridSpan w:val="9"/>
            <w:shd w:val="clear" w:color="auto" w:fill="FFFFFF"/>
          </w:tcPr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uk-UA"/>
              </w:rPr>
            </w:pPr>
          </w:p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uk-UA"/>
              </w:rPr>
            </w:pPr>
          </w:p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uk-UA"/>
              </w:rPr>
            </w:pPr>
            <w:bookmarkStart w:id="0" w:name="_GoBack"/>
            <w:bookmarkEnd w:id="0"/>
          </w:p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uk-UA"/>
              </w:rPr>
            </w:pPr>
          </w:p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val="uk-UA"/>
              </w:rPr>
            </w:pPr>
            <w:r w:rsidRPr="00B365D5">
              <w:rPr>
                <w:b/>
                <w:color w:val="000000"/>
                <w:lang w:val="uk-UA"/>
              </w:rPr>
              <w:t>Таблиця 3.</w:t>
            </w:r>
          </w:p>
        </w:tc>
      </w:tr>
      <w:tr w:rsidR="00AE6799" w:rsidRPr="00B365D5" w:rsidTr="00AE6799">
        <w:trPr>
          <w:gridAfter w:val="9"/>
          <w:wAfter w:w="9766" w:type="dxa"/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</w:tr>
      <w:tr w:rsidR="00AE6799" w:rsidRPr="00B365D5" w:rsidTr="007B3F86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  <w:r w:rsidRPr="00B365D5">
              <w:rPr>
                <w:i/>
                <w:color w:val="000000"/>
                <w:lang w:val="uk-UA"/>
              </w:rPr>
              <w:t>№</w:t>
            </w:r>
          </w:p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lang w:val="uk-UA" w:eastAsia="uk-UA"/>
              </w:rPr>
            </w:pPr>
            <w:r w:rsidRPr="00B365D5">
              <w:rPr>
                <w:i/>
                <w:color w:val="000000"/>
                <w:lang w:val="uk-UA"/>
              </w:rPr>
              <w:t>з/п</w:t>
            </w:r>
          </w:p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lang w:val="uk-UA" w:eastAsia="uk-UA"/>
              </w:rPr>
            </w:pPr>
            <w:r w:rsidRPr="00B365D5">
              <w:rPr>
                <w:i/>
                <w:color w:val="000000"/>
                <w:lang w:val="uk-UA"/>
              </w:rPr>
              <w:t>Найменування</w:t>
            </w:r>
          </w:p>
          <w:p w:rsidR="00AE6799" w:rsidRPr="00B365D5" w:rsidRDefault="00AE6799" w:rsidP="00AE6799">
            <w:pPr>
              <w:jc w:val="center"/>
              <w:rPr>
                <w:rFonts w:ascii="Arial" w:hAnsi="Arial"/>
                <w:i/>
                <w:lang w:val="uk-UA" w:eastAsia="uk-UA"/>
              </w:rPr>
            </w:pPr>
          </w:p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lang w:val="uk-UA" w:eastAsia="uk-UA"/>
              </w:rPr>
            </w:pPr>
            <w:r w:rsidRPr="00B365D5">
              <w:rPr>
                <w:i/>
                <w:iCs/>
                <w:color w:val="000000"/>
                <w:lang w:val="uk-UA"/>
              </w:rPr>
              <w:t xml:space="preserve">Одиниця </w:t>
            </w:r>
            <w:r w:rsidRPr="00B365D5">
              <w:rPr>
                <w:i/>
                <w:color w:val="000000"/>
                <w:lang w:val="uk-UA"/>
              </w:rPr>
              <w:t>виміру</w:t>
            </w:r>
          </w:p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lang w:val="uk-UA" w:eastAsia="uk-UA"/>
              </w:rPr>
            </w:pPr>
            <w:r w:rsidRPr="00B365D5">
              <w:rPr>
                <w:i/>
                <w:iCs/>
                <w:color w:val="000000"/>
                <w:lang w:val="uk-UA"/>
              </w:rPr>
              <w:t xml:space="preserve">Інвентарний </w:t>
            </w:r>
            <w:r w:rsidRPr="00B365D5">
              <w:rPr>
                <w:i/>
                <w:color w:val="000000"/>
                <w:lang w:val="uk-UA"/>
              </w:rPr>
              <w:t>номер</w:t>
            </w:r>
          </w:p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  <w:r w:rsidRPr="00B365D5">
              <w:rPr>
                <w:i/>
                <w:color w:val="000000"/>
                <w:lang w:val="uk-UA"/>
              </w:rPr>
              <w:t xml:space="preserve">Фактична </w:t>
            </w:r>
            <w:r w:rsidRPr="00B365D5">
              <w:rPr>
                <w:i/>
                <w:iCs/>
                <w:color w:val="000000"/>
                <w:lang w:val="uk-UA"/>
              </w:rPr>
              <w:t>наявність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AE6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lang w:val="uk-UA" w:eastAsia="uk-UA"/>
              </w:rPr>
            </w:pPr>
            <w:r w:rsidRPr="00B365D5">
              <w:rPr>
                <w:i/>
                <w:color w:val="000000"/>
                <w:lang w:val="uk-UA"/>
              </w:rPr>
              <w:t>Знос</w:t>
            </w:r>
          </w:p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</w:tr>
      <w:tr w:rsidR="00AE6799" w:rsidRPr="00B365D5" w:rsidTr="007B3F86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  <w:r w:rsidRPr="00B365D5">
              <w:rPr>
                <w:i/>
                <w:color w:val="000000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uk-UA"/>
              </w:rPr>
            </w:pPr>
            <w:r w:rsidRPr="00B365D5">
              <w:rPr>
                <w:i/>
                <w:color w:val="000000"/>
                <w:lang w:val="uk-UA"/>
              </w:rPr>
              <w:t>сума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Дерева декоративні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1080002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291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3306.00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1043.00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Дерева фруктові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1080001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366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8067.00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2547.00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AE6799" w:rsidRPr="00B365D5" w:rsidTr="00CB0620">
        <w:trPr>
          <w:gridBefore w:val="2"/>
          <w:wBefore w:w="791" w:type="dxa"/>
          <w:trHeight w:val="209"/>
        </w:trPr>
        <w:tc>
          <w:tcPr>
            <w:tcW w:w="921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AE6799" w:rsidRPr="00B365D5" w:rsidRDefault="00AE6799" w:rsidP="00CB0620">
            <w:pPr>
              <w:shd w:val="clear" w:color="auto" w:fill="FFFFFF"/>
              <w:tabs>
                <w:tab w:val="left" w:pos="5640"/>
              </w:tabs>
              <w:jc w:val="right"/>
              <w:rPr>
                <w:b/>
                <w:lang w:val="uk-UA"/>
              </w:rPr>
            </w:pPr>
            <w:r w:rsidRPr="00B365D5">
              <w:rPr>
                <w:b/>
                <w:lang w:val="uk-UA"/>
              </w:rPr>
              <w:t>Таблиця 4.</w:t>
            </w:r>
          </w:p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7B3F86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№</w:t>
            </w:r>
          </w:p>
          <w:p w:rsidR="00AE6799" w:rsidRPr="00B365D5" w:rsidRDefault="00AE6799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Одиниця </w:t>
            </w: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Інвентарний </w:t>
            </w: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CB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 xml:space="preserve">Фактична </w:t>
            </w: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>наявність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Знос</w:t>
            </w:r>
          </w:p>
        </w:tc>
      </w:tr>
      <w:tr w:rsidR="00AE6799" w:rsidRPr="00B365D5" w:rsidTr="00CB0620">
        <w:trPr>
          <w:trHeight w:val="213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Кобила Гніда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10710002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1862.00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1862.00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AE6799" w:rsidRPr="00B365D5" w:rsidTr="00CB0620">
        <w:trPr>
          <w:gridBefore w:val="2"/>
          <w:wBefore w:w="791" w:type="dxa"/>
          <w:trHeight w:val="209"/>
        </w:trPr>
        <w:tc>
          <w:tcPr>
            <w:tcW w:w="921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AE6799" w:rsidRPr="00B365D5" w:rsidRDefault="00AE6799" w:rsidP="00CB0620">
            <w:pPr>
              <w:shd w:val="clear" w:color="auto" w:fill="FFFFFF"/>
              <w:tabs>
                <w:tab w:val="left" w:pos="5640"/>
              </w:tabs>
              <w:jc w:val="right"/>
              <w:rPr>
                <w:b/>
                <w:sz w:val="24"/>
                <w:szCs w:val="24"/>
                <w:lang w:val="uk-UA"/>
              </w:rPr>
            </w:pPr>
            <w:r w:rsidRPr="00B365D5">
              <w:rPr>
                <w:b/>
                <w:lang w:val="uk-UA" w:eastAsia="uk-UA"/>
              </w:rPr>
              <w:t>Таблиця 5.</w:t>
            </w:r>
          </w:p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7B3F86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№</w:t>
            </w:r>
          </w:p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Одиниця </w:t>
            </w: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Інвентарний </w:t>
            </w: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 xml:space="preserve">Фактична </w:t>
            </w: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>наявність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Знос</w:t>
            </w:r>
          </w:p>
        </w:tc>
      </w:tr>
      <w:tr w:rsidR="00AE6799" w:rsidRPr="00B365D5" w:rsidTr="00CB0620">
        <w:trPr>
          <w:trHeight w:val="214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Жеребець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10710003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200.00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-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</w:tr>
      <w:tr w:rsidR="00AE6799" w:rsidRPr="00B365D5" w:rsidTr="00CB0620">
        <w:trPr>
          <w:gridBefore w:val="2"/>
          <w:wBefore w:w="791" w:type="dxa"/>
          <w:trHeight w:val="209"/>
        </w:trPr>
        <w:tc>
          <w:tcPr>
            <w:tcW w:w="921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AE6799" w:rsidRPr="00B365D5" w:rsidRDefault="00AE6799" w:rsidP="00CB0620">
            <w:pPr>
              <w:shd w:val="clear" w:color="auto" w:fill="FFFFFF"/>
              <w:tabs>
                <w:tab w:val="left" w:pos="5640"/>
              </w:tabs>
              <w:jc w:val="right"/>
              <w:rPr>
                <w:b/>
                <w:lang w:val="uk-UA"/>
              </w:rPr>
            </w:pPr>
            <w:r w:rsidRPr="00B365D5">
              <w:rPr>
                <w:b/>
                <w:lang w:val="uk-UA"/>
              </w:rPr>
              <w:t>Таблиця 6.</w:t>
            </w:r>
          </w:p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7B3F86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№</w:t>
            </w:r>
          </w:p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Одиниця </w:t>
            </w: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Інвентарний </w:t>
            </w: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 xml:space="preserve">Фактична </w:t>
            </w: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>наявність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Знос</w:t>
            </w:r>
          </w:p>
        </w:tc>
      </w:tr>
      <w:tr w:rsidR="00AE6799" w:rsidRPr="00B365D5" w:rsidTr="007B3F86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EB0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Артсвердловина</w:t>
            </w:r>
            <w:proofErr w:type="spellEnd"/>
            <w:r w:rsidRPr="00B365D5">
              <w:rPr>
                <w:bCs/>
                <w:color w:val="000000"/>
                <w:lang w:val="uk-UA"/>
              </w:rPr>
              <w:t xml:space="preserve">                                 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10610003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23392.00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23392.00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Водопровід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B365D5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10610</w:t>
            </w:r>
            <w:r w:rsidR="00AE6799" w:rsidRPr="00B365D5">
              <w:rPr>
                <w:bCs/>
                <w:color w:val="000000"/>
                <w:lang w:val="uk-UA"/>
              </w:rPr>
              <w:t>002</w:t>
            </w:r>
            <w:r w:rsidR="00AE6799"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7899.00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7899.00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</w:tr>
      <w:tr w:rsidR="00AE6799" w:rsidRPr="00B365D5" w:rsidTr="000D55EC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3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DE5D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 xml:space="preserve">Електромережа                             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proofErr w:type="spellStart"/>
            <w:r w:rsidRPr="00B365D5">
              <w:rPr>
                <w:bCs/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10610001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1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4481.00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Cs/>
                <w:lang w:val="uk-UA" w:eastAsia="uk-UA"/>
              </w:rPr>
            </w:pPr>
            <w:r w:rsidRPr="00B365D5">
              <w:rPr>
                <w:bCs/>
                <w:color w:val="000000"/>
                <w:lang w:val="uk-UA"/>
              </w:rPr>
              <w:t>4481.00</w:t>
            </w:r>
            <w:r w:rsidRPr="00B365D5">
              <w:rPr>
                <w:bCs/>
                <w:lang w:val="uk-UA"/>
              </w:rPr>
              <w:t xml:space="preserve"> </w:t>
            </w:r>
          </w:p>
        </w:tc>
      </w:tr>
      <w:tr w:rsidR="00AE6799" w:rsidRPr="00B365D5" w:rsidTr="008D31E5">
        <w:trPr>
          <w:gridBefore w:val="2"/>
          <w:wBefore w:w="791" w:type="dxa"/>
          <w:trHeight w:val="209"/>
        </w:trPr>
        <w:tc>
          <w:tcPr>
            <w:tcW w:w="921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  <w:p w:rsidR="00AE6799" w:rsidRPr="00B365D5" w:rsidRDefault="00AE6799" w:rsidP="008D31E5">
            <w:pPr>
              <w:shd w:val="clear" w:color="auto" w:fill="FFFFFF"/>
              <w:tabs>
                <w:tab w:val="left" w:pos="5640"/>
              </w:tabs>
              <w:jc w:val="right"/>
              <w:rPr>
                <w:b/>
                <w:lang w:val="uk-UA"/>
              </w:rPr>
            </w:pPr>
            <w:r w:rsidRPr="00B365D5">
              <w:rPr>
                <w:b/>
                <w:lang w:val="uk-UA"/>
              </w:rPr>
              <w:t>Таблиця 7</w:t>
            </w:r>
          </w:p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D2786F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№</w:t>
            </w:r>
          </w:p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D2786F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  <w:szCs w:val="16"/>
                <w:lang w:val="uk-UA" w:eastAsia="uk-UA"/>
              </w:rPr>
            </w:pPr>
            <w:r w:rsidRPr="00D2786F">
              <w:rPr>
                <w:i/>
                <w:iCs/>
                <w:color w:val="000000"/>
                <w:sz w:val="16"/>
                <w:szCs w:val="16"/>
                <w:lang w:val="uk-UA"/>
              </w:rPr>
              <w:t xml:space="preserve">Одиниця </w:t>
            </w:r>
            <w:r w:rsidRPr="00D2786F">
              <w:rPr>
                <w:i/>
                <w:color w:val="000000"/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Інвентарний </w:t>
            </w: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 xml:space="preserve">Фактична </w:t>
            </w:r>
            <w:r w:rsidRPr="00B365D5">
              <w:rPr>
                <w:i/>
                <w:iCs/>
                <w:color w:val="000000"/>
                <w:sz w:val="18"/>
                <w:szCs w:val="18"/>
                <w:lang w:val="uk-UA"/>
              </w:rPr>
              <w:t>наявність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8"/>
                <w:szCs w:val="18"/>
                <w:lang w:val="uk-UA" w:eastAsia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Знос</w:t>
            </w:r>
          </w:p>
        </w:tc>
      </w:tr>
      <w:tr w:rsidR="00AE6799" w:rsidRPr="00B365D5" w:rsidTr="00D2786F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B365D5">
              <w:rPr>
                <w:i/>
                <w:color w:val="000000"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AE6799" w:rsidRPr="00B365D5" w:rsidTr="00D2786F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 w:eastAsia="uk-UA"/>
              </w:rPr>
            </w:pPr>
            <w:r w:rsidRPr="00B365D5">
              <w:rPr>
                <w:i/>
                <w:sz w:val="16"/>
                <w:szCs w:val="16"/>
                <w:lang w:val="uk-UA" w:eastAsia="uk-UA"/>
              </w:rPr>
              <w:t>7</w:t>
            </w:r>
          </w:p>
        </w:tc>
      </w:tr>
      <w:tr w:rsidR="00AE6799" w:rsidRPr="00B365D5" w:rsidTr="00D2786F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Вогнегасники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D278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1136122-1136</w:t>
            </w:r>
            <w:r w:rsidRPr="00B365D5">
              <w:rPr>
                <w:lang w:val="uk-UA"/>
              </w:rPr>
              <w:t xml:space="preserve"> </w:t>
            </w:r>
            <w:r w:rsidR="00D2786F">
              <w:rPr>
                <w:lang w:val="uk-UA"/>
              </w:rPr>
              <w:t>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2850.00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-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AE6799" w:rsidRPr="00B365D5" w:rsidTr="00D2786F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Вогнегасники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1136123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434.00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216.00</w:t>
            </w:r>
            <w:r w:rsidRPr="00B365D5">
              <w:rPr>
                <w:lang w:val="uk-UA"/>
              </w:rPr>
              <w:t xml:space="preserve"> </w:t>
            </w:r>
          </w:p>
        </w:tc>
      </w:tr>
      <w:tr w:rsidR="00AE6799" w:rsidRPr="00B365D5" w:rsidTr="00D2786F">
        <w:trPr>
          <w:trHeight w:val="209"/>
        </w:trPr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0D55EC">
            <w:pPr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Вогнегасники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proofErr w:type="spellStart"/>
            <w:r w:rsidRPr="00B365D5">
              <w:rPr>
                <w:color w:val="000000"/>
                <w:lang w:val="uk-UA"/>
              </w:rPr>
              <w:t>шт</w:t>
            </w:r>
            <w:proofErr w:type="spellEnd"/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1136125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115.00</w:t>
            </w:r>
            <w:r w:rsidRPr="00B365D5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799" w:rsidRPr="00B365D5" w:rsidRDefault="00AE6799" w:rsidP="007B3F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lang w:val="uk-UA" w:eastAsia="uk-UA"/>
              </w:rPr>
            </w:pPr>
            <w:r w:rsidRPr="00B365D5">
              <w:rPr>
                <w:color w:val="000000"/>
                <w:lang w:val="uk-UA"/>
              </w:rPr>
              <w:t>67.00</w:t>
            </w:r>
            <w:r w:rsidRPr="00B365D5">
              <w:rPr>
                <w:lang w:val="uk-UA"/>
              </w:rPr>
              <w:t xml:space="preserve"> </w:t>
            </w:r>
          </w:p>
        </w:tc>
      </w:tr>
    </w:tbl>
    <w:p w:rsidR="00F32969" w:rsidRPr="00B365D5" w:rsidRDefault="00F32969" w:rsidP="00C02D2A">
      <w:pPr>
        <w:shd w:val="clear" w:color="auto" w:fill="FFFFFF"/>
        <w:rPr>
          <w:b/>
          <w:bCs/>
          <w:color w:val="000000"/>
          <w:lang w:val="uk-UA"/>
        </w:rPr>
      </w:pPr>
    </w:p>
    <w:p w:rsidR="00F32969" w:rsidRPr="00B365D5" w:rsidRDefault="00F32969" w:rsidP="00C02D2A">
      <w:pPr>
        <w:shd w:val="clear" w:color="auto" w:fill="FFFFFF"/>
        <w:tabs>
          <w:tab w:val="left" w:pos="5640"/>
        </w:tabs>
        <w:rPr>
          <w:lang w:val="uk-UA"/>
        </w:rPr>
      </w:pPr>
    </w:p>
    <w:p w:rsidR="00F32969" w:rsidRPr="00D2786F" w:rsidRDefault="00D2786F" w:rsidP="00D2786F">
      <w:pPr>
        <w:shd w:val="clear" w:color="auto" w:fill="FFFFFF"/>
        <w:tabs>
          <w:tab w:val="left" w:pos="5640"/>
        </w:tabs>
        <w:jc w:val="both"/>
        <w:rPr>
          <w:sz w:val="28"/>
          <w:szCs w:val="28"/>
          <w:lang w:val="uk-UA" w:eastAsia="uk-UA"/>
        </w:rPr>
      </w:pPr>
      <w:r w:rsidRPr="00D2786F">
        <w:rPr>
          <w:sz w:val="28"/>
          <w:szCs w:val="28"/>
          <w:lang w:val="uk-UA" w:eastAsia="uk-UA"/>
        </w:rPr>
        <w:t>Земельна ділянка загальною площею 12.7557 га. кадастровий номер 0523985200:01:000:0299</w:t>
      </w:r>
    </w:p>
    <w:p w:rsidR="00F32969" w:rsidRPr="00B365D5" w:rsidRDefault="00F32969">
      <w:pPr>
        <w:rPr>
          <w:sz w:val="23"/>
          <w:szCs w:val="23"/>
          <w:lang w:val="uk-UA"/>
        </w:rPr>
      </w:pPr>
    </w:p>
    <w:sectPr w:rsidR="00F32969" w:rsidRPr="00B365D5" w:rsidSect="00B62C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8D"/>
    <w:rsid w:val="000143D9"/>
    <w:rsid w:val="000627F2"/>
    <w:rsid w:val="000D55EC"/>
    <w:rsid w:val="000F0E56"/>
    <w:rsid w:val="00102B72"/>
    <w:rsid w:val="00103009"/>
    <w:rsid w:val="00156D70"/>
    <w:rsid w:val="0016079B"/>
    <w:rsid w:val="00174528"/>
    <w:rsid w:val="0019781E"/>
    <w:rsid w:val="001A008D"/>
    <w:rsid w:val="001B41A3"/>
    <w:rsid w:val="001C1399"/>
    <w:rsid w:val="00242ECA"/>
    <w:rsid w:val="00266504"/>
    <w:rsid w:val="002C68EF"/>
    <w:rsid w:val="002D36AA"/>
    <w:rsid w:val="00305B8D"/>
    <w:rsid w:val="00326ACC"/>
    <w:rsid w:val="003C173F"/>
    <w:rsid w:val="003D1064"/>
    <w:rsid w:val="003F006A"/>
    <w:rsid w:val="003F4526"/>
    <w:rsid w:val="00405F16"/>
    <w:rsid w:val="004554E5"/>
    <w:rsid w:val="005A393F"/>
    <w:rsid w:val="005C3959"/>
    <w:rsid w:val="005E0D81"/>
    <w:rsid w:val="00600BC0"/>
    <w:rsid w:val="00607D52"/>
    <w:rsid w:val="006236E7"/>
    <w:rsid w:val="00677860"/>
    <w:rsid w:val="006A33B7"/>
    <w:rsid w:val="006E3197"/>
    <w:rsid w:val="006F0054"/>
    <w:rsid w:val="00782995"/>
    <w:rsid w:val="007B3F86"/>
    <w:rsid w:val="007D07D4"/>
    <w:rsid w:val="007F6AC3"/>
    <w:rsid w:val="008B0DBD"/>
    <w:rsid w:val="008D1697"/>
    <w:rsid w:val="008D31E5"/>
    <w:rsid w:val="009116B7"/>
    <w:rsid w:val="00964D55"/>
    <w:rsid w:val="00A10C11"/>
    <w:rsid w:val="00A7693F"/>
    <w:rsid w:val="00AE6799"/>
    <w:rsid w:val="00B365D5"/>
    <w:rsid w:val="00B62C2A"/>
    <w:rsid w:val="00BC2076"/>
    <w:rsid w:val="00BF4608"/>
    <w:rsid w:val="00C02D2A"/>
    <w:rsid w:val="00C31638"/>
    <w:rsid w:val="00C32C8F"/>
    <w:rsid w:val="00C4383A"/>
    <w:rsid w:val="00C55067"/>
    <w:rsid w:val="00C568E1"/>
    <w:rsid w:val="00CA57A6"/>
    <w:rsid w:val="00CB0620"/>
    <w:rsid w:val="00D01357"/>
    <w:rsid w:val="00D2786F"/>
    <w:rsid w:val="00D76CFF"/>
    <w:rsid w:val="00DD77FE"/>
    <w:rsid w:val="00DE5DDC"/>
    <w:rsid w:val="00E61080"/>
    <w:rsid w:val="00E62040"/>
    <w:rsid w:val="00EB0BD9"/>
    <w:rsid w:val="00F32969"/>
    <w:rsid w:val="00F86F83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64F096-5AE4-41A9-99DE-0B1B71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5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B8D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05B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B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5B8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C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0143D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6273-04DB-43A6-9FD5-076FA200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28</cp:revision>
  <cp:lastPrinted>2016-12-07T08:35:00Z</cp:lastPrinted>
  <dcterms:created xsi:type="dcterms:W3CDTF">2016-11-24T08:25:00Z</dcterms:created>
  <dcterms:modified xsi:type="dcterms:W3CDTF">2016-12-07T12:05:00Z</dcterms:modified>
</cp:coreProperties>
</file>