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3A" w:rsidRPr="00D364F3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142D3A" w:rsidRPr="00D364F3" w:rsidRDefault="00142D3A" w:rsidP="00142D3A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142D3A" w:rsidRPr="00D364F3" w:rsidRDefault="00142D3A" w:rsidP="00142D3A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142D3A" w:rsidRPr="002F68F3" w:rsidRDefault="00142D3A" w:rsidP="00142D3A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142D3A" w:rsidRPr="00DD62C4" w:rsidRDefault="00142D3A" w:rsidP="00142D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DD62C4">
        <w:rPr>
          <w:rFonts w:ascii="Times New Roman" w:hAnsi="Times New Roman"/>
          <w:b/>
          <w:sz w:val="28"/>
          <w:szCs w:val="28"/>
          <w:lang w:val="uk-UA"/>
        </w:rPr>
        <w:t>166</w:t>
      </w:r>
    </w:p>
    <w:p w:rsidR="00142D3A" w:rsidRPr="00B939B0" w:rsidRDefault="00142D3A" w:rsidP="00142D3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142D3A" w:rsidRPr="00515188" w:rsidRDefault="00142D3A" w:rsidP="00142D3A">
      <w:pPr>
        <w:spacing w:after="0" w:line="240" w:lineRule="auto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 xml:space="preserve">від </w:t>
      </w:r>
      <w:r w:rsidR="00DD62C4">
        <w:rPr>
          <w:rFonts w:ascii="Times New Roman" w:hAnsi="Times New Roman"/>
          <w:lang w:val="uk-UA"/>
        </w:rPr>
        <w:t>30 листопада</w:t>
      </w:r>
      <w:r w:rsidRPr="00515188">
        <w:rPr>
          <w:rFonts w:ascii="Times New Roman" w:hAnsi="Times New Roman"/>
          <w:lang w:val="uk-UA"/>
        </w:rPr>
        <w:t xml:space="preserve"> 2016 року</w:t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</w:t>
      </w:r>
      <w:r w:rsidR="00DD62C4">
        <w:rPr>
          <w:rFonts w:ascii="Times New Roman" w:hAnsi="Times New Roman"/>
          <w:lang w:val="uk-UA"/>
        </w:rPr>
        <w:t xml:space="preserve">     10</w:t>
      </w:r>
      <w:bookmarkStart w:id="0" w:name="_GoBack"/>
      <w:bookmarkEnd w:id="0"/>
      <w:r w:rsidRPr="00515188">
        <w:rPr>
          <w:rFonts w:ascii="Times New Roman" w:hAnsi="Times New Roman"/>
          <w:lang w:val="uk-UA"/>
        </w:rPr>
        <w:t xml:space="preserve"> сесія 7 скликання</w:t>
      </w:r>
    </w:p>
    <w:p w:rsidR="00142D3A" w:rsidRPr="00515188" w:rsidRDefault="00142D3A" w:rsidP="00142D3A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4CDF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</w:t>
      </w:r>
      <w:r w:rsidR="00C0477D" w:rsidRPr="002A4CDF">
        <w:rPr>
          <w:rFonts w:ascii="Times New Roman" w:hAnsi="Times New Roman"/>
          <w:b/>
          <w:bCs/>
          <w:sz w:val="24"/>
          <w:szCs w:val="24"/>
          <w:lang w:val="uk-UA"/>
        </w:rPr>
        <w:t>их</w:t>
      </w:r>
      <w:r w:rsidRPr="002A4CDF">
        <w:rPr>
          <w:rFonts w:ascii="Times New Roman" w:hAnsi="Times New Roman"/>
          <w:b/>
          <w:bCs/>
          <w:sz w:val="24"/>
          <w:szCs w:val="24"/>
          <w:lang w:val="uk-UA"/>
        </w:rPr>
        <w:t xml:space="preserve"> документаці</w:t>
      </w:r>
      <w:r w:rsidR="00C0477D" w:rsidRPr="002A4CDF">
        <w:rPr>
          <w:rFonts w:ascii="Times New Roman" w:hAnsi="Times New Roman"/>
          <w:b/>
          <w:bCs/>
          <w:sz w:val="24"/>
          <w:szCs w:val="24"/>
          <w:lang w:val="uk-UA"/>
        </w:rPr>
        <w:t>й</w:t>
      </w:r>
      <w:r w:rsidRPr="002A4CDF">
        <w:rPr>
          <w:rFonts w:ascii="Times New Roman" w:hAnsi="Times New Roman"/>
          <w:b/>
          <w:bCs/>
          <w:sz w:val="24"/>
          <w:szCs w:val="24"/>
          <w:lang w:val="uk-UA"/>
        </w:rPr>
        <w:t xml:space="preserve"> із нормативної грошової оцінки земельних ділянок, що перебувають у власності громадян для ведення товарного сільськогосподарського виробництва на території Рожнятівської сільської ради, </w:t>
      </w:r>
    </w:p>
    <w:p w:rsid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4CDF">
        <w:rPr>
          <w:rFonts w:ascii="Times New Roman" w:hAnsi="Times New Roman"/>
          <w:b/>
          <w:bCs/>
          <w:sz w:val="24"/>
          <w:szCs w:val="24"/>
          <w:lang w:val="uk-UA"/>
        </w:rPr>
        <w:t xml:space="preserve">за межами населеного пункту </w:t>
      </w:r>
      <w:proofErr w:type="spellStart"/>
      <w:r w:rsidRPr="002A4CDF">
        <w:rPr>
          <w:rFonts w:ascii="Times New Roman" w:hAnsi="Times New Roman"/>
          <w:b/>
          <w:bCs/>
          <w:sz w:val="24"/>
          <w:szCs w:val="24"/>
          <w:lang w:val="uk-UA"/>
        </w:rPr>
        <w:t>с.Рожнятівка</w:t>
      </w:r>
      <w:proofErr w:type="spellEnd"/>
      <w:r w:rsidRPr="002A4CDF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2A4CDF">
        <w:rPr>
          <w:rFonts w:ascii="Times New Roman" w:hAnsi="Times New Roman"/>
          <w:b/>
          <w:bCs/>
          <w:sz w:val="24"/>
          <w:szCs w:val="24"/>
          <w:lang w:val="uk-UA"/>
        </w:rPr>
        <w:t>Томашпільського</w:t>
      </w:r>
      <w:proofErr w:type="spellEnd"/>
      <w:r w:rsidRPr="002A4CDF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району, Вінницької області</w:t>
      </w: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10 «Перехідні положення» Земельного кодексу України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, розглянувши представлену відділом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районі технічну документацію із нормативної грошової оцінки земельних ділянок, що перебувають у власності громадян для ведення товарного сільськогосподарського виробництва на території Рожнятівської сільської ради, за межами населеного пункту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 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A4CDF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477D" w:rsidRPr="002A4CDF" w:rsidRDefault="00142D3A" w:rsidP="007D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>1. Затвердити технічн</w:t>
      </w:r>
      <w:r w:rsidR="00C0477D" w:rsidRPr="002A4CDF">
        <w:rPr>
          <w:rFonts w:ascii="Times New Roman" w:hAnsi="Times New Roman"/>
          <w:sz w:val="24"/>
          <w:szCs w:val="24"/>
          <w:lang w:val="uk-UA"/>
        </w:rPr>
        <w:t>і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 документаці</w:t>
      </w:r>
      <w:r w:rsidR="00C0477D" w:rsidRPr="002A4CDF">
        <w:rPr>
          <w:rFonts w:ascii="Times New Roman" w:hAnsi="Times New Roman"/>
          <w:sz w:val="24"/>
          <w:szCs w:val="24"/>
          <w:lang w:val="uk-UA"/>
        </w:rPr>
        <w:t>ї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 із нормативної грошової оцінки земельних ділянок, що перебувають у власності громадян для ведення товарного сільськогосподарського виробництва на території Рожнятівської сільської ради, за межами населеного пункту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>,</w:t>
      </w:r>
      <w:r w:rsidRPr="00DD62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="00C0477D" w:rsidRPr="002A4CDF">
        <w:rPr>
          <w:rFonts w:ascii="Times New Roman" w:hAnsi="Times New Roman"/>
          <w:sz w:val="24"/>
          <w:szCs w:val="24"/>
          <w:lang w:val="uk-UA"/>
        </w:rPr>
        <w:t>:</w:t>
      </w:r>
    </w:p>
    <w:p w:rsidR="00142D3A" w:rsidRPr="002A4CDF" w:rsidRDefault="00C0477D" w:rsidP="007D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>1.1 виготовлену ДП «Вінницький науково-дослідний та проектний інститут землеустрою» договір №ДХІІ-Х</w:t>
      </w:r>
      <w:r w:rsidRPr="002A4CDF">
        <w:rPr>
          <w:rFonts w:ascii="Times New Roman" w:hAnsi="Times New Roman"/>
          <w:sz w:val="24"/>
          <w:szCs w:val="24"/>
          <w:lang w:val="en-US"/>
        </w:rPr>
        <w:t>V</w:t>
      </w:r>
      <w:r w:rsidRPr="00DD62C4">
        <w:rPr>
          <w:rFonts w:ascii="Times New Roman" w:hAnsi="Times New Roman"/>
          <w:sz w:val="24"/>
          <w:szCs w:val="24"/>
        </w:rPr>
        <w:t>-2210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DD62C4">
        <w:rPr>
          <w:rFonts w:ascii="Times New Roman" w:hAnsi="Times New Roman"/>
          <w:sz w:val="24"/>
          <w:szCs w:val="24"/>
        </w:rPr>
        <w:t>02</w:t>
      </w:r>
      <w:r w:rsidRPr="002A4CDF">
        <w:rPr>
          <w:rFonts w:ascii="Times New Roman" w:hAnsi="Times New Roman"/>
          <w:sz w:val="24"/>
          <w:szCs w:val="24"/>
          <w:lang w:val="uk-UA"/>
        </w:rPr>
        <w:t>.0</w:t>
      </w:r>
      <w:r w:rsidRPr="00DD62C4">
        <w:rPr>
          <w:rFonts w:ascii="Times New Roman" w:hAnsi="Times New Roman"/>
          <w:sz w:val="24"/>
          <w:szCs w:val="24"/>
        </w:rPr>
        <w:t>7</w:t>
      </w:r>
      <w:r w:rsidRPr="002A4CDF">
        <w:rPr>
          <w:rFonts w:ascii="Times New Roman" w:hAnsi="Times New Roman"/>
          <w:sz w:val="24"/>
          <w:szCs w:val="24"/>
          <w:lang w:val="uk-UA"/>
        </w:rPr>
        <w:t>.2016 р.</w:t>
      </w:r>
      <w:r w:rsidR="0062727B" w:rsidRPr="002A4CDF">
        <w:rPr>
          <w:rFonts w:ascii="Times New Roman" w:hAnsi="Times New Roman"/>
          <w:sz w:val="24"/>
          <w:szCs w:val="24"/>
          <w:lang w:val="uk-UA"/>
        </w:rPr>
        <w:t>,</w:t>
      </w:r>
      <w:r w:rsidR="007D23BE" w:rsidRPr="002A4C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D3A" w:rsidRPr="002A4CDF">
        <w:rPr>
          <w:rFonts w:ascii="Times New Roman" w:hAnsi="Times New Roman"/>
          <w:sz w:val="24"/>
          <w:szCs w:val="24"/>
          <w:lang w:val="uk-UA"/>
        </w:rPr>
        <w:t xml:space="preserve">загальною площею </w:t>
      </w:r>
      <w:r w:rsidR="007D23BE" w:rsidRPr="002A4CDF">
        <w:rPr>
          <w:rFonts w:ascii="Times New Roman" w:hAnsi="Times New Roman"/>
          <w:sz w:val="24"/>
          <w:szCs w:val="24"/>
          <w:lang w:val="uk-UA"/>
        </w:rPr>
        <w:t>29,3082</w:t>
      </w:r>
      <w:r w:rsidR="00142D3A" w:rsidRPr="002A4CDF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 w:rsidR="007D23BE" w:rsidRPr="002A4CDF">
        <w:rPr>
          <w:rFonts w:ascii="Times New Roman" w:hAnsi="Times New Roman"/>
          <w:sz w:val="24"/>
          <w:szCs w:val="24"/>
          <w:lang w:val="uk-UA"/>
        </w:rPr>
        <w:t>810 460</w:t>
      </w:r>
      <w:r w:rsidR="00142D3A" w:rsidRPr="002A4CDF">
        <w:rPr>
          <w:rFonts w:ascii="Times New Roman" w:hAnsi="Times New Roman"/>
          <w:sz w:val="24"/>
          <w:szCs w:val="24"/>
          <w:lang w:val="uk-UA"/>
        </w:rPr>
        <w:t xml:space="preserve"> грн. 00 коп. (</w:t>
      </w:r>
      <w:r w:rsidR="007D23BE" w:rsidRPr="002A4CDF">
        <w:rPr>
          <w:rFonts w:ascii="Times New Roman" w:hAnsi="Times New Roman"/>
          <w:sz w:val="24"/>
          <w:szCs w:val="24"/>
          <w:lang w:val="uk-UA"/>
        </w:rPr>
        <w:t>вісімсот десять тисяч чотириста шістдесят гривень</w:t>
      </w:r>
      <w:r w:rsidR="00142D3A" w:rsidRPr="002A4CDF">
        <w:rPr>
          <w:rFonts w:ascii="Times New Roman" w:hAnsi="Times New Roman"/>
          <w:sz w:val="24"/>
          <w:szCs w:val="24"/>
          <w:lang w:val="uk-UA"/>
        </w:rPr>
        <w:t>, 00 коп.), в тому числі:</w:t>
      </w: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117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Токар</w:t>
      </w:r>
      <w:proofErr w:type="spellEnd"/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Л.В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. – 2,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9069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101 379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сто одна тисяча триста сімдесят дев’ять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гривень 00 коп.);</w:t>
      </w: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149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Кирилюк</w:t>
      </w:r>
      <w:proofErr w:type="spellEnd"/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Г.С.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2,9328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101 134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грн. 00 коп. (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сто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одна тисяча </w:t>
      </w:r>
      <w:r w:rsidR="00F62713">
        <w:rPr>
          <w:rFonts w:ascii="Times New Roman" w:hAnsi="Times New Roman"/>
          <w:color w:val="000000"/>
          <w:sz w:val="24"/>
          <w:szCs w:val="24"/>
          <w:lang w:val="uk-UA"/>
        </w:rPr>
        <w:t>сто тридцять чотири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гривн</w:t>
      </w:r>
      <w:r w:rsidR="00F62713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178 </w:t>
      </w:r>
      <w:proofErr w:type="spellStart"/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гр.Мельник</w:t>
      </w:r>
      <w:proofErr w:type="spellEnd"/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В.Г., </w:t>
      </w:r>
      <w:proofErr w:type="spellStart"/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Скорук</w:t>
      </w:r>
      <w:proofErr w:type="spellEnd"/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П.О.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4,1426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D85EF7" w:rsidRPr="002A4CDF">
        <w:rPr>
          <w:rFonts w:ascii="Times New Roman" w:hAnsi="Times New Roman"/>
          <w:color w:val="000000"/>
          <w:sz w:val="24"/>
          <w:szCs w:val="24"/>
          <w:lang w:val="uk-UA"/>
        </w:rPr>
        <w:t>101 093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D85EF7" w:rsidRPr="002A4CDF">
        <w:rPr>
          <w:rFonts w:ascii="Times New Roman" w:hAnsi="Times New Roman"/>
          <w:color w:val="000000"/>
          <w:sz w:val="24"/>
          <w:szCs w:val="24"/>
          <w:lang w:val="uk-UA"/>
        </w:rPr>
        <w:t>сто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одна тисяча дев’я</w:t>
      </w:r>
      <w:r w:rsidR="00D85EF7" w:rsidRPr="002A4CDF">
        <w:rPr>
          <w:rFonts w:ascii="Times New Roman" w:hAnsi="Times New Roman"/>
          <w:color w:val="000000"/>
          <w:sz w:val="24"/>
          <w:szCs w:val="24"/>
          <w:lang w:val="uk-UA"/>
        </w:rPr>
        <w:t>носто три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коп.);</w:t>
      </w: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№2</w:t>
      </w:r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28</w:t>
      </w:r>
      <w:r w:rsidR="00C0477D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0477D"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Шимоні</w:t>
      </w:r>
      <w:proofErr w:type="spellEnd"/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І.Г.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3,4206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101 304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сто одна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триста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чотири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гривн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коп.);</w:t>
      </w: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277</w:t>
      </w:r>
      <w:r w:rsidR="00C0477D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0477D"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>Фільваркового</w:t>
      </w:r>
      <w:proofErr w:type="spellEnd"/>
      <w:r w:rsidR="007D23BE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І.О.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3,5950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101 345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сто одна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триста сорок п’ять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гривень 00 коп.).</w:t>
      </w:r>
    </w:p>
    <w:p w:rsidR="007D23BE" w:rsidRPr="002A4CDF" w:rsidRDefault="007D23BE" w:rsidP="007D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№526</w:t>
      </w:r>
      <w:r w:rsidR="00C0477D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0477D"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Слободянюк</w:t>
      </w:r>
      <w:proofErr w:type="spellEnd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М.П. – 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4,0687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101 355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сто одна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триста п’ятдесят п’ять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гривень 00 коп.).</w:t>
      </w:r>
    </w:p>
    <w:p w:rsidR="007D23BE" w:rsidRPr="002A4CDF" w:rsidRDefault="007D23BE" w:rsidP="007D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№535</w:t>
      </w:r>
      <w:r w:rsidR="00C0477D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0477D"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Опарастюк</w:t>
      </w:r>
      <w:proofErr w:type="spellEnd"/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Є.П.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4,7987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101 498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грн. 00 коп. (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сто одна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чотириста дев’яносто вісім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гривень 00 коп.).</w:t>
      </w:r>
    </w:p>
    <w:p w:rsidR="007D23BE" w:rsidRPr="002A4CDF" w:rsidRDefault="007D23BE" w:rsidP="007D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- земельна ділянка №550 гр. </w:t>
      </w:r>
      <w:proofErr w:type="spellStart"/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Абакумець</w:t>
      </w:r>
      <w:proofErr w:type="spellEnd"/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О.Г.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2B6AC6" w:rsidRPr="002A4CDF">
        <w:rPr>
          <w:rFonts w:ascii="Times New Roman" w:hAnsi="Times New Roman"/>
          <w:color w:val="000000"/>
          <w:sz w:val="24"/>
          <w:szCs w:val="24"/>
          <w:lang w:val="uk-UA"/>
        </w:rPr>
        <w:t>3,4429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101 352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грн. 00 коп. (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сто одна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триста п’ятдесят дві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гривн</w:t>
      </w:r>
      <w:r w:rsidR="0050046C" w:rsidRPr="002A4CDF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7D23BE" w:rsidRPr="002A4CDF" w:rsidRDefault="007D23BE" w:rsidP="007D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477D" w:rsidRPr="002A4CDF" w:rsidRDefault="00C0477D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>1.2 виготовлену ДП «Вінницький науково-дослідний та проектний інститут землеустрою» договір №ДХІІ-Х</w:t>
      </w:r>
      <w:r w:rsidRPr="002A4CDF">
        <w:rPr>
          <w:rFonts w:ascii="Times New Roman" w:hAnsi="Times New Roman"/>
          <w:sz w:val="24"/>
          <w:szCs w:val="24"/>
          <w:lang w:val="en-US"/>
        </w:rPr>
        <w:t>V</w:t>
      </w:r>
      <w:r w:rsidRPr="00DD62C4">
        <w:rPr>
          <w:rFonts w:ascii="Times New Roman" w:hAnsi="Times New Roman"/>
          <w:sz w:val="24"/>
          <w:szCs w:val="24"/>
        </w:rPr>
        <w:t>-</w:t>
      </w:r>
      <w:r w:rsidR="00805A6F">
        <w:rPr>
          <w:rFonts w:ascii="Times New Roman" w:hAnsi="Times New Roman"/>
          <w:sz w:val="24"/>
          <w:szCs w:val="24"/>
          <w:lang w:val="uk-UA"/>
        </w:rPr>
        <w:t>2207 від 01</w:t>
      </w:r>
      <w:r w:rsidRPr="002A4CDF">
        <w:rPr>
          <w:rFonts w:ascii="Times New Roman" w:hAnsi="Times New Roman"/>
          <w:sz w:val="24"/>
          <w:szCs w:val="24"/>
          <w:lang w:val="uk-UA"/>
        </w:rPr>
        <w:t>.0</w:t>
      </w:r>
      <w:r w:rsidR="00805A6F">
        <w:rPr>
          <w:rFonts w:ascii="Times New Roman" w:hAnsi="Times New Roman"/>
          <w:sz w:val="24"/>
          <w:szCs w:val="24"/>
          <w:lang w:val="uk-UA"/>
        </w:rPr>
        <w:t>7</w:t>
      </w:r>
      <w:r w:rsidRPr="002A4CDF">
        <w:rPr>
          <w:rFonts w:ascii="Times New Roman" w:hAnsi="Times New Roman"/>
          <w:sz w:val="24"/>
          <w:szCs w:val="24"/>
          <w:lang w:val="uk-UA"/>
        </w:rPr>
        <w:t>.2016 р., загальною площею 51,5219 га. з визначеною нормативною грошовою оцінкою, що складає в цілому 1 420 649 грн. 00 коп. (один мільйон чотириста двадцять тисяч шістсот сорок дев’ять гривень, 00 коп.), в тому числі:</w:t>
      </w:r>
    </w:p>
    <w:p w:rsidR="00C0477D" w:rsidRPr="002A4CDF" w:rsidRDefault="00C0477D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№45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гр.Левицька</w:t>
      </w:r>
      <w:proofErr w:type="spellEnd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Л.О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 4,1196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га. з визначеною нормативною грошовою оцінкою 101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971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(сто одна тисяча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дев’ятсот сімдесят одна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ня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коп.);</w:t>
      </w:r>
    </w:p>
    <w:p w:rsidR="00C0477D" w:rsidRPr="002A4CDF" w:rsidRDefault="00C0477D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46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Левицька</w:t>
      </w:r>
      <w:proofErr w:type="spellEnd"/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Л.О.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4,1593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101 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965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(сто одна тисяча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дев’ятсот шістдесят п’ять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гривень 00 коп.).</w:t>
      </w:r>
    </w:p>
    <w:p w:rsidR="00C0477D" w:rsidRPr="002A4CDF" w:rsidRDefault="00C0477D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8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Пасинок</w:t>
      </w:r>
      <w:proofErr w:type="spellEnd"/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І.І.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5,0861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101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830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(сто одна тисяча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вісімсот тридцять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ень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коп.);</w:t>
      </w:r>
    </w:p>
    <w:p w:rsidR="00C0477D" w:rsidRPr="002A4CDF" w:rsidRDefault="00C0477D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73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Сеник</w:t>
      </w:r>
      <w:proofErr w:type="spellEnd"/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П.С.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3,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5944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101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091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(сто одна тисяча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дев’яносто одна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гривн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коп.);</w:t>
      </w:r>
    </w:p>
    <w:p w:rsidR="00C0477D" w:rsidRPr="002A4CDF" w:rsidRDefault="00C0477D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№7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Пецик</w:t>
      </w:r>
      <w:proofErr w:type="spellEnd"/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О.В.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4,1735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10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847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(сто тисяч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вісімсот сорок сім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гривень 00 коп.).</w:t>
      </w:r>
    </w:p>
    <w:p w:rsidR="00C0477D" w:rsidRPr="002A4CDF" w:rsidRDefault="00C0477D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111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Іваненко</w:t>
      </w:r>
      <w:proofErr w:type="spellEnd"/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О.М.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3,3845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101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173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(сто одна тисяча 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сто сімдесят три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 w:rsidR="007152A9" w:rsidRPr="002A4CDF">
        <w:rPr>
          <w:rFonts w:ascii="Times New Roman" w:hAnsi="Times New Roman"/>
          <w:color w:val="000000"/>
          <w:sz w:val="24"/>
          <w:szCs w:val="24"/>
          <w:lang w:val="uk-UA"/>
        </w:rPr>
        <w:t>ні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C0477D" w:rsidRPr="002A4CDF" w:rsidRDefault="00C0477D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660AF9" w:rsidRPr="002A4CDF">
        <w:rPr>
          <w:rFonts w:ascii="Times New Roman" w:hAnsi="Times New Roman"/>
          <w:color w:val="000000"/>
          <w:sz w:val="24"/>
          <w:szCs w:val="24"/>
          <w:lang w:val="uk-UA"/>
        </w:rPr>
        <w:t>128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>Худик</w:t>
      </w:r>
      <w:proofErr w:type="spellEnd"/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М.П.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>2,9023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>101 164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(сто одна тисяча 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>сто шістдесят чотири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>ні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C0477D" w:rsidRPr="002A4CDF" w:rsidRDefault="00C0477D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>145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>Мельник О.П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2,9001 га.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з визначеною нормативною грошовою оцінкою 101 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>142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(сто одна тисяча </w:t>
      </w:r>
      <w:r w:rsidR="0064679C"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сто сорок </w:t>
      </w: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дві гривні 00 коп.).</w:t>
      </w:r>
    </w:p>
    <w:p w:rsidR="00B87CDC" w:rsidRPr="002A4CDF" w:rsidRDefault="00B87CDC" w:rsidP="00B87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№190 </w:t>
      </w:r>
      <w:proofErr w:type="spellStart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>гр.Грицишена</w:t>
      </w:r>
      <w:proofErr w:type="spellEnd"/>
      <w:r w:rsidRPr="002A4CDF">
        <w:rPr>
          <w:rFonts w:ascii="Times New Roman" w:hAnsi="Times New Roman"/>
          <w:color w:val="000000"/>
          <w:sz w:val="24"/>
          <w:szCs w:val="24"/>
          <w:lang w:val="uk-UA"/>
        </w:rPr>
        <w:t xml:space="preserve"> Г.Ф. –  3,3905 га. з визначеною нормативною грошовою оцінкою 101 353 грн. 00 коп. (сто одна тисяча триста п’ятдесят три гривні 00 коп.);</w:t>
      </w:r>
    </w:p>
    <w:p w:rsidR="00B87CDC" w:rsidRPr="002A4CDF" w:rsidRDefault="00B87CDC" w:rsidP="00B87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 xml:space="preserve">- земельна ділянка №240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гр.Іринчак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М.А. – 2,9055 га. з визначеною нормативною грошовою оцінкою 101 331 грн. 00 коп. (сто одна тисяча триста тридцять одна гривня 00 коп.).</w:t>
      </w:r>
    </w:p>
    <w:p w:rsidR="00B87CDC" w:rsidRPr="002A4CDF" w:rsidRDefault="00B87CDC" w:rsidP="00B87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 xml:space="preserve">- земельна ділянка №314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гр.Присяжнюк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В.М., Присяжнюк Ю.М. – 4,0208 га. з визначеною нормативною грошовою оцінкою 101 564 грн. 00 коп. (сто одна тисяча п’ятсот шістдесят чотири гривні 00 коп.);</w:t>
      </w:r>
    </w:p>
    <w:p w:rsidR="00B87CDC" w:rsidRPr="002A4CDF" w:rsidRDefault="00B87CDC" w:rsidP="00B87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 xml:space="preserve">- земельна ділянка №315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гр.Присяжнюк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В.М., Присяжнюк Ю.М. – 4,4572 га. з визначеною нормативною грошовою оцінкою 101 754 грн. 00 коп. (сто одна тисяча сімсот п’ятдесят чотири гривні 00 коп.);</w:t>
      </w:r>
    </w:p>
    <w:p w:rsidR="00B87CDC" w:rsidRPr="002A4CDF" w:rsidRDefault="00B87CDC" w:rsidP="00B87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 xml:space="preserve">- земельна ділянка №321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гр.Забарата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М.О. – 3,0189 га. з визначеною нормативною грошовою оцінкою 101 552 грн. 00 коп. (сто одна тисяча п’ятсот п’ятдесят дві гривні 00 коп.).</w:t>
      </w:r>
    </w:p>
    <w:p w:rsidR="00B87CDC" w:rsidRPr="002A4CDF" w:rsidRDefault="00B87CDC" w:rsidP="00B87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 xml:space="preserve">- земельна ділянка №344 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гр.Котуз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О.В. – 3,4092 га. з визначеною нормативною грошовою оцінкою 101 912 грн. 00 коп. (сто одна тисяча дев’ятсот дванадцять гривень 00 коп.).</w:t>
      </w:r>
    </w:p>
    <w:p w:rsidR="0064679C" w:rsidRPr="00DD62C4" w:rsidRDefault="0064679C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63CC8" w:rsidRPr="002A4CDF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>1.</w:t>
      </w:r>
      <w:r w:rsidRPr="00DD62C4">
        <w:rPr>
          <w:rFonts w:ascii="Times New Roman" w:hAnsi="Times New Roman"/>
          <w:sz w:val="24"/>
          <w:szCs w:val="24"/>
          <w:lang w:val="uk-UA"/>
        </w:rPr>
        <w:t>3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 виготовлену ДП «Вінницький науково-дослідний та проектний інститут землеустрою» договір №ДХІІ-Х</w:t>
      </w:r>
      <w:r w:rsidRPr="002A4CDF">
        <w:rPr>
          <w:rFonts w:ascii="Times New Roman" w:hAnsi="Times New Roman"/>
          <w:sz w:val="24"/>
          <w:szCs w:val="24"/>
          <w:lang w:val="en-US"/>
        </w:rPr>
        <w:t>V</w:t>
      </w:r>
      <w:r w:rsidRPr="00DD62C4">
        <w:rPr>
          <w:rFonts w:ascii="Times New Roman" w:hAnsi="Times New Roman"/>
          <w:sz w:val="24"/>
          <w:szCs w:val="24"/>
          <w:lang w:val="uk-UA"/>
        </w:rPr>
        <w:t>-2333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DD62C4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>.07.</w:t>
      </w:r>
      <w:r w:rsidRPr="002A4CDF">
        <w:rPr>
          <w:rFonts w:ascii="Times New Roman" w:hAnsi="Times New Roman"/>
          <w:sz w:val="24"/>
          <w:szCs w:val="24"/>
          <w:lang w:val="uk-UA"/>
        </w:rPr>
        <w:t>2016 р., загальною площею 5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2A4CD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9688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оцінкою, що складає в цілому 1</w:t>
      </w:r>
      <w:r>
        <w:rPr>
          <w:rFonts w:ascii="Times New Roman" w:hAnsi="Times New Roman"/>
          <w:sz w:val="24"/>
          <w:szCs w:val="24"/>
          <w:lang w:val="uk-UA"/>
        </w:rPr>
        <w:t> 416 797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 грн. 00 коп. (один мільйон чотириста </w:t>
      </w:r>
      <w:r>
        <w:rPr>
          <w:rFonts w:ascii="Times New Roman" w:hAnsi="Times New Roman"/>
          <w:sz w:val="24"/>
          <w:szCs w:val="24"/>
          <w:lang w:val="uk-UA"/>
        </w:rPr>
        <w:t>шістнадцять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 тисяч </w:t>
      </w:r>
      <w:r>
        <w:rPr>
          <w:rFonts w:ascii="Times New Roman" w:hAnsi="Times New Roman"/>
          <w:sz w:val="24"/>
          <w:szCs w:val="24"/>
          <w:lang w:val="uk-UA"/>
        </w:rPr>
        <w:t>сімсот дев’яносто сім</w:t>
      </w:r>
      <w:r w:rsidRPr="002A4CDF">
        <w:rPr>
          <w:rFonts w:ascii="Times New Roman" w:hAnsi="Times New Roman"/>
          <w:sz w:val="24"/>
          <w:szCs w:val="24"/>
          <w:lang w:val="uk-UA"/>
        </w:rPr>
        <w:t xml:space="preserve"> гривень, 00 коп.), в тому числі:</w:t>
      </w:r>
    </w:p>
    <w:p w:rsidR="00763CC8" w:rsidRPr="005A1BB6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A1BB6">
        <w:rPr>
          <w:rFonts w:ascii="Times New Roman" w:hAnsi="Times New Roman"/>
          <w:sz w:val="24"/>
          <w:szCs w:val="24"/>
          <w:lang w:val="uk-UA"/>
        </w:rPr>
        <w:t xml:space="preserve">- земельна ділянка №348 </w:t>
      </w:r>
      <w:proofErr w:type="spellStart"/>
      <w:r w:rsidRPr="005A1BB6">
        <w:rPr>
          <w:rFonts w:ascii="Times New Roman" w:hAnsi="Times New Roman"/>
          <w:sz w:val="24"/>
          <w:szCs w:val="24"/>
          <w:lang w:val="uk-UA"/>
        </w:rPr>
        <w:t>гр.Бабій</w:t>
      </w:r>
      <w:proofErr w:type="spellEnd"/>
      <w:r w:rsidRPr="005A1BB6">
        <w:rPr>
          <w:rFonts w:ascii="Times New Roman" w:hAnsi="Times New Roman"/>
          <w:sz w:val="24"/>
          <w:szCs w:val="24"/>
          <w:lang w:val="uk-UA"/>
        </w:rPr>
        <w:t xml:space="preserve"> М.С. –  3,3684 га. з визначеною нормативною грошовою оцінкою 101 436 грн. 00 коп. (сто одна тисяча чотириста тридцять шість гривень 00 коп.);</w:t>
      </w:r>
    </w:p>
    <w:p w:rsidR="00763CC8" w:rsidRPr="005A1BB6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A1BB6">
        <w:rPr>
          <w:rFonts w:ascii="Times New Roman" w:hAnsi="Times New Roman"/>
          <w:sz w:val="24"/>
          <w:szCs w:val="24"/>
          <w:lang w:val="uk-UA"/>
        </w:rPr>
        <w:t xml:space="preserve">- земельна ділянка №404 </w:t>
      </w:r>
      <w:proofErr w:type="spellStart"/>
      <w:r w:rsidRPr="005A1BB6">
        <w:rPr>
          <w:rFonts w:ascii="Times New Roman" w:hAnsi="Times New Roman"/>
          <w:sz w:val="24"/>
          <w:szCs w:val="24"/>
          <w:lang w:val="uk-UA"/>
        </w:rPr>
        <w:t>гр.Шумило</w:t>
      </w:r>
      <w:proofErr w:type="spellEnd"/>
      <w:r w:rsidRPr="005A1BB6">
        <w:rPr>
          <w:rFonts w:ascii="Times New Roman" w:hAnsi="Times New Roman"/>
          <w:sz w:val="24"/>
          <w:szCs w:val="24"/>
          <w:lang w:val="uk-UA"/>
        </w:rPr>
        <w:t xml:space="preserve"> О.Й. – </w:t>
      </w:r>
      <w:r w:rsidR="007B7219" w:rsidRPr="005A1BB6">
        <w:rPr>
          <w:rFonts w:ascii="Times New Roman" w:hAnsi="Times New Roman"/>
          <w:sz w:val="24"/>
          <w:szCs w:val="24"/>
          <w:lang w:val="uk-UA"/>
        </w:rPr>
        <w:t>3,1464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 </w:t>
      </w:r>
      <w:r w:rsidR="007B7219" w:rsidRPr="005A1BB6">
        <w:rPr>
          <w:rFonts w:ascii="Times New Roman" w:hAnsi="Times New Roman"/>
          <w:sz w:val="24"/>
          <w:szCs w:val="24"/>
          <w:lang w:val="uk-UA"/>
        </w:rPr>
        <w:t>623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</w:t>
      </w:r>
      <w:r w:rsidR="007B7219" w:rsidRPr="005A1BB6">
        <w:rPr>
          <w:rFonts w:ascii="Times New Roman" w:hAnsi="Times New Roman"/>
          <w:sz w:val="24"/>
          <w:szCs w:val="24"/>
          <w:lang w:val="uk-UA"/>
        </w:rPr>
        <w:t>шістсот двадцять три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гривн</w:t>
      </w:r>
      <w:r w:rsidR="007B7219" w:rsidRPr="005A1BB6">
        <w:rPr>
          <w:rFonts w:ascii="Times New Roman" w:hAnsi="Times New Roman"/>
          <w:sz w:val="24"/>
          <w:szCs w:val="24"/>
          <w:lang w:val="uk-UA"/>
        </w:rPr>
        <w:t>і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00 коп.).</w:t>
      </w:r>
    </w:p>
    <w:p w:rsidR="00763CC8" w:rsidRPr="005A1BB6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A1BB6">
        <w:rPr>
          <w:rFonts w:ascii="Times New Roman" w:hAnsi="Times New Roman"/>
          <w:sz w:val="24"/>
          <w:szCs w:val="24"/>
          <w:lang w:val="uk-UA"/>
        </w:rPr>
        <w:t>- земельна ділянка №</w:t>
      </w:r>
      <w:r w:rsidR="000C758F" w:rsidRPr="005A1BB6">
        <w:rPr>
          <w:rFonts w:ascii="Times New Roman" w:hAnsi="Times New Roman"/>
          <w:sz w:val="24"/>
          <w:szCs w:val="24"/>
          <w:lang w:val="uk-UA"/>
        </w:rPr>
        <w:t>419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1BB6">
        <w:rPr>
          <w:rFonts w:ascii="Times New Roman" w:hAnsi="Times New Roman"/>
          <w:sz w:val="24"/>
          <w:szCs w:val="24"/>
          <w:lang w:val="uk-UA"/>
        </w:rPr>
        <w:t>гр.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Брижата</w:t>
      </w:r>
      <w:proofErr w:type="spellEnd"/>
      <w:r w:rsidR="005A1BB6" w:rsidRPr="005A1BB6">
        <w:rPr>
          <w:rFonts w:ascii="Times New Roman" w:hAnsi="Times New Roman"/>
          <w:sz w:val="24"/>
          <w:szCs w:val="24"/>
          <w:lang w:val="uk-UA"/>
        </w:rPr>
        <w:t xml:space="preserve"> М.С.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3,5078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 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741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сімсот сорок одна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ня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00 коп.);</w:t>
      </w:r>
    </w:p>
    <w:p w:rsidR="00763CC8" w:rsidRPr="005A1BB6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A1BB6">
        <w:rPr>
          <w:rFonts w:ascii="Times New Roman" w:hAnsi="Times New Roman"/>
          <w:sz w:val="24"/>
          <w:szCs w:val="24"/>
          <w:lang w:val="uk-UA"/>
        </w:rPr>
        <w:t>- земельна ділянка №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434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1BB6">
        <w:rPr>
          <w:rFonts w:ascii="Times New Roman" w:hAnsi="Times New Roman"/>
          <w:sz w:val="24"/>
          <w:szCs w:val="24"/>
          <w:lang w:val="uk-UA"/>
        </w:rPr>
        <w:t>гр.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Олійник</w:t>
      </w:r>
      <w:proofErr w:type="spellEnd"/>
      <w:r w:rsidR="005A1BB6" w:rsidRPr="005A1BB6">
        <w:rPr>
          <w:rFonts w:ascii="Times New Roman" w:hAnsi="Times New Roman"/>
          <w:sz w:val="24"/>
          <w:szCs w:val="24"/>
          <w:lang w:val="uk-UA"/>
        </w:rPr>
        <w:t xml:space="preserve"> О.Я</w:t>
      </w:r>
      <w:r w:rsidRPr="005A1BB6">
        <w:rPr>
          <w:rFonts w:ascii="Times New Roman" w:hAnsi="Times New Roman"/>
          <w:sz w:val="24"/>
          <w:szCs w:val="24"/>
          <w:lang w:val="uk-UA"/>
        </w:rPr>
        <w:t>. – 3,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7088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 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615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 xml:space="preserve">шістсот п'ятнадцять </w:t>
      </w:r>
      <w:r w:rsidRPr="005A1BB6">
        <w:rPr>
          <w:rFonts w:ascii="Times New Roman" w:hAnsi="Times New Roman"/>
          <w:sz w:val="24"/>
          <w:szCs w:val="24"/>
          <w:lang w:val="uk-UA"/>
        </w:rPr>
        <w:t>грив</w:t>
      </w:r>
      <w:r w:rsidR="005A1BB6" w:rsidRPr="005A1BB6">
        <w:rPr>
          <w:rFonts w:ascii="Times New Roman" w:hAnsi="Times New Roman"/>
          <w:sz w:val="24"/>
          <w:szCs w:val="24"/>
          <w:lang w:val="uk-UA"/>
        </w:rPr>
        <w:t>ень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 00 коп.);</w:t>
      </w:r>
    </w:p>
    <w:p w:rsidR="00763CC8" w:rsidRPr="005A1BB6" w:rsidRDefault="005A1BB6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A1BB6">
        <w:rPr>
          <w:rFonts w:ascii="Times New Roman" w:hAnsi="Times New Roman"/>
          <w:sz w:val="24"/>
          <w:szCs w:val="24"/>
          <w:lang w:val="uk-UA"/>
        </w:rPr>
        <w:t>- земельна ділянка №474</w:t>
      </w:r>
      <w:r w:rsidR="00763CC8" w:rsidRPr="005A1B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63CC8" w:rsidRPr="005A1BB6">
        <w:rPr>
          <w:rFonts w:ascii="Times New Roman" w:hAnsi="Times New Roman"/>
          <w:sz w:val="24"/>
          <w:szCs w:val="24"/>
          <w:lang w:val="uk-UA"/>
        </w:rPr>
        <w:t>гр.</w:t>
      </w:r>
      <w:r w:rsidRPr="005A1BB6">
        <w:rPr>
          <w:rFonts w:ascii="Times New Roman" w:hAnsi="Times New Roman"/>
          <w:sz w:val="24"/>
          <w:szCs w:val="24"/>
          <w:lang w:val="uk-UA"/>
        </w:rPr>
        <w:t>Скорук</w:t>
      </w:r>
      <w:proofErr w:type="spellEnd"/>
      <w:r w:rsidRPr="005A1BB6">
        <w:rPr>
          <w:rFonts w:ascii="Times New Roman" w:hAnsi="Times New Roman"/>
          <w:sz w:val="24"/>
          <w:szCs w:val="24"/>
          <w:lang w:val="uk-UA"/>
        </w:rPr>
        <w:t xml:space="preserve"> Г.С., </w:t>
      </w:r>
      <w:proofErr w:type="spellStart"/>
      <w:r w:rsidRPr="005A1BB6">
        <w:rPr>
          <w:rFonts w:ascii="Times New Roman" w:hAnsi="Times New Roman"/>
          <w:sz w:val="24"/>
          <w:szCs w:val="24"/>
          <w:lang w:val="uk-UA"/>
        </w:rPr>
        <w:t>Натальчук</w:t>
      </w:r>
      <w:proofErr w:type="spellEnd"/>
      <w:r w:rsidRPr="005A1BB6">
        <w:rPr>
          <w:rFonts w:ascii="Times New Roman" w:hAnsi="Times New Roman"/>
          <w:sz w:val="24"/>
          <w:szCs w:val="24"/>
          <w:lang w:val="uk-UA"/>
        </w:rPr>
        <w:t xml:space="preserve"> Н.С.</w:t>
      </w:r>
      <w:r w:rsidR="00763CC8" w:rsidRPr="005A1BB6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5A1BB6">
        <w:rPr>
          <w:rFonts w:ascii="Times New Roman" w:hAnsi="Times New Roman"/>
          <w:sz w:val="24"/>
          <w:szCs w:val="24"/>
          <w:lang w:val="uk-UA"/>
        </w:rPr>
        <w:t>3,3651</w:t>
      </w:r>
      <w:r w:rsidR="00763CC8" w:rsidRPr="005A1BB6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100 </w:t>
      </w:r>
      <w:r w:rsidRPr="005A1BB6">
        <w:rPr>
          <w:rFonts w:ascii="Times New Roman" w:hAnsi="Times New Roman"/>
          <w:sz w:val="24"/>
          <w:szCs w:val="24"/>
          <w:lang w:val="uk-UA"/>
        </w:rPr>
        <w:t>344</w:t>
      </w:r>
      <w:r w:rsidR="00763CC8" w:rsidRPr="005A1BB6">
        <w:rPr>
          <w:rFonts w:ascii="Times New Roman" w:hAnsi="Times New Roman"/>
          <w:sz w:val="24"/>
          <w:szCs w:val="24"/>
          <w:lang w:val="uk-UA"/>
        </w:rPr>
        <w:t xml:space="preserve"> грн. 00 коп. (сто тисяч </w:t>
      </w:r>
      <w:r w:rsidRPr="005A1BB6">
        <w:rPr>
          <w:rFonts w:ascii="Times New Roman" w:hAnsi="Times New Roman"/>
          <w:sz w:val="24"/>
          <w:szCs w:val="24"/>
          <w:lang w:val="uk-UA"/>
        </w:rPr>
        <w:t xml:space="preserve">триста сорок чотири </w:t>
      </w:r>
      <w:r w:rsidR="00763CC8" w:rsidRPr="005A1BB6">
        <w:rPr>
          <w:rFonts w:ascii="Times New Roman" w:hAnsi="Times New Roman"/>
          <w:sz w:val="24"/>
          <w:szCs w:val="24"/>
          <w:lang w:val="uk-UA"/>
        </w:rPr>
        <w:t>гривн</w:t>
      </w:r>
      <w:r w:rsidRPr="005A1BB6">
        <w:rPr>
          <w:rFonts w:ascii="Times New Roman" w:hAnsi="Times New Roman"/>
          <w:sz w:val="24"/>
          <w:szCs w:val="24"/>
          <w:lang w:val="uk-UA"/>
        </w:rPr>
        <w:t>і</w:t>
      </w:r>
      <w:r w:rsidR="00763CC8" w:rsidRPr="005A1BB6">
        <w:rPr>
          <w:rFonts w:ascii="Times New Roman" w:hAnsi="Times New Roman"/>
          <w:sz w:val="24"/>
          <w:szCs w:val="24"/>
          <w:lang w:val="uk-UA"/>
        </w:rPr>
        <w:t xml:space="preserve"> 00 коп.).</w:t>
      </w:r>
    </w:p>
    <w:p w:rsidR="00763CC8" w:rsidRPr="00585D11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5D11">
        <w:rPr>
          <w:rFonts w:ascii="Times New Roman" w:hAnsi="Times New Roman"/>
          <w:sz w:val="24"/>
          <w:szCs w:val="24"/>
          <w:lang w:val="uk-UA"/>
        </w:rPr>
        <w:t>- земельна ділянка №</w:t>
      </w:r>
      <w:r w:rsidR="005A1BB6" w:rsidRPr="00585D11">
        <w:rPr>
          <w:rFonts w:ascii="Times New Roman" w:hAnsi="Times New Roman"/>
          <w:sz w:val="24"/>
          <w:szCs w:val="24"/>
          <w:lang w:val="uk-UA"/>
        </w:rPr>
        <w:t>574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85D11">
        <w:rPr>
          <w:rFonts w:ascii="Times New Roman" w:hAnsi="Times New Roman"/>
          <w:sz w:val="24"/>
          <w:szCs w:val="24"/>
          <w:lang w:val="uk-UA"/>
        </w:rPr>
        <w:t>гр.</w:t>
      </w:r>
      <w:r w:rsidR="005A1BB6" w:rsidRPr="00585D11">
        <w:rPr>
          <w:rFonts w:ascii="Times New Roman" w:hAnsi="Times New Roman"/>
          <w:sz w:val="24"/>
          <w:szCs w:val="24"/>
          <w:lang w:val="uk-UA"/>
        </w:rPr>
        <w:t>Бучовський</w:t>
      </w:r>
      <w:proofErr w:type="spellEnd"/>
      <w:r w:rsidR="005A1BB6" w:rsidRPr="00585D11">
        <w:rPr>
          <w:rFonts w:ascii="Times New Roman" w:hAnsi="Times New Roman"/>
          <w:sz w:val="24"/>
          <w:szCs w:val="24"/>
          <w:lang w:val="uk-UA"/>
        </w:rPr>
        <w:t xml:space="preserve"> Л.В.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– 3,</w:t>
      </w:r>
      <w:r w:rsidR="005A1BB6" w:rsidRPr="00585D11">
        <w:rPr>
          <w:rFonts w:ascii="Times New Roman" w:hAnsi="Times New Roman"/>
          <w:sz w:val="24"/>
          <w:szCs w:val="24"/>
          <w:lang w:val="uk-UA"/>
        </w:rPr>
        <w:t>4018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 </w:t>
      </w:r>
      <w:r w:rsidR="005A1BB6" w:rsidRPr="00585D11">
        <w:rPr>
          <w:rFonts w:ascii="Times New Roman" w:hAnsi="Times New Roman"/>
          <w:sz w:val="24"/>
          <w:szCs w:val="24"/>
          <w:lang w:val="uk-UA"/>
        </w:rPr>
        <w:t>691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</w:t>
      </w:r>
      <w:r w:rsidR="005A1BB6" w:rsidRPr="00585D11">
        <w:rPr>
          <w:rFonts w:ascii="Times New Roman" w:hAnsi="Times New Roman"/>
          <w:sz w:val="24"/>
          <w:szCs w:val="24"/>
          <w:lang w:val="uk-UA"/>
        </w:rPr>
        <w:t>шістсот дев’яносто одна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гривн</w:t>
      </w:r>
      <w:r w:rsidR="005A1BB6" w:rsidRPr="00585D11">
        <w:rPr>
          <w:rFonts w:ascii="Times New Roman" w:hAnsi="Times New Roman"/>
          <w:sz w:val="24"/>
          <w:szCs w:val="24"/>
          <w:lang w:val="uk-UA"/>
        </w:rPr>
        <w:t>я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00 коп.).</w:t>
      </w:r>
    </w:p>
    <w:p w:rsidR="00763CC8" w:rsidRPr="00585D11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5D11">
        <w:rPr>
          <w:rFonts w:ascii="Times New Roman" w:hAnsi="Times New Roman"/>
          <w:sz w:val="24"/>
          <w:szCs w:val="24"/>
          <w:lang w:val="uk-UA"/>
        </w:rPr>
        <w:t>- земельна ділянка №</w:t>
      </w:r>
      <w:r w:rsidR="005A1BB6" w:rsidRPr="00585D11">
        <w:rPr>
          <w:rFonts w:ascii="Times New Roman" w:hAnsi="Times New Roman"/>
          <w:sz w:val="24"/>
          <w:szCs w:val="24"/>
          <w:lang w:val="uk-UA"/>
        </w:rPr>
        <w:t>582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85D11">
        <w:rPr>
          <w:rFonts w:ascii="Times New Roman" w:hAnsi="Times New Roman"/>
          <w:sz w:val="24"/>
          <w:szCs w:val="24"/>
          <w:lang w:val="uk-UA"/>
        </w:rPr>
        <w:t>гр.</w:t>
      </w:r>
      <w:r w:rsidR="00585D11" w:rsidRPr="00DD62C4">
        <w:rPr>
          <w:rFonts w:ascii="Times New Roman" w:hAnsi="Times New Roman"/>
          <w:sz w:val="24"/>
          <w:szCs w:val="24"/>
          <w:lang w:val="uk-UA"/>
        </w:rPr>
        <w:t>Гоменюк</w:t>
      </w:r>
      <w:proofErr w:type="spellEnd"/>
      <w:r w:rsidR="00585D11" w:rsidRPr="00DD62C4">
        <w:rPr>
          <w:rFonts w:ascii="Times New Roman" w:hAnsi="Times New Roman"/>
          <w:sz w:val="24"/>
          <w:szCs w:val="24"/>
          <w:lang w:val="uk-UA"/>
        </w:rPr>
        <w:t xml:space="preserve"> Л.А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585D11" w:rsidRPr="00585D11">
        <w:rPr>
          <w:rFonts w:ascii="Times New Roman" w:hAnsi="Times New Roman"/>
          <w:sz w:val="24"/>
          <w:szCs w:val="24"/>
          <w:lang w:val="uk-UA"/>
        </w:rPr>
        <w:t>1,1417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</w:t>
      </w:r>
      <w:r w:rsidR="00585D11" w:rsidRPr="00585D11">
        <w:rPr>
          <w:rFonts w:ascii="Times New Roman" w:hAnsi="Times New Roman"/>
          <w:sz w:val="24"/>
          <w:szCs w:val="24"/>
          <w:lang w:val="uk-UA"/>
        </w:rPr>
        <w:t>33 316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грн. 00 коп. (</w:t>
      </w:r>
      <w:r w:rsidR="00585D11" w:rsidRPr="00585D11">
        <w:rPr>
          <w:rFonts w:ascii="Times New Roman" w:hAnsi="Times New Roman"/>
          <w:sz w:val="24"/>
          <w:szCs w:val="24"/>
          <w:lang w:val="uk-UA"/>
        </w:rPr>
        <w:t>тридцять три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тисяч</w:t>
      </w:r>
      <w:r w:rsidR="00585D11" w:rsidRPr="00585D11">
        <w:rPr>
          <w:rFonts w:ascii="Times New Roman" w:hAnsi="Times New Roman"/>
          <w:sz w:val="24"/>
          <w:szCs w:val="24"/>
          <w:lang w:val="uk-UA"/>
        </w:rPr>
        <w:t>і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5D11" w:rsidRPr="00585D11">
        <w:rPr>
          <w:rFonts w:ascii="Times New Roman" w:hAnsi="Times New Roman"/>
          <w:sz w:val="24"/>
          <w:szCs w:val="24"/>
          <w:lang w:val="uk-UA"/>
        </w:rPr>
        <w:t>триста шістнадцять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="00585D11" w:rsidRPr="00585D11">
        <w:rPr>
          <w:rFonts w:ascii="Times New Roman" w:hAnsi="Times New Roman"/>
          <w:sz w:val="24"/>
          <w:szCs w:val="24"/>
          <w:lang w:val="uk-UA"/>
        </w:rPr>
        <w:t>ень</w:t>
      </w:r>
      <w:r w:rsidRPr="00585D11">
        <w:rPr>
          <w:rFonts w:ascii="Times New Roman" w:hAnsi="Times New Roman"/>
          <w:sz w:val="24"/>
          <w:szCs w:val="24"/>
          <w:lang w:val="uk-UA"/>
        </w:rPr>
        <w:t xml:space="preserve"> 00 коп.).</w:t>
      </w:r>
    </w:p>
    <w:p w:rsidR="00763CC8" w:rsidRPr="00E91928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1928">
        <w:rPr>
          <w:rFonts w:ascii="Times New Roman" w:hAnsi="Times New Roman"/>
          <w:sz w:val="24"/>
          <w:szCs w:val="24"/>
          <w:lang w:val="uk-UA"/>
        </w:rPr>
        <w:t>- земельна ділянка №</w:t>
      </w:r>
      <w:r w:rsidR="00585D11" w:rsidRPr="00E91928">
        <w:rPr>
          <w:rFonts w:ascii="Times New Roman" w:hAnsi="Times New Roman"/>
          <w:sz w:val="24"/>
          <w:szCs w:val="24"/>
          <w:lang w:val="uk-UA"/>
        </w:rPr>
        <w:t>582а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91928">
        <w:rPr>
          <w:rFonts w:ascii="Times New Roman" w:hAnsi="Times New Roman"/>
          <w:sz w:val="24"/>
          <w:szCs w:val="24"/>
          <w:lang w:val="uk-UA"/>
        </w:rPr>
        <w:t>гр.М</w:t>
      </w:r>
      <w:r w:rsidR="00585D11" w:rsidRPr="00E91928">
        <w:rPr>
          <w:rFonts w:ascii="Times New Roman" w:hAnsi="Times New Roman"/>
          <w:sz w:val="24"/>
          <w:szCs w:val="24"/>
          <w:lang w:val="uk-UA"/>
        </w:rPr>
        <w:t>оргунова</w:t>
      </w:r>
      <w:proofErr w:type="spellEnd"/>
      <w:r w:rsidR="00585D11" w:rsidRPr="00E91928">
        <w:rPr>
          <w:rFonts w:ascii="Times New Roman" w:hAnsi="Times New Roman"/>
          <w:sz w:val="24"/>
          <w:szCs w:val="24"/>
          <w:lang w:val="uk-UA"/>
        </w:rPr>
        <w:t xml:space="preserve"> Є.А.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– 2,</w:t>
      </w:r>
      <w:r w:rsidR="00585D11" w:rsidRPr="00E91928">
        <w:rPr>
          <w:rFonts w:ascii="Times New Roman" w:hAnsi="Times New Roman"/>
          <w:sz w:val="24"/>
          <w:szCs w:val="24"/>
          <w:lang w:val="uk-UA"/>
        </w:rPr>
        <w:t>5748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</w:t>
      </w:r>
      <w:r w:rsidR="00585D11" w:rsidRPr="00E91928">
        <w:rPr>
          <w:rFonts w:ascii="Times New Roman" w:hAnsi="Times New Roman"/>
          <w:sz w:val="24"/>
          <w:szCs w:val="24"/>
          <w:lang w:val="uk-UA"/>
        </w:rPr>
        <w:t>66 581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грн. 00 коп. (</w:t>
      </w:r>
      <w:r w:rsidR="00585D11" w:rsidRPr="00E91928">
        <w:rPr>
          <w:rFonts w:ascii="Times New Roman" w:hAnsi="Times New Roman"/>
          <w:sz w:val="24"/>
          <w:szCs w:val="24"/>
          <w:lang w:val="uk-UA"/>
        </w:rPr>
        <w:t xml:space="preserve">шістдесят шість 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тисяч </w:t>
      </w:r>
      <w:r w:rsidR="00585D11" w:rsidRPr="00E91928">
        <w:rPr>
          <w:rFonts w:ascii="Times New Roman" w:hAnsi="Times New Roman"/>
          <w:sz w:val="24"/>
          <w:szCs w:val="24"/>
          <w:lang w:val="uk-UA"/>
        </w:rPr>
        <w:t>п’ятсот вісімдесят одна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гривн</w:t>
      </w:r>
      <w:r w:rsidR="00585D11" w:rsidRPr="00E91928">
        <w:rPr>
          <w:rFonts w:ascii="Times New Roman" w:hAnsi="Times New Roman"/>
          <w:sz w:val="24"/>
          <w:szCs w:val="24"/>
          <w:lang w:val="uk-UA"/>
        </w:rPr>
        <w:t>я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00 коп.).</w:t>
      </w:r>
    </w:p>
    <w:p w:rsidR="00763CC8" w:rsidRPr="00E91928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1928">
        <w:rPr>
          <w:rFonts w:ascii="Times New Roman" w:hAnsi="Times New Roman"/>
          <w:sz w:val="24"/>
          <w:szCs w:val="24"/>
          <w:lang w:val="uk-UA"/>
        </w:rPr>
        <w:t>- земельна ділянка №</w:t>
      </w:r>
      <w:r w:rsidR="00E91928" w:rsidRPr="00E91928">
        <w:rPr>
          <w:rFonts w:ascii="Times New Roman" w:hAnsi="Times New Roman"/>
          <w:sz w:val="24"/>
          <w:szCs w:val="24"/>
          <w:lang w:val="uk-UA"/>
        </w:rPr>
        <w:t>599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91928">
        <w:rPr>
          <w:rFonts w:ascii="Times New Roman" w:hAnsi="Times New Roman"/>
          <w:sz w:val="24"/>
          <w:szCs w:val="24"/>
          <w:lang w:val="uk-UA"/>
        </w:rPr>
        <w:t>гр.</w:t>
      </w:r>
      <w:r w:rsidR="00E91928" w:rsidRPr="00E91928">
        <w:rPr>
          <w:rFonts w:ascii="Times New Roman" w:hAnsi="Times New Roman"/>
          <w:sz w:val="24"/>
          <w:szCs w:val="24"/>
          <w:lang w:val="uk-UA"/>
        </w:rPr>
        <w:t>Дідик</w:t>
      </w:r>
      <w:proofErr w:type="spellEnd"/>
      <w:r w:rsidR="00E91928" w:rsidRPr="00E91928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E91928" w:rsidRPr="00E91928">
        <w:rPr>
          <w:rFonts w:ascii="Times New Roman" w:hAnsi="Times New Roman"/>
          <w:sz w:val="24"/>
          <w:szCs w:val="24"/>
          <w:lang w:val="uk-UA"/>
        </w:rPr>
        <w:t>5,8857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 3</w:t>
      </w:r>
      <w:r w:rsidR="00E91928" w:rsidRPr="00E91928">
        <w:rPr>
          <w:rFonts w:ascii="Times New Roman" w:hAnsi="Times New Roman"/>
          <w:sz w:val="24"/>
          <w:szCs w:val="24"/>
          <w:lang w:val="uk-UA"/>
        </w:rPr>
        <w:t>46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триста </w:t>
      </w:r>
      <w:r w:rsidR="00E91928" w:rsidRPr="00E91928">
        <w:rPr>
          <w:rFonts w:ascii="Times New Roman" w:hAnsi="Times New Roman"/>
          <w:sz w:val="24"/>
          <w:szCs w:val="24"/>
          <w:lang w:val="uk-UA"/>
        </w:rPr>
        <w:t>сорок шість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="00E91928" w:rsidRPr="00E91928">
        <w:rPr>
          <w:rFonts w:ascii="Times New Roman" w:hAnsi="Times New Roman"/>
          <w:sz w:val="24"/>
          <w:szCs w:val="24"/>
          <w:lang w:val="uk-UA"/>
        </w:rPr>
        <w:t>ень</w:t>
      </w:r>
      <w:r w:rsidRPr="00E91928">
        <w:rPr>
          <w:rFonts w:ascii="Times New Roman" w:hAnsi="Times New Roman"/>
          <w:sz w:val="24"/>
          <w:szCs w:val="24"/>
          <w:lang w:val="uk-UA"/>
        </w:rPr>
        <w:t xml:space="preserve"> 00 коп.);</w:t>
      </w:r>
    </w:p>
    <w:p w:rsidR="00763CC8" w:rsidRPr="00E91928" w:rsidRDefault="00E9192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1928">
        <w:rPr>
          <w:rFonts w:ascii="Times New Roman" w:hAnsi="Times New Roman"/>
          <w:sz w:val="24"/>
          <w:szCs w:val="24"/>
          <w:lang w:val="uk-UA"/>
        </w:rPr>
        <w:t xml:space="preserve">- земельна ділянка №601 </w:t>
      </w:r>
      <w:proofErr w:type="spellStart"/>
      <w:r w:rsidRPr="00E91928">
        <w:rPr>
          <w:rFonts w:ascii="Times New Roman" w:hAnsi="Times New Roman"/>
          <w:sz w:val="24"/>
          <w:szCs w:val="24"/>
          <w:lang w:val="uk-UA"/>
        </w:rPr>
        <w:t>гр.Сауляк</w:t>
      </w:r>
      <w:proofErr w:type="spellEnd"/>
      <w:r w:rsidRPr="00E91928">
        <w:rPr>
          <w:rFonts w:ascii="Times New Roman" w:hAnsi="Times New Roman"/>
          <w:sz w:val="24"/>
          <w:szCs w:val="24"/>
          <w:lang w:val="uk-UA"/>
        </w:rPr>
        <w:t xml:space="preserve"> Г.Ю.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E91928">
        <w:rPr>
          <w:rFonts w:ascii="Times New Roman" w:hAnsi="Times New Roman"/>
          <w:sz w:val="24"/>
          <w:szCs w:val="24"/>
          <w:lang w:val="uk-UA"/>
        </w:rPr>
        <w:t>6,1477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 33</w:t>
      </w:r>
      <w:r w:rsidRPr="00E91928">
        <w:rPr>
          <w:rFonts w:ascii="Times New Roman" w:hAnsi="Times New Roman"/>
          <w:sz w:val="24"/>
          <w:szCs w:val="24"/>
          <w:lang w:val="uk-UA"/>
        </w:rPr>
        <w:t>8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триста тридцять </w:t>
      </w:r>
      <w:r w:rsidRPr="00E91928">
        <w:rPr>
          <w:rFonts w:ascii="Times New Roman" w:hAnsi="Times New Roman"/>
          <w:sz w:val="24"/>
          <w:szCs w:val="24"/>
          <w:lang w:val="uk-UA"/>
        </w:rPr>
        <w:t>вісім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Pr="00E91928">
        <w:rPr>
          <w:rFonts w:ascii="Times New Roman" w:hAnsi="Times New Roman"/>
          <w:sz w:val="24"/>
          <w:szCs w:val="24"/>
          <w:lang w:val="uk-UA"/>
        </w:rPr>
        <w:t>ень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00 коп.).</w:t>
      </w:r>
    </w:p>
    <w:p w:rsidR="00763CC8" w:rsidRPr="00E91928" w:rsidRDefault="00E9192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1928">
        <w:rPr>
          <w:rFonts w:ascii="Times New Roman" w:hAnsi="Times New Roman"/>
          <w:sz w:val="24"/>
          <w:szCs w:val="24"/>
          <w:lang w:val="uk-UA"/>
        </w:rPr>
        <w:t>- земельна ділянка №603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63CC8" w:rsidRPr="00E91928">
        <w:rPr>
          <w:rFonts w:ascii="Times New Roman" w:hAnsi="Times New Roman"/>
          <w:sz w:val="24"/>
          <w:szCs w:val="24"/>
          <w:lang w:val="uk-UA"/>
        </w:rPr>
        <w:t>гр.</w:t>
      </w:r>
      <w:r w:rsidRPr="00E91928">
        <w:rPr>
          <w:rFonts w:ascii="Times New Roman" w:hAnsi="Times New Roman"/>
          <w:sz w:val="24"/>
          <w:szCs w:val="24"/>
          <w:lang w:val="uk-UA"/>
        </w:rPr>
        <w:t>Білоочко</w:t>
      </w:r>
      <w:proofErr w:type="spellEnd"/>
      <w:r w:rsidRPr="00E91928">
        <w:rPr>
          <w:rFonts w:ascii="Times New Roman" w:hAnsi="Times New Roman"/>
          <w:sz w:val="24"/>
          <w:szCs w:val="24"/>
          <w:lang w:val="uk-UA"/>
        </w:rPr>
        <w:t xml:space="preserve"> С.П.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E91928">
        <w:rPr>
          <w:rFonts w:ascii="Times New Roman" w:hAnsi="Times New Roman"/>
          <w:sz w:val="24"/>
          <w:szCs w:val="24"/>
          <w:lang w:val="uk-UA"/>
        </w:rPr>
        <w:t>5,1533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</w:t>
      </w:r>
      <w:r w:rsidRPr="00E91928">
        <w:rPr>
          <w:rFonts w:ascii="Times New Roman" w:hAnsi="Times New Roman"/>
          <w:sz w:val="24"/>
          <w:szCs w:val="24"/>
          <w:lang w:val="uk-UA"/>
        </w:rPr>
        <w:t>0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1928">
        <w:rPr>
          <w:rFonts w:ascii="Times New Roman" w:hAnsi="Times New Roman"/>
          <w:sz w:val="24"/>
          <w:szCs w:val="24"/>
          <w:lang w:val="uk-UA"/>
        </w:rPr>
        <w:t>35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4 грн. 00 коп. (сто тисяч </w:t>
      </w:r>
      <w:r w:rsidRPr="00E91928">
        <w:rPr>
          <w:rFonts w:ascii="Times New Roman" w:hAnsi="Times New Roman"/>
          <w:sz w:val="24"/>
          <w:szCs w:val="24"/>
          <w:lang w:val="uk-UA"/>
        </w:rPr>
        <w:t>триста п’ятдесят чотири</w:t>
      </w:r>
      <w:r w:rsidR="00763CC8" w:rsidRPr="00E91928">
        <w:rPr>
          <w:rFonts w:ascii="Times New Roman" w:hAnsi="Times New Roman"/>
          <w:sz w:val="24"/>
          <w:szCs w:val="24"/>
          <w:lang w:val="uk-UA"/>
        </w:rPr>
        <w:t xml:space="preserve"> гривні 00 коп.);</w:t>
      </w:r>
    </w:p>
    <w:p w:rsidR="00763CC8" w:rsidRPr="00E8057C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8057C">
        <w:rPr>
          <w:rFonts w:ascii="Times New Roman" w:hAnsi="Times New Roman"/>
          <w:sz w:val="24"/>
          <w:szCs w:val="24"/>
          <w:lang w:val="uk-UA"/>
        </w:rPr>
        <w:t>- земельна ділянка №</w:t>
      </w:r>
      <w:r w:rsidR="00E91928" w:rsidRPr="00E8057C">
        <w:rPr>
          <w:rFonts w:ascii="Times New Roman" w:hAnsi="Times New Roman"/>
          <w:sz w:val="24"/>
          <w:szCs w:val="24"/>
          <w:lang w:val="uk-UA"/>
        </w:rPr>
        <w:t>646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8057C">
        <w:rPr>
          <w:rFonts w:ascii="Times New Roman" w:hAnsi="Times New Roman"/>
          <w:sz w:val="24"/>
          <w:szCs w:val="24"/>
          <w:lang w:val="uk-UA"/>
        </w:rPr>
        <w:t>гр.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Слободянюк</w:t>
      </w:r>
      <w:proofErr w:type="spellEnd"/>
      <w:r w:rsidR="00E8057C" w:rsidRPr="00E8057C">
        <w:rPr>
          <w:rFonts w:ascii="Times New Roman" w:hAnsi="Times New Roman"/>
          <w:sz w:val="24"/>
          <w:szCs w:val="24"/>
          <w:lang w:val="uk-UA"/>
        </w:rPr>
        <w:t xml:space="preserve"> Г.П. – 4,8799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 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358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 xml:space="preserve">триста п’ятдесят вісім </w:t>
      </w:r>
      <w:r w:rsidRPr="00E8057C">
        <w:rPr>
          <w:rFonts w:ascii="Times New Roman" w:hAnsi="Times New Roman"/>
          <w:sz w:val="24"/>
          <w:szCs w:val="24"/>
          <w:lang w:val="uk-UA"/>
        </w:rPr>
        <w:t>грив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ень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00 коп.);</w:t>
      </w:r>
    </w:p>
    <w:p w:rsidR="00763CC8" w:rsidRPr="00E8057C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8057C">
        <w:rPr>
          <w:rFonts w:ascii="Times New Roman" w:hAnsi="Times New Roman"/>
          <w:sz w:val="24"/>
          <w:szCs w:val="24"/>
          <w:lang w:val="uk-UA"/>
        </w:rPr>
        <w:t>- земельна ділянка №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648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8057C">
        <w:rPr>
          <w:rFonts w:ascii="Times New Roman" w:hAnsi="Times New Roman"/>
          <w:sz w:val="24"/>
          <w:szCs w:val="24"/>
          <w:lang w:val="uk-UA"/>
        </w:rPr>
        <w:t>гр.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Кащук</w:t>
      </w:r>
      <w:proofErr w:type="spellEnd"/>
      <w:r w:rsidR="00E8057C" w:rsidRPr="00E8057C">
        <w:rPr>
          <w:rFonts w:ascii="Times New Roman" w:hAnsi="Times New Roman"/>
          <w:sz w:val="24"/>
          <w:szCs w:val="24"/>
          <w:lang w:val="uk-UA"/>
        </w:rPr>
        <w:t xml:space="preserve"> М.І. – 4,1703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 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356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триста п’ятдесят шість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ень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00 коп.).</w:t>
      </w:r>
    </w:p>
    <w:p w:rsidR="00763CC8" w:rsidRPr="00E8057C" w:rsidRDefault="00763CC8" w:rsidP="00763C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8057C">
        <w:rPr>
          <w:rFonts w:ascii="Times New Roman" w:hAnsi="Times New Roman"/>
          <w:sz w:val="24"/>
          <w:szCs w:val="24"/>
          <w:lang w:val="uk-UA"/>
        </w:rPr>
        <w:t>- земельна ділянка №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649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8057C">
        <w:rPr>
          <w:rFonts w:ascii="Times New Roman" w:hAnsi="Times New Roman"/>
          <w:sz w:val="24"/>
          <w:szCs w:val="24"/>
          <w:lang w:val="uk-UA"/>
        </w:rPr>
        <w:t>гр.К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ащук</w:t>
      </w:r>
      <w:proofErr w:type="spellEnd"/>
      <w:r w:rsidR="00E8057C" w:rsidRPr="00E8057C">
        <w:rPr>
          <w:rFonts w:ascii="Times New Roman" w:hAnsi="Times New Roman"/>
          <w:sz w:val="24"/>
          <w:szCs w:val="24"/>
          <w:lang w:val="uk-UA"/>
        </w:rPr>
        <w:t xml:space="preserve"> М.І.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– 3,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9357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 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>345</w:t>
      </w:r>
      <w:r w:rsidRPr="00E8057C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</w:t>
      </w:r>
      <w:r w:rsidR="00E8057C" w:rsidRPr="00E8057C">
        <w:rPr>
          <w:rFonts w:ascii="Times New Roman" w:hAnsi="Times New Roman"/>
          <w:sz w:val="24"/>
          <w:szCs w:val="24"/>
          <w:lang w:val="uk-UA"/>
        </w:rPr>
        <w:t xml:space="preserve">триста сорок п’ять </w:t>
      </w:r>
      <w:r w:rsidRPr="00E8057C">
        <w:rPr>
          <w:rFonts w:ascii="Times New Roman" w:hAnsi="Times New Roman"/>
          <w:sz w:val="24"/>
          <w:szCs w:val="24"/>
          <w:lang w:val="uk-UA"/>
        </w:rPr>
        <w:t>гривень 00 коп.).</w:t>
      </w:r>
    </w:p>
    <w:p w:rsidR="00E8057C" w:rsidRPr="007B680D" w:rsidRDefault="00E8057C" w:rsidP="00E80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680D">
        <w:rPr>
          <w:rFonts w:ascii="Times New Roman" w:hAnsi="Times New Roman"/>
          <w:sz w:val="24"/>
          <w:szCs w:val="24"/>
          <w:lang w:val="uk-UA"/>
        </w:rPr>
        <w:t>- земельна ділянка №6</w:t>
      </w:r>
      <w:r w:rsidR="007B680D" w:rsidRPr="007B680D">
        <w:rPr>
          <w:rFonts w:ascii="Times New Roman" w:hAnsi="Times New Roman"/>
          <w:sz w:val="24"/>
          <w:szCs w:val="24"/>
          <w:lang w:val="uk-UA"/>
        </w:rPr>
        <w:t>52</w:t>
      </w:r>
      <w:r w:rsidRPr="007B68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B680D">
        <w:rPr>
          <w:rFonts w:ascii="Times New Roman" w:hAnsi="Times New Roman"/>
          <w:sz w:val="24"/>
          <w:szCs w:val="24"/>
          <w:lang w:val="uk-UA"/>
        </w:rPr>
        <w:t>гр.</w:t>
      </w:r>
      <w:r w:rsidR="007B680D" w:rsidRPr="007B680D">
        <w:rPr>
          <w:rFonts w:ascii="Times New Roman" w:hAnsi="Times New Roman"/>
          <w:sz w:val="24"/>
          <w:szCs w:val="24"/>
          <w:lang w:val="uk-UA"/>
        </w:rPr>
        <w:t>Іваненко</w:t>
      </w:r>
      <w:proofErr w:type="spellEnd"/>
      <w:r w:rsidR="007B680D" w:rsidRPr="007B680D">
        <w:rPr>
          <w:rFonts w:ascii="Times New Roman" w:hAnsi="Times New Roman"/>
          <w:sz w:val="24"/>
          <w:szCs w:val="24"/>
          <w:lang w:val="uk-UA"/>
        </w:rPr>
        <w:t xml:space="preserve"> О.М.</w:t>
      </w:r>
      <w:r w:rsidRPr="007B680D">
        <w:rPr>
          <w:rFonts w:ascii="Times New Roman" w:hAnsi="Times New Roman"/>
          <w:sz w:val="24"/>
          <w:szCs w:val="24"/>
          <w:lang w:val="uk-UA"/>
        </w:rPr>
        <w:t xml:space="preserve"> – 3,</w:t>
      </w:r>
      <w:r w:rsidR="007B680D" w:rsidRPr="007B680D">
        <w:rPr>
          <w:rFonts w:ascii="Times New Roman" w:hAnsi="Times New Roman"/>
          <w:sz w:val="24"/>
          <w:szCs w:val="24"/>
          <w:lang w:val="uk-UA"/>
        </w:rPr>
        <w:t>5814</w:t>
      </w:r>
      <w:r w:rsidRPr="007B680D">
        <w:rPr>
          <w:rFonts w:ascii="Times New Roman" w:hAnsi="Times New Roman"/>
          <w:sz w:val="24"/>
          <w:szCs w:val="24"/>
          <w:lang w:val="uk-UA"/>
        </w:rPr>
        <w:t xml:space="preserve"> га. з визначеною нормативною грошовою оцінкою 101 35</w:t>
      </w:r>
      <w:r w:rsidR="007B680D" w:rsidRPr="007B680D">
        <w:rPr>
          <w:rFonts w:ascii="Times New Roman" w:hAnsi="Times New Roman"/>
          <w:sz w:val="24"/>
          <w:szCs w:val="24"/>
          <w:lang w:val="uk-UA"/>
        </w:rPr>
        <w:t>3</w:t>
      </w:r>
      <w:r w:rsidRPr="007B680D">
        <w:rPr>
          <w:rFonts w:ascii="Times New Roman" w:hAnsi="Times New Roman"/>
          <w:sz w:val="24"/>
          <w:szCs w:val="24"/>
          <w:lang w:val="uk-UA"/>
        </w:rPr>
        <w:t xml:space="preserve"> грн. 00 коп. (сто одна тисяча триста п’ят</w:t>
      </w:r>
      <w:r w:rsidR="007B680D" w:rsidRPr="007B680D">
        <w:rPr>
          <w:rFonts w:ascii="Times New Roman" w:hAnsi="Times New Roman"/>
          <w:sz w:val="24"/>
          <w:szCs w:val="24"/>
          <w:lang w:val="uk-UA"/>
        </w:rPr>
        <w:t>десят три</w:t>
      </w:r>
      <w:r w:rsidRPr="007B680D">
        <w:rPr>
          <w:rFonts w:ascii="Times New Roman" w:hAnsi="Times New Roman"/>
          <w:sz w:val="24"/>
          <w:szCs w:val="24"/>
          <w:lang w:val="uk-UA"/>
        </w:rPr>
        <w:t xml:space="preserve"> гривн</w:t>
      </w:r>
      <w:r w:rsidR="007B680D" w:rsidRPr="007B680D">
        <w:rPr>
          <w:rFonts w:ascii="Times New Roman" w:hAnsi="Times New Roman"/>
          <w:sz w:val="24"/>
          <w:szCs w:val="24"/>
          <w:lang w:val="uk-UA"/>
        </w:rPr>
        <w:t>і</w:t>
      </w:r>
      <w:r w:rsidRPr="007B680D">
        <w:rPr>
          <w:rFonts w:ascii="Times New Roman" w:hAnsi="Times New Roman"/>
          <w:sz w:val="24"/>
          <w:szCs w:val="24"/>
          <w:lang w:val="uk-UA"/>
        </w:rPr>
        <w:t xml:space="preserve"> 00 коп.).</w:t>
      </w:r>
    </w:p>
    <w:p w:rsidR="00763CC8" w:rsidRPr="00DD62C4" w:rsidRDefault="00763CC8" w:rsidP="00C0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2D3A" w:rsidRPr="002A4CDF" w:rsidRDefault="00142D3A" w:rsidP="00142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4CDF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A4CDF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2A4CDF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:rsidR="00142D3A" w:rsidRPr="002A4CDF" w:rsidRDefault="00142D3A" w:rsidP="00142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2D3A" w:rsidRPr="002A4CDF" w:rsidRDefault="00142D3A" w:rsidP="00142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2D3A" w:rsidRPr="002A4CDF" w:rsidRDefault="00142D3A" w:rsidP="00142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2D3A" w:rsidRPr="002A4CDF" w:rsidRDefault="00142D3A" w:rsidP="00142D3A">
      <w:pPr>
        <w:spacing w:after="0" w:line="240" w:lineRule="auto"/>
        <w:jc w:val="both"/>
        <w:rPr>
          <w:sz w:val="24"/>
          <w:szCs w:val="24"/>
        </w:rPr>
      </w:pPr>
      <w:r w:rsidRPr="002A4CDF">
        <w:rPr>
          <w:rFonts w:ascii="Times New Roman" w:hAnsi="Times New Roman"/>
          <w:b/>
          <w:bCs/>
          <w:sz w:val="24"/>
          <w:szCs w:val="24"/>
          <w:lang w:val="uk-UA"/>
        </w:rPr>
        <w:t>Голова районної ради</w:t>
      </w:r>
      <w:r w:rsidRPr="002A4CDF">
        <w:rPr>
          <w:rFonts w:ascii="Times New Roman" w:hAnsi="Times New Roman"/>
          <w:b/>
          <w:sz w:val="24"/>
          <w:szCs w:val="24"/>
          <w:lang w:val="uk-UA"/>
        </w:rPr>
        <w:tab/>
      </w:r>
      <w:r w:rsidRPr="002A4CDF">
        <w:rPr>
          <w:rFonts w:ascii="Times New Roman" w:hAnsi="Times New Roman"/>
          <w:b/>
          <w:sz w:val="24"/>
          <w:szCs w:val="24"/>
          <w:lang w:val="uk-UA"/>
        </w:rPr>
        <w:tab/>
      </w:r>
      <w:r w:rsidRPr="002A4CDF">
        <w:rPr>
          <w:rFonts w:ascii="Times New Roman" w:hAnsi="Times New Roman"/>
          <w:b/>
          <w:sz w:val="24"/>
          <w:szCs w:val="24"/>
          <w:lang w:val="uk-UA"/>
        </w:rPr>
        <w:tab/>
      </w:r>
      <w:r w:rsidRPr="002A4CDF">
        <w:rPr>
          <w:rFonts w:ascii="Times New Roman" w:hAnsi="Times New Roman"/>
          <w:b/>
          <w:sz w:val="24"/>
          <w:szCs w:val="24"/>
          <w:lang w:val="uk-UA"/>
        </w:rPr>
        <w:tab/>
      </w:r>
      <w:r w:rsidRPr="002A4CDF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2A4CDF"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p w:rsidR="007B00A0" w:rsidRPr="00751E1B" w:rsidRDefault="007B00A0">
      <w:pPr>
        <w:rPr>
          <w:sz w:val="28"/>
          <w:szCs w:val="28"/>
        </w:rPr>
      </w:pPr>
    </w:p>
    <w:sectPr w:rsidR="007B00A0" w:rsidRPr="00751E1B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D3A"/>
    <w:rsid w:val="00071C4A"/>
    <w:rsid w:val="000C758F"/>
    <w:rsid w:val="00142D3A"/>
    <w:rsid w:val="002A4CDF"/>
    <w:rsid w:val="002B6AC6"/>
    <w:rsid w:val="004F54AB"/>
    <w:rsid w:val="0050046C"/>
    <w:rsid w:val="00520EBC"/>
    <w:rsid w:val="00582C0B"/>
    <w:rsid w:val="00585D11"/>
    <w:rsid w:val="005A1BB6"/>
    <w:rsid w:val="005F0CA4"/>
    <w:rsid w:val="0062727B"/>
    <w:rsid w:val="0064679C"/>
    <w:rsid w:val="00660AF9"/>
    <w:rsid w:val="007152A9"/>
    <w:rsid w:val="00751E1B"/>
    <w:rsid w:val="00763CC8"/>
    <w:rsid w:val="007A2F3B"/>
    <w:rsid w:val="007B00A0"/>
    <w:rsid w:val="007B48C3"/>
    <w:rsid w:val="007B680D"/>
    <w:rsid w:val="007B7219"/>
    <w:rsid w:val="007D23BE"/>
    <w:rsid w:val="00805A6F"/>
    <w:rsid w:val="00881672"/>
    <w:rsid w:val="00A12540"/>
    <w:rsid w:val="00B33C5E"/>
    <w:rsid w:val="00B87CDC"/>
    <w:rsid w:val="00C0477D"/>
    <w:rsid w:val="00C07C34"/>
    <w:rsid w:val="00D85EF7"/>
    <w:rsid w:val="00DD62C4"/>
    <w:rsid w:val="00E8057C"/>
    <w:rsid w:val="00E91928"/>
    <w:rsid w:val="00F62713"/>
    <w:rsid w:val="00F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0E1D"/>
  <w15:docId w15:val="{14E75677-E723-4F0E-925D-65370E14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2D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D3A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42D3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D3A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142D3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C04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0E20-8049-4387-908F-3F5A9D66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9</cp:revision>
  <cp:lastPrinted>2016-12-07T14:54:00Z</cp:lastPrinted>
  <dcterms:created xsi:type="dcterms:W3CDTF">2016-11-23T06:50:00Z</dcterms:created>
  <dcterms:modified xsi:type="dcterms:W3CDTF">2016-12-07T14:55:00Z</dcterms:modified>
</cp:coreProperties>
</file>