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0D" w:rsidRPr="00FA294E" w:rsidRDefault="00675E0D" w:rsidP="00675E0D">
      <w:pPr>
        <w:shd w:val="clear" w:color="auto" w:fill="FFFFFF"/>
        <w:autoSpaceDE w:val="0"/>
        <w:autoSpaceDN w:val="0"/>
        <w:adjustRightInd w:val="0"/>
        <w:jc w:val="center"/>
        <w:rPr>
          <w:b/>
          <w:color w:val="000000"/>
          <w:sz w:val="28"/>
          <w:szCs w:val="28"/>
        </w:rPr>
      </w:pPr>
      <w:r>
        <w:rPr>
          <w:noProof/>
          <w:color w:val="000000"/>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365760" cy="540385"/>
                    </a:xfrm>
                    <a:prstGeom prst="rect">
                      <a:avLst/>
                    </a:prstGeom>
                    <a:noFill/>
                  </pic:spPr>
                </pic:pic>
              </a:graphicData>
            </a:graphic>
          </wp:anchor>
        </w:drawing>
      </w:r>
      <w:r w:rsidRPr="00FA294E">
        <w:rPr>
          <w:b/>
          <w:color w:val="000000"/>
          <w:sz w:val="28"/>
          <w:szCs w:val="28"/>
        </w:rPr>
        <w:t xml:space="preserve">У  К  </w:t>
      </w:r>
      <w:proofErr w:type="gramStart"/>
      <w:r w:rsidRPr="00FA294E">
        <w:rPr>
          <w:b/>
          <w:color w:val="000000"/>
          <w:sz w:val="28"/>
          <w:szCs w:val="28"/>
        </w:rPr>
        <w:t>Р</w:t>
      </w:r>
      <w:proofErr w:type="gramEnd"/>
      <w:r w:rsidRPr="00FA294E">
        <w:rPr>
          <w:b/>
          <w:color w:val="000000"/>
          <w:sz w:val="28"/>
          <w:szCs w:val="28"/>
        </w:rPr>
        <w:t xml:space="preserve"> А  Ї  Н  А</w:t>
      </w:r>
    </w:p>
    <w:p w:rsidR="00675E0D" w:rsidRPr="00FA294E" w:rsidRDefault="00675E0D" w:rsidP="00675E0D">
      <w:pPr>
        <w:pStyle w:val="1"/>
        <w:ind w:firstLine="567"/>
        <w:jc w:val="center"/>
        <w:rPr>
          <w:color w:val="000000"/>
          <w:szCs w:val="28"/>
        </w:rPr>
      </w:pPr>
      <w:r w:rsidRPr="00FA294E">
        <w:rPr>
          <w:color w:val="000000"/>
          <w:szCs w:val="28"/>
        </w:rPr>
        <w:t>ТОМАШПІЛЬСЬКА РАЙОННА РАДА</w:t>
      </w:r>
    </w:p>
    <w:p w:rsidR="00675E0D" w:rsidRPr="00FA294E" w:rsidRDefault="00675E0D" w:rsidP="00675E0D">
      <w:pPr>
        <w:pStyle w:val="8"/>
        <w:ind w:firstLine="567"/>
        <w:rPr>
          <w:color w:val="000000"/>
          <w:sz w:val="28"/>
          <w:szCs w:val="28"/>
        </w:rPr>
      </w:pPr>
      <w:r w:rsidRPr="00FA294E">
        <w:rPr>
          <w:color w:val="000000"/>
          <w:sz w:val="28"/>
          <w:szCs w:val="28"/>
        </w:rPr>
        <w:t xml:space="preserve">В І Н </w:t>
      </w:r>
      <w:proofErr w:type="spellStart"/>
      <w:r w:rsidRPr="00FA294E">
        <w:rPr>
          <w:color w:val="000000"/>
          <w:sz w:val="28"/>
          <w:szCs w:val="28"/>
        </w:rPr>
        <w:t>Н</w:t>
      </w:r>
      <w:proofErr w:type="spellEnd"/>
      <w:r w:rsidRPr="00FA294E">
        <w:rPr>
          <w:color w:val="000000"/>
          <w:sz w:val="28"/>
          <w:szCs w:val="28"/>
        </w:rPr>
        <w:t xml:space="preserve"> И Ц Ь К О Ї  О Б Л А С Т І</w:t>
      </w:r>
    </w:p>
    <w:p w:rsidR="00675E0D" w:rsidRPr="00FA294E" w:rsidRDefault="00675E0D" w:rsidP="00675E0D">
      <w:pPr>
        <w:ind w:firstLine="567"/>
        <w:jc w:val="center"/>
        <w:rPr>
          <w:color w:val="000000"/>
        </w:rPr>
      </w:pPr>
    </w:p>
    <w:p w:rsidR="00675E0D" w:rsidRPr="00144A37" w:rsidRDefault="00675E0D" w:rsidP="00675E0D">
      <w:pPr>
        <w:ind w:left="3540"/>
        <w:rPr>
          <w:b/>
          <w:color w:val="000000"/>
          <w:sz w:val="28"/>
          <w:szCs w:val="28"/>
          <w:lang w:val="uk-UA"/>
        </w:rPr>
      </w:pPr>
      <w:proofErr w:type="gramStart"/>
      <w:r w:rsidRPr="00FA294E">
        <w:rPr>
          <w:b/>
          <w:color w:val="000000"/>
          <w:sz w:val="28"/>
          <w:szCs w:val="28"/>
        </w:rPr>
        <w:t>Р</w:t>
      </w:r>
      <w:proofErr w:type="gramEnd"/>
      <w:r w:rsidRPr="00FA294E">
        <w:rPr>
          <w:b/>
          <w:color w:val="000000"/>
          <w:sz w:val="28"/>
          <w:szCs w:val="28"/>
        </w:rPr>
        <w:t>ІШЕННЯ №</w:t>
      </w:r>
      <w:r w:rsidR="00144A37">
        <w:rPr>
          <w:b/>
          <w:color w:val="000000"/>
          <w:sz w:val="28"/>
          <w:szCs w:val="28"/>
          <w:lang w:val="uk-UA"/>
        </w:rPr>
        <w:t>198</w:t>
      </w:r>
    </w:p>
    <w:p w:rsidR="00675E0D" w:rsidRPr="00FA294E" w:rsidRDefault="00675E0D" w:rsidP="00675E0D">
      <w:pPr>
        <w:ind w:firstLine="567"/>
        <w:rPr>
          <w:b/>
          <w:color w:val="000000"/>
          <w:sz w:val="28"/>
          <w:szCs w:val="28"/>
        </w:rPr>
      </w:pPr>
    </w:p>
    <w:p w:rsidR="00675E0D" w:rsidRPr="00FA294E" w:rsidRDefault="00675E0D" w:rsidP="00675E0D">
      <w:pPr>
        <w:rPr>
          <w:color w:val="000000"/>
          <w:sz w:val="26"/>
          <w:szCs w:val="26"/>
        </w:rPr>
      </w:pPr>
      <w:proofErr w:type="spellStart"/>
      <w:r w:rsidRPr="00FA294E">
        <w:rPr>
          <w:color w:val="000000"/>
          <w:sz w:val="26"/>
          <w:szCs w:val="26"/>
        </w:rPr>
        <w:t>від</w:t>
      </w:r>
      <w:proofErr w:type="spellEnd"/>
      <w:r w:rsidRPr="00FA294E">
        <w:rPr>
          <w:color w:val="000000"/>
          <w:sz w:val="26"/>
          <w:szCs w:val="26"/>
        </w:rPr>
        <w:t xml:space="preserve"> </w:t>
      </w:r>
      <w:r w:rsidR="00144A37">
        <w:rPr>
          <w:color w:val="000000"/>
          <w:sz w:val="26"/>
          <w:szCs w:val="26"/>
          <w:lang w:val="uk-UA"/>
        </w:rPr>
        <w:t xml:space="preserve">26 січня </w:t>
      </w:r>
      <w:r w:rsidRPr="00FA294E">
        <w:rPr>
          <w:color w:val="000000"/>
          <w:sz w:val="26"/>
          <w:szCs w:val="26"/>
        </w:rPr>
        <w:t>201</w:t>
      </w:r>
      <w:r w:rsidR="003518AB">
        <w:rPr>
          <w:color w:val="000000"/>
          <w:sz w:val="26"/>
          <w:szCs w:val="26"/>
          <w:lang w:val="uk-UA"/>
        </w:rPr>
        <w:t>7</w:t>
      </w:r>
      <w:r w:rsidR="003518AB">
        <w:rPr>
          <w:color w:val="000000"/>
          <w:sz w:val="26"/>
          <w:szCs w:val="26"/>
        </w:rPr>
        <w:t xml:space="preserve"> року   </w:t>
      </w:r>
      <w:r w:rsidR="003518AB">
        <w:rPr>
          <w:color w:val="000000"/>
          <w:sz w:val="26"/>
          <w:szCs w:val="26"/>
        </w:rPr>
        <w:tab/>
      </w:r>
      <w:r w:rsidR="003518AB">
        <w:rPr>
          <w:color w:val="000000"/>
          <w:sz w:val="26"/>
          <w:szCs w:val="26"/>
        </w:rPr>
        <w:tab/>
      </w:r>
      <w:r w:rsidR="003518AB">
        <w:rPr>
          <w:color w:val="000000"/>
          <w:sz w:val="26"/>
          <w:szCs w:val="26"/>
        </w:rPr>
        <w:tab/>
      </w:r>
      <w:r w:rsidR="003518AB">
        <w:rPr>
          <w:color w:val="000000"/>
          <w:sz w:val="26"/>
          <w:szCs w:val="26"/>
        </w:rPr>
        <w:tab/>
      </w:r>
      <w:r w:rsidR="003518AB">
        <w:rPr>
          <w:color w:val="000000"/>
          <w:sz w:val="26"/>
          <w:szCs w:val="26"/>
        </w:rPr>
        <w:tab/>
        <w:t xml:space="preserve"> </w:t>
      </w:r>
      <w:r w:rsidR="00144A37">
        <w:rPr>
          <w:color w:val="000000"/>
          <w:sz w:val="26"/>
          <w:szCs w:val="26"/>
          <w:lang w:val="uk-UA"/>
        </w:rPr>
        <w:t xml:space="preserve">                  </w:t>
      </w:r>
      <w:r w:rsidR="003518AB">
        <w:rPr>
          <w:color w:val="000000"/>
          <w:sz w:val="26"/>
          <w:szCs w:val="26"/>
          <w:lang w:val="uk-UA"/>
        </w:rPr>
        <w:t>13</w:t>
      </w:r>
      <w:r w:rsidRPr="00FA294E">
        <w:rPr>
          <w:color w:val="000000"/>
          <w:sz w:val="26"/>
          <w:szCs w:val="26"/>
        </w:rPr>
        <w:t xml:space="preserve"> </w:t>
      </w:r>
      <w:proofErr w:type="spellStart"/>
      <w:r w:rsidRPr="00FA294E">
        <w:rPr>
          <w:color w:val="000000"/>
          <w:sz w:val="26"/>
          <w:szCs w:val="26"/>
        </w:rPr>
        <w:t>сесія</w:t>
      </w:r>
      <w:proofErr w:type="spellEnd"/>
      <w:r w:rsidRPr="00FA294E">
        <w:rPr>
          <w:color w:val="000000"/>
          <w:sz w:val="26"/>
          <w:szCs w:val="26"/>
        </w:rPr>
        <w:t xml:space="preserve"> 7 </w:t>
      </w:r>
      <w:proofErr w:type="spellStart"/>
      <w:r w:rsidRPr="00FA294E">
        <w:rPr>
          <w:color w:val="000000"/>
          <w:sz w:val="26"/>
          <w:szCs w:val="26"/>
        </w:rPr>
        <w:t>скликання</w:t>
      </w:r>
      <w:proofErr w:type="spellEnd"/>
    </w:p>
    <w:p w:rsidR="00675E0D" w:rsidRPr="00FA294E" w:rsidRDefault="00675E0D" w:rsidP="00675E0D">
      <w:pPr>
        <w:widowControl w:val="0"/>
        <w:spacing w:line="360" w:lineRule="auto"/>
        <w:rPr>
          <w:color w:val="000000"/>
          <w:sz w:val="28"/>
          <w:szCs w:val="28"/>
        </w:rPr>
      </w:pPr>
    </w:p>
    <w:p w:rsidR="00F41962" w:rsidRDefault="00675E0D" w:rsidP="003518AB">
      <w:pPr>
        <w:ind w:firstLine="567"/>
        <w:jc w:val="center"/>
        <w:rPr>
          <w:b/>
          <w:sz w:val="28"/>
          <w:szCs w:val="28"/>
          <w:lang w:val="uk-UA"/>
        </w:rPr>
      </w:pPr>
      <w:r w:rsidRPr="00FA294E">
        <w:rPr>
          <w:b/>
          <w:color w:val="000000"/>
          <w:sz w:val="28"/>
          <w:szCs w:val="28"/>
          <w:lang w:val="uk-UA"/>
        </w:rPr>
        <w:t xml:space="preserve">Про </w:t>
      </w:r>
      <w:r w:rsidR="003518AB">
        <w:rPr>
          <w:b/>
          <w:sz w:val="28"/>
          <w:szCs w:val="28"/>
          <w:lang w:val="uk-UA"/>
        </w:rPr>
        <w:t>з</w:t>
      </w:r>
      <w:r w:rsidR="003518AB" w:rsidRPr="00A411D3">
        <w:rPr>
          <w:b/>
          <w:sz w:val="28"/>
          <w:szCs w:val="28"/>
          <w:lang w:val="uk-UA"/>
        </w:rPr>
        <w:t>вернення</w:t>
      </w:r>
      <w:r w:rsidR="003518AB">
        <w:rPr>
          <w:b/>
          <w:sz w:val="28"/>
          <w:szCs w:val="28"/>
          <w:lang w:val="uk-UA"/>
        </w:rPr>
        <w:t xml:space="preserve"> депутатів Томашпільської районної ради </w:t>
      </w:r>
    </w:p>
    <w:p w:rsidR="00F41962" w:rsidRDefault="003518AB" w:rsidP="00F41962">
      <w:pPr>
        <w:jc w:val="center"/>
        <w:rPr>
          <w:b/>
          <w:sz w:val="28"/>
          <w:szCs w:val="28"/>
          <w:lang w:val="uk-UA"/>
        </w:rPr>
      </w:pPr>
      <w:r>
        <w:rPr>
          <w:b/>
          <w:sz w:val="28"/>
          <w:szCs w:val="28"/>
          <w:lang w:val="uk-UA"/>
        </w:rPr>
        <w:t xml:space="preserve">7 скликання до Президента України Порошенка П.О., </w:t>
      </w:r>
    </w:p>
    <w:p w:rsidR="003518AB" w:rsidRDefault="003518AB" w:rsidP="00F41962">
      <w:pPr>
        <w:jc w:val="center"/>
        <w:rPr>
          <w:b/>
          <w:sz w:val="28"/>
          <w:szCs w:val="28"/>
          <w:lang w:val="uk-UA"/>
        </w:rPr>
      </w:pPr>
      <w:r>
        <w:rPr>
          <w:b/>
          <w:sz w:val="28"/>
          <w:szCs w:val="28"/>
          <w:lang w:val="uk-UA"/>
        </w:rPr>
        <w:t xml:space="preserve">Кабінету Міністрів України, Міністерства охорони здоров’я, народного депутата України </w:t>
      </w:r>
      <w:proofErr w:type="spellStart"/>
      <w:r>
        <w:rPr>
          <w:b/>
          <w:sz w:val="28"/>
          <w:szCs w:val="28"/>
          <w:lang w:val="uk-UA"/>
        </w:rPr>
        <w:t>Спориша</w:t>
      </w:r>
      <w:proofErr w:type="spellEnd"/>
      <w:r>
        <w:rPr>
          <w:b/>
          <w:sz w:val="28"/>
          <w:szCs w:val="28"/>
          <w:lang w:val="uk-UA"/>
        </w:rPr>
        <w:t xml:space="preserve"> І.Д., голови Вінницької обласної державної адміністрації </w:t>
      </w:r>
      <w:proofErr w:type="spellStart"/>
      <w:r>
        <w:rPr>
          <w:b/>
          <w:sz w:val="28"/>
          <w:szCs w:val="28"/>
          <w:lang w:val="uk-UA"/>
        </w:rPr>
        <w:t>Коровія</w:t>
      </w:r>
      <w:proofErr w:type="spellEnd"/>
      <w:r>
        <w:rPr>
          <w:b/>
          <w:sz w:val="28"/>
          <w:szCs w:val="28"/>
          <w:lang w:val="uk-UA"/>
        </w:rPr>
        <w:t xml:space="preserve"> В.В., голови Вінницької обласної Ради Олійника А.Д., директора Департаменту охорони здоров’я </w:t>
      </w:r>
      <w:r w:rsidR="00CD7934">
        <w:rPr>
          <w:b/>
          <w:sz w:val="28"/>
          <w:szCs w:val="28"/>
          <w:lang w:val="uk-UA"/>
        </w:rPr>
        <w:t>В</w:t>
      </w:r>
      <w:r>
        <w:rPr>
          <w:b/>
          <w:sz w:val="28"/>
          <w:szCs w:val="28"/>
          <w:lang w:val="uk-UA"/>
        </w:rPr>
        <w:t>інницької обл</w:t>
      </w:r>
      <w:r w:rsidR="00CD7934">
        <w:rPr>
          <w:b/>
          <w:sz w:val="28"/>
          <w:szCs w:val="28"/>
          <w:lang w:val="uk-UA"/>
        </w:rPr>
        <w:t xml:space="preserve">асної </w:t>
      </w:r>
      <w:r>
        <w:rPr>
          <w:b/>
          <w:sz w:val="28"/>
          <w:szCs w:val="28"/>
          <w:lang w:val="uk-UA"/>
        </w:rPr>
        <w:t>держа</w:t>
      </w:r>
      <w:r w:rsidR="00CD7934">
        <w:rPr>
          <w:b/>
          <w:sz w:val="28"/>
          <w:szCs w:val="28"/>
          <w:lang w:val="uk-UA"/>
        </w:rPr>
        <w:t>вної а</w:t>
      </w:r>
      <w:r>
        <w:rPr>
          <w:b/>
          <w:sz w:val="28"/>
          <w:szCs w:val="28"/>
          <w:lang w:val="uk-UA"/>
        </w:rPr>
        <w:t xml:space="preserve">дміністрації </w:t>
      </w:r>
      <w:proofErr w:type="spellStart"/>
      <w:r>
        <w:rPr>
          <w:b/>
          <w:sz w:val="28"/>
          <w:szCs w:val="28"/>
          <w:lang w:val="uk-UA"/>
        </w:rPr>
        <w:t>Грабович</w:t>
      </w:r>
      <w:proofErr w:type="spellEnd"/>
      <w:r>
        <w:rPr>
          <w:b/>
          <w:sz w:val="28"/>
          <w:szCs w:val="28"/>
          <w:lang w:val="uk-UA"/>
        </w:rPr>
        <w:t xml:space="preserve"> Л.О.</w:t>
      </w:r>
    </w:p>
    <w:p w:rsidR="00675E0D" w:rsidRPr="00FA294E" w:rsidRDefault="00675E0D" w:rsidP="003518AB">
      <w:pPr>
        <w:widowControl w:val="0"/>
        <w:suppressAutoHyphens/>
        <w:jc w:val="center"/>
        <w:rPr>
          <w:b/>
          <w:bCs/>
          <w:color w:val="000000"/>
          <w:sz w:val="28"/>
          <w:szCs w:val="28"/>
          <w:lang w:val="uk-UA"/>
        </w:rPr>
      </w:pPr>
    </w:p>
    <w:p w:rsidR="00675E0D" w:rsidRPr="00FA294E" w:rsidRDefault="00675E0D" w:rsidP="00675E0D">
      <w:pPr>
        <w:suppressAutoHyphens/>
        <w:ind w:firstLine="708"/>
        <w:jc w:val="both"/>
        <w:rPr>
          <w:color w:val="000000"/>
          <w:sz w:val="28"/>
          <w:szCs w:val="30"/>
          <w:lang w:val="uk-UA"/>
        </w:rPr>
      </w:pPr>
    </w:p>
    <w:p w:rsidR="00675E0D" w:rsidRPr="00FA294E" w:rsidRDefault="00675E0D" w:rsidP="00675E0D">
      <w:pPr>
        <w:suppressAutoHyphens/>
        <w:ind w:firstLine="708"/>
        <w:jc w:val="both"/>
        <w:rPr>
          <w:b/>
          <w:color w:val="000000"/>
          <w:sz w:val="28"/>
          <w:szCs w:val="30"/>
          <w:lang w:val="uk-UA"/>
        </w:rPr>
      </w:pPr>
      <w:r w:rsidRPr="00FA294E">
        <w:rPr>
          <w:color w:val="000000"/>
          <w:sz w:val="28"/>
          <w:szCs w:val="30"/>
          <w:lang w:val="uk-UA"/>
        </w:rPr>
        <w:t xml:space="preserve">Розглянувши та обговоривши звернення </w:t>
      </w:r>
      <w:r w:rsidR="003518AB">
        <w:rPr>
          <w:color w:val="000000"/>
          <w:sz w:val="28"/>
          <w:szCs w:val="30"/>
          <w:lang w:val="uk-UA"/>
        </w:rPr>
        <w:t xml:space="preserve">жителів </w:t>
      </w:r>
      <w:proofErr w:type="spellStart"/>
      <w:r w:rsidR="003518AB">
        <w:rPr>
          <w:color w:val="000000"/>
          <w:sz w:val="28"/>
          <w:szCs w:val="30"/>
          <w:lang w:val="uk-UA"/>
        </w:rPr>
        <w:t>Томашпільського</w:t>
      </w:r>
      <w:proofErr w:type="spellEnd"/>
      <w:r w:rsidR="003518AB">
        <w:rPr>
          <w:color w:val="000000"/>
          <w:sz w:val="28"/>
          <w:szCs w:val="30"/>
          <w:lang w:val="uk-UA"/>
        </w:rPr>
        <w:t xml:space="preserve"> району, </w:t>
      </w:r>
      <w:r w:rsidRPr="00FA294E">
        <w:rPr>
          <w:color w:val="000000"/>
          <w:sz w:val="28"/>
          <w:szCs w:val="30"/>
          <w:lang w:val="uk-UA"/>
        </w:rPr>
        <w:t>керуючись</w:t>
      </w:r>
      <w:r w:rsidRPr="00FA294E">
        <w:rPr>
          <w:color w:val="000000"/>
          <w:sz w:val="28"/>
          <w:szCs w:val="28"/>
          <w:lang w:val="uk-UA"/>
        </w:rPr>
        <w:t xml:space="preserve"> Законом України "Про місцеве самоврядування в Україні", районна рада</w:t>
      </w:r>
      <w:r w:rsidRPr="00FA294E">
        <w:rPr>
          <w:color w:val="000000"/>
          <w:sz w:val="28"/>
          <w:szCs w:val="30"/>
          <w:lang w:val="uk-UA"/>
        </w:rPr>
        <w:t xml:space="preserve"> </w:t>
      </w:r>
      <w:r w:rsidRPr="00FA294E">
        <w:rPr>
          <w:b/>
          <w:color w:val="000000"/>
          <w:sz w:val="28"/>
          <w:szCs w:val="28"/>
          <w:lang w:val="uk-UA"/>
        </w:rPr>
        <w:t>ВИРІШИЛА:</w:t>
      </w:r>
    </w:p>
    <w:p w:rsidR="00675E0D" w:rsidRPr="00FA294E" w:rsidRDefault="00675E0D" w:rsidP="00675E0D">
      <w:pPr>
        <w:widowControl w:val="0"/>
        <w:suppressAutoHyphens/>
        <w:ind w:firstLine="720"/>
        <w:jc w:val="center"/>
        <w:rPr>
          <w:color w:val="000000"/>
          <w:sz w:val="28"/>
          <w:szCs w:val="28"/>
          <w:lang w:val="uk-UA"/>
        </w:rPr>
      </w:pPr>
    </w:p>
    <w:p w:rsidR="003518AB" w:rsidRPr="003518AB" w:rsidRDefault="00675E0D" w:rsidP="003518AB">
      <w:pPr>
        <w:ind w:firstLine="567"/>
        <w:jc w:val="both"/>
        <w:rPr>
          <w:sz w:val="28"/>
          <w:szCs w:val="28"/>
          <w:lang w:val="uk-UA"/>
        </w:rPr>
      </w:pPr>
      <w:r w:rsidRPr="00FA294E">
        <w:rPr>
          <w:color w:val="000000"/>
          <w:sz w:val="28"/>
          <w:szCs w:val="28"/>
          <w:lang w:val="uk-UA"/>
        </w:rPr>
        <w:t xml:space="preserve">1. </w:t>
      </w:r>
      <w:r w:rsidR="003518AB" w:rsidRPr="003518AB">
        <w:rPr>
          <w:color w:val="000000"/>
          <w:sz w:val="28"/>
          <w:szCs w:val="28"/>
          <w:lang w:val="uk-UA"/>
        </w:rPr>
        <w:t xml:space="preserve">Звернутись до </w:t>
      </w:r>
      <w:r w:rsidR="003518AB" w:rsidRPr="003518AB">
        <w:rPr>
          <w:sz w:val="28"/>
          <w:szCs w:val="28"/>
          <w:lang w:val="uk-UA"/>
        </w:rPr>
        <w:t xml:space="preserve">Президента України Порошенка П.О., Кабінету Міністрів України, Міністерства охорони здоров’я, народного депутата України </w:t>
      </w:r>
      <w:proofErr w:type="spellStart"/>
      <w:r w:rsidR="003518AB" w:rsidRPr="003518AB">
        <w:rPr>
          <w:sz w:val="28"/>
          <w:szCs w:val="28"/>
          <w:lang w:val="uk-UA"/>
        </w:rPr>
        <w:t>Спориша</w:t>
      </w:r>
      <w:proofErr w:type="spellEnd"/>
      <w:r w:rsidR="003518AB" w:rsidRPr="003518AB">
        <w:rPr>
          <w:sz w:val="28"/>
          <w:szCs w:val="28"/>
          <w:lang w:val="uk-UA"/>
        </w:rPr>
        <w:t xml:space="preserve"> І.Д., голови Вінницької обласної державної адміністрації </w:t>
      </w:r>
      <w:proofErr w:type="spellStart"/>
      <w:r w:rsidR="003518AB" w:rsidRPr="003518AB">
        <w:rPr>
          <w:sz w:val="28"/>
          <w:szCs w:val="28"/>
          <w:lang w:val="uk-UA"/>
        </w:rPr>
        <w:t>Коровія</w:t>
      </w:r>
      <w:proofErr w:type="spellEnd"/>
      <w:r w:rsidR="003518AB" w:rsidRPr="003518AB">
        <w:rPr>
          <w:sz w:val="28"/>
          <w:szCs w:val="28"/>
          <w:lang w:val="uk-UA"/>
        </w:rPr>
        <w:t xml:space="preserve"> В.В., голови Вінницької обласної Ради Олійника А.Д., директора Департаменту охорони здоров’я </w:t>
      </w:r>
      <w:r w:rsidR="00CD7934">
        <w:rPr>
          <w:sz w:val="28"/>
          <w:szCs w:val="28"/>
          <w:lang w:val="uk-UA"/>
        </w:rPr>
        <w:t>В</w:t>
      </w:r>
      <w:r w:rsidR="003518AB" w:rsidRPr="003518AB">
        <w:rPr>
          <w:sz w:val="28"/>
          <w:szCs w:val="28"/>
          <w:lang w:val="uk-UA"/>
        </w:rPr>
        <w:t>інницької обл</w:t>
      </w:r>
      <w:r w:rsidR="00CD7934">
        <w:rPr>
          <w:sz w:val="28"/>
          <w:szCs w:val="28"/>
          <w:lang w:val="uk-UA"/>
        </w:rPr>
        <w:t xml:space="preserve">асної </w:t>
      </w:r>
      <w:r w:rsidR="003518AB" w:rsidRPr="003518AB">
        <w:rPr>
          <w:sz w:val="28"/>
          <w:szCs w:val="28"/>
          <w:lang w:val="uk-UA"/>
        </w:rPr>
        <w:t>держа</w:t>
      </w:r>
      <w:r w:rsidR="00CD7934">
        <w:rPr>
          <w:sz w:val="28"/>
          <w:szCs w:val="28"/>
          <w:lang w:val="uk-UA"/>
        </w:rPr>
        <w:t>вної а</w:t>
      </w:r>
      <w:r w:rsidR="003518AB" w:rsidRPr="003518AB">
        <w:rPr>
          <w:sz w:val="28"/>
          <w:szCs w:val="28"/>
          <w:lang w:val="uk-UA"/>
        </w:rPr>
        <w:t xml:space="preserve">дміністрації </w:t>
      </w:r>
      <w:proofErr w:type="spellStart"/>
      <w:r w:rsidR="003518AB" w:rsidRPr="003518AB">
        <w:rPr>
          <w:sz w:val="28"/>
          <w:szCs w:val="28"/>
          <w:lang w:val="uk-UA"/>
        </w:rPr>
        <w:t>Грабович</w:t>
      </w:r>
      <w:proofErr w:type="spellEnd"/>
      <w:r w:rsidR="003518AB" w:rsidRPr="003518AB">
        <w:rPr>
          <w:sz w:val="28"/>
          <w:szCs w:val="28"/>
          <w:lang w:val="uk-UA"/>
        </w:rPr>
        <w:t xml:space="preserve"> Л.О.</w:t>
      </w:r>
      <w:r w:rsidR="003518AB">
        <w:rPr>
          <w:sz w:val="28"/>
          <w:szCs w:val="28"/>
          <w:lang w:val="uk-UA"/>
        </w:rPr>
        <w:t xml:space="preserve"> щодо змін до проекту формування госпітальних округів у Вінницькій області (звернення додається).</w:t>
      </w:r>
    </w:p>
    <w:p w:rsidR="00675E0D" w:rsidRPr="00FA294E" w:rsidRDefault="00675E0D" w:rsidP="00675E0D">
      <w:pPr>
        <w:suppressAutoHyphens/>
        <w:ind w:firstLine="720"/>
        <w:jc w:val="both"/>
        <w:rPr>
          <w:color w:val="000000"/>
          <w:sz w:val="28"/>
          <w:szCs w:val="28"/>
          <w:lang w:val="uk-UA"/>
        </w:rPr>
      </w:pPr>
    </w:p>
    <w:p w:rsidR="00675E0D" w:rsidRPr="00FA294E" w:rsidRDefault="00675E0D" w:rsidP="00675E0D">
      <w:pPr>
        <w:widowControl w:val="0"/>
        <w:suppressAutoHyphens/>
        <w:ind w:firstLine="720"/>
        <w:jc w:val="both"/>
        <w:rPr>
          <w:color w:val="000000"/>
          <w:sz w:val="28"/>
          <w:szCs w:val="28"/>
          <w:lang w:val="uk-UA"/>
        </w:rPr>
      </w:pPr>
      <w:r w:rsidRPr="00FA294E">
        <w:rPr>
          <w:color w:val="000000"/>
          <w:sz w:val="28"/>
          <w:szCs w:val="28"/>
          <w:lang w:val="uk-UA"/>
        </w:rPr>
        <w:t xml:space="preserve">2. </w:t>
      </w:r>
      <w:r w:rsidR="003518AB">
        <w:rPr>
          <w:sz w:val="28"/>
          <w:szCs w:val="28"/>
          <w:lang w:val="uk-UA"/>
        </w:rPr>
        <w:t xml:space="preserve">Доручити голові районної ради невідкладно направити дане рішення до </w:t>
      </w:r>
      <w:r w:rsidR="003518AB" w:rsidRPr="003518AB">
        <w:rPr>
          <w:sz w:val="28"/>
          <w:szCs w:val="28"/>
          <w:lang w:val="uk-UA"/>
        </w:rPr>
        <w:t xml:space="preserve">Президента України Порошенка П.О., Кабінету Міністрів України, Міністерства охорони здоров’я, народного депутата України </w:t>
      </w:r>
      <w:proofErr w:type="spellStart"/>
      <w:r w:rsidR="003518AB" w:rsidRPr="003518AB">
        <w:rPr>
          <w:sz w:val="28"/>
          <w:szCs w:val="28"/>
          <w:lang w:val="uk-UA"/>
        </w:rPr>
        <w:t>Спориша</w:t>
      </w:r>
      <w:proofErr w:type="spellEnd"/>
      <w:r w:rsidR="003518AB" w:rsidRPr="003518AB">
        <w:rPr>
          <w:sz w:val="28"/>
          <w:szCs w:val="28"/>
          <w:lang w:val="uk-UA"/>
        </w:rPr>
        <w:t xml:space="preserve"> І.Д., голови Вінницької обласної державної адміністрації </w:t>
      </w:r>
      <w:proofErr w:type="spellStart"/>
      <w:r w:rsidR="003518AB" w:rsidRPr="003518AB">
        <w:rPr>
          <w:sz w:val="28"/>
          <w:szCs w:val="28"/>
          <w:lang w:val="uk-UA"/>
        </w:rPr>
        <w:t>Коровія</w:t>
      </w:r>
      <w:proofErr w:type="spellEnd"/>
      <w:r w:rsidR="003518AB" w:rsidRPr="003518AB">
        <w:rPr>
          <w:sz w:val="28"/>
          <w:szCs w:val="28"/>
          <w:lang w:val="uk-UA"/>
        </w:rPr>
        <w:t xml:space="preserve"> В.В., голови Вінницької обласної Ради Олійника А.Д., директора</w:t>
      </w:r>
      <w:r w:rsidR="00FB62EF">
        <w:rPr>
          <w:sz w:val="28"/>
          <w:szCs w:val="28"/>
          <w:lang w:val="uk-UA"/>
        </w:rPr>
        <w:t xml:space="preserve"> Департаменту охорони здоров’я В</w:t>
      </w:r>
      <w:r w:rsidR="003518AB" w:rsidRPr="003518AB">
        <w:rPr>
          <w:sz w:val="28"/>
          <w:szCs w:val="28"/>
          <w:lang w:val="uk-UA"/>
        </w:rPr>
        <w:t xml:space="preserve">інницької облдержадміністрації </w:t>
      </w:r>
      <w:proofErr w:type="spellStart"/>
      <w:r w:rsidR="003518AB" w:rsidRPr="003518AB">
        <w:rPr>
          <w:sz w:val="28"/>
          <w:szCs w:val="28"/>
          <w:lang w:val="uk-UA"/>
        </w:rPr>
        <w:t>Грабович</w:t>
      </w:r>
      <w:proofErr w:type="spellEnd"/>
      <w:r w:rsidR="003518AB" w:rsidRPr="003518AB">
        <w:rPr>
          <w:sz w:val="28"/>
          <w:szCs w:val="28"/>
          <w:lang w:val="uk-UA"/>
        </w:rPr>
        <w:t xml:space="preserve"> Л.О.</w:t>
      </w:r>
    </w:p>
    <w:p w:rsidR="00675E0D" w:rsidRPr="00FA294E" w:rsidRDefault="00675E0D" w:rsidP="00675E0D">
      <w:pPr>
        <w:widowControl w:val="0"/>
        <w:suppressAutoHyphens/>
        <w:ind w:firstLine="720"/>
        <w:jc w:val="both"/>
        <w:rPr>
          <w:color w:val="000000"/>
          <w:sz w:val="28"/>
          <w:szCs w:val="28"/>
          <w:lang w:val="uk-UA"/>
        </w:rPr>
      </w:pPr>
    </w:p>
    <w:p w:rsidR="00675E0D" w:rsidRPr="00FA294E" w:rsidRDefault="00675E0D" w:rsidP="00675E0D">
      <w:pPr>
        <w:widowControl w:val="0"/>
        <w:suppressAutoHyphens/>
        <w:ind w:firstLine="720"/>
        <w:jc w:val="both"/>
        <w:rPr>
          <w:color w:val="000000"/>
          <w:sz w:val="28"/>
          <w:szCs w:val="28"/>
          <w:lang w:val="uk-UA"/>
        </w:rPr>
      </w:pPr>
    </w:p>
    <w:p w:rsidR="00675E0D" w:rsidRPr="00FA294E" w:rsidRDefault="00675E0D" w:rsidP="00675E0D">
      <w:pPr>
        <w:widowControl w:val="0"/>
        <w:suppressAutoHyphens/>
        <w:ind w:firstLine="720"/>
        <w:jc w:val="both"/>
        <w:rPr>
          <w:color w:val="000000"/>
          <w:sz w:val="28"/>
          <w:szCs w:val="28"/>
          <w:lang w:val="uk-UA"/>
        </w:rPr>
      </w:pPr>
    </w:p>
    <w:p w:rsidR="00675E0D" w:rsidRPr="00FA294E" w:rsidRDefault="00675E0D" w:rsidP="00675E0D">
      <w:pPr>
        <w:widowControl w:val="0"/>
        <w:suppressAutoHyphens/>
        <w:ind w:firstLine="720"/>
        <w:jc w:val="both"/>
        <w:rPr>
          <w:color w:val="000000"/>
          <w:sz w:val="28"/>
          <w:szCs w:val="28"/>
          <w:lang w:val="uk-UA"/>
        </w:rPr>
      </w:pPr>
    </w:p>
    <w:p w:rsidR="00675E0D" w:rsidRPr="00FA294E" w:rsidRDefault="00675E0D" w:rsidP="00675E0D">
      <w:pPr>
        <w:widowControl w:val="0"/>
        <w:suppressAutoHyphens/>
        <w:jc w:val="both"/>
        <w:rPr>
          <w:b/>
          <w:caps/>
          <w:color w:val="000000"/>
          <w:sz w:val="28"/>
          <w:szCs w:val="28"/>
          <w:lang w:val="uk-UA"/>
        </w:rPr>
      </w:pPr>
      <w:r w:rsidRPr="00FA294E">
        <w:rPr>
          <w:b/>
          <w:color w:val="000000"/>
          <w:sz w:val="28"/>
          <w:szCs w:val="28"/>
          <w:lang w:val="uk-UA"/>
        </w:rPr>
        <w:t>Голова районної ради</w:t>
      </w:r>
      <w:r w:rsidRPr="00FA294E">
        <w:rPr>
          <w:b/>
          <w:color w:val="000000"/>
          <w:sz w:val="28"/>
          <w:szCs w:val="28"/>
          <w:lang w:val="uk-UA"/>
        </w:rPr>
        <w:tab/>
      </w:r>
      <w:r w:rsidRPr="00FA294E">
        <w:rPr>
          <w:b/>
          <w:color w:val="000000"/>
          <w:sz w:val="28"/>
          <w:szCs w:val="28"/>
          <w:lang w:val="uk-UA"/>
        </w:rPr>
        <w:tab/>
      </w:r>
      <w:r w:rsidRPr="00FA294E">
        <w:rPr>
          <w:b/>
          <w:color w:val="000000"/>
          <w:sz w:val="28"/>
          <w:szCs w:val="28"/>
          <w:lang w:val="uk-UA"/>
        </w:rPr>
        <w:tab/>
      </w:r>
      <w:r w:rsidRPr="00FA294E">
        <w:rPr>
          <w:b/>
          <w:color w:val="000000"/>
          <w:sz w:val="28"/>
          <w:szCs w:val="28"/>
          <w:lang w:val="uk-UA"/>
        </w:rPr>
        <w:tab/>
      </w:r>
      <w:r w:rsidRPr="00FA294E">
        <w:rPr>
          <w:b/>
          <w:color w:val="000000"/>
          <w:sz w:val="28"/>
          <w:szCs w:val="28"/>
          <w:lang w:val="uk-UA"/>
        </w:rPr>
        <w:tab/>
      </w:r>
      <w:r w:rsidRPr="00FA294E">
        <w:rPr>
          <w:b/>
          <w:color w:val="000000"/>
          <w:sz w:val="28"/>
          <w:szCs w:val="28"/>
          <w:lang w:val="uk-UA"/>
        </w:rPr>
        <w:tab/>
        <w:t>Д.</w:t>
      </w:r>
      <w:proofErr w:type="spellStart"/>
      <w:r w:rsidRPr="00FA294E">
        <w:rPr>
          <w:b/>
          <w:color w:val="000000"/>
          <w:sz w:val="28"/>
          <w:szCs w:val="28"/>
          <w:lang w:val="uk-UA"/>
        </w:rPr>
        <w:t>Коритчук</w:t>
      </w:r>
      <w:proofErr w:type="spellEnd"/>
    </w:p>
    <w:p w:rsidR="00675E0D" w:rsidRDefault="00675E0D" w:rsidP="00A411D3">
      <w:pPr>
        <w:ind w:firstLine="567"/>
        <w:jc w:val="center"/>
        <w:rPr>
          <w:b/>
          <w:sz w:val="28"/>
          <w:szCs w:val="28"/>
          <w:lang w:val="uk-UA"/>
        </w:rPr>
      </w:pPr>
    </w:p>
    <w:p w:rsidR="00675E0D" w:rsidRDefault="00675E0D" w:rsidP="00A411D3">
      <w:pPr>
        <w:ind w:firstLine="567"/>
        <w:jc w:val="center"/>
        <w:rPr>
          <w:b/>
          <w:sz w:val="28"/>
          <w:szCs w:val="28"/>
          <w:lang w:val="uk-UA"/>
        </w:rPr>
      </w:pPr>
    </w:p>
    <w:p w:rsidR="003518AB" w:rsidRPr="003905CF" w:rsidRDefault="003518AB" w:rsidP="003518AB">
      <w:pPr>
        <w:ind w:left="6372"/>
        <w:jc w:val="both"/>
        <w:rPr>
          <w:i/>
          <w:sz w:val="16"/>
          <w:szCs w:val="16"/>
          <w:lang w:val="uk-UA"/>
        </w:rPr>
      </w:pPr>
      <w:r w:rsidRPr="003905CF">
        <w:rPr>
          <w:i/>
          <w:sz w:val="16"/>
          <w:szCs w:val="16"/>
          <w:lang w:val="uk-UA"/>
        </w:rPr>
        <w:lastRenderedPageBreak/>
        <w:t xml:space="preserve">Додаток </w:t>
      </w:r>
    </w:p>
    <w:p w:rsidR="003518AB" w:rsidRDefault="003518AB" w:rsidP="003518AB">
      <w:pPr>
        <w:ind w:left="6372"/>
        <w:jc w:val="both"/>
        <w:rPr>
          <w:i/>
          <w:sz w:val="16"/>
          <w:szCs w:val="16"/>
          <w:lang w:val="uk-UA"/>
        </w:rPr>
      </w:pPr>
      <w:r w:rsidRPr="003905CF">
        <w:rPr>
          <w:i/>
          <w:sz w:val="16"/>
          <w:szCs w:val="16"/>
          <w:lang w:val="uk-UA"/>
        </w:rPr>
        <w:t>до рішення</w:t>
      </w:r>
      <w:r w:rsidRPr="003905CF">
        <w:rPr>
          <w:i/>
          <w:sz w:val="16"/>
          <w:szCs w:val="16"/>
        </w:rPr>
        <w:t xml:space="preserve"> </w:t>
      </w:r>
      <w:r>
        <w:rPr>
          <w:i/>
          <w:sz w:val="16"/>
          <w:szCs w:val="16"/>
          <w:lang w:val="uk-UA"/>
        </w:rPr>
        <w:t>13</w:t>
      </w:r>
      <w:r w:rsidRPr="003905CF">
        <w:rPr>
          <w:i/>
          <w:sz w:val="16"/>
          <w:szCs w:val="16"/>
        </w:rPr>
        <w:t xml:space="preserve"> </w:t>
      </w:r>
      <w:r w:rsidRPr="003905CF">
        <w:rPr>
          <w:i/>
          <w:sz w:val="16"/>
          <w:szCs w:val="16"/>
          <w:lang w:val="uk-UA"/>
        </w:rPr>
        <w:t xml:space="preserve">сесії районної ради </w:t>
      </w:r>
    </w:p>
    <w:p w:rsidR="003518AB" w:rsidRPr="003905CF" w:rsidRDefault="003518AB" w:rsidP="003518AB">
      <w:pPr>
        <w:ind w:left="6372"/>
        <w:jc w:val="both"/>
        <w:rPr>
          <w:i/>
          <w:sz w:val="16"/>
          <w:szCs w:val="16"/>
          <w:lang w:val="uk-UA"/>
        </w:rPr>
      </w:pPr>
      <w:r>
        <w:rPr>
          <w:i/>
          <w:sz w:val="16"/>
          <w:szCs w:val="16"/>
          <w:lang w:val="uk-UA"/>
        </w:rPr>
        <w:t>7</w:t>
      </w:r>
      <w:r w:rsidRPr="003905CF">
        <w:rPr>
          <w:i/>
          <w:sz w:val="16"/>
          <w:szCs w:val="16"/>
          <w:lang w:val="uk-UA"/>
        </w:rPr>
        <w:t xml:space="preserve"> скликання №</w:t>
      </w:r>
      <w:r w:rsidR="00144A37">
        <w:rPr>
          <w:i/>
          <w:sz w:val="16"/>
          <w:szCs w:val="16"/>
          <w:lang w:val="uk-UA"/>
        </w:rPr>
        <w:t>198</w:t>
      </w:r>
      <w:r w:rsidRPr="003905CF">
        <w:rPr>
          <w:i/>
          <w:sz w:val="16"/>
          <w:szCs w:val="16"/>
          <w:lang w:val="uk-UA"/>
        </w:rPr>
        <w:t xml:space="preserve"> </w:t>
      </w:r>
    </w:p>
    <w:p w:rsidR="003518AB" w:rsidRDefault="003518AB" w:rsidP="00144A37">
      <w:pPr>
        <w:ind w:left="6372"/>
        <w:jc w:val="both"/>
        <w:rPr>
          <w:i/>
          <w:sz w:val="16"/>
          <w:szCs w:val="16"/>
          <w:lang w:val="uk-UA"/>
        </w:rPr>
      </w:pPr>
      <w:r w:rsidRPr="003905CF">
        <w:rPr>
          <w:i/>
          <w:sz w:val="16"/>
          <w:szCs w:val="16"/>
          <w:lang w:val="uk-UA"/>
        </w:rPr>
        <w:t xml:space="preserve">від </w:t>
      </w:r>
      <w:r w:rsidR="00144A37">
        <w:rPr>
          <w:i/>
          <w:sz w:val="16"/>
          <w:szCs w:val="16"/>
          <w:lang w:val="uk-UA"/>
        </w:rPr>
        <w:t xml:space="preserve">26 січня </w:t>
      </w:r>
      <w:r w:rsidRPr="003905CF">
        <w:rPr>
          <w:i/>
          <w:sz w:val="16"/>
          <w:szCs w:val="16"/>
          <w:lang w:val="uk-UA"/>
        </w:rPr>
        <w:t>201</w:t>
      </w:r>
      <w:r>
        <w:rPr>
          <w:i/>
          <w:sz w:val="16"/>
          <w:szCs w:val="16"/>
          <w:lang w:val="uk-UA"/>
        </w:rPr>
        <w:t>7</w:t>
      </w:r>
      <w:r w:rsidRPr="003905CF">
        <w:rPr>
          <w:i/>
          <w:sz w:val="16"/>
          <w:szCs w:val="16"/>
          <w:lang w:val="uk-UA"/>
        </w:rPr>
        <w:t xml:space="preserve"> року</w:t>
      </w:r>
    </w:p>
    <w:p w:rsidR="00144A37" w:rsidRDefault="00144A37" w:rsidP="00144A37">
      <w:pPr>
        <w:ind w:left="6372"/>
        <w:jc w:val="both"/>
        <w:rPr>
          <w:b/>
          <w:sz w:val="28"/>
          <w:szCs w:val="28"/>
          <w:lang w:val="uk-UA"/>
        </w:rPr>
      </w:pPr>
    </w:p>
    <w:p w:rsidR="00A411D3" w:rsidRDefault="00A411D3" w:rsidP="00A411D3">
      <w:pPr>
        <w:ind w:firstLine="567"/>
        <w:jc w:val="center"/>
        <w:rPr>
          <w:b/>
          <w:sz w:val="28"/>
          <w:szCs w:val="28"/>
          <w:lang w:val="uk-UA"/>
        </w:rPr>
      </w:pPr>
      <w:r w:rsidRPr="00A411D3">
        <w:rPr>
          <w:b/>
          <w:sz w:val="28"/>
          <w:szCs w:val="28"/>
          <w:lang w:val="uk-UA"/>
        </w:rPr>
        <w:t>Звернення</w:t>
      </w:r>
      <w:r>
        <w:rPr>
          <w:b/>
          <w:sz w:val="28"/>
          <w:szCs w:val="28"/>
          <w:lang w:val="uk-UA"/>
        </w:rPr>
        <w:t xml:space="preserve"> депутатів Томашпільської районної ради 7 скликання до Президента України Порошенка П.О., Кабінету Міністрів України, Міністерства охорони здоров’я, народного депутата України </w:t>
      </w:r>
      <w:proofErr w:type="spellStart"/>
      <w:r>
        <w:rPr>
          <w:b/>
          <w:sz w:val="28"/>
          <w:szCs w:val="28"/>
          <w:lang w:val="uk-UA"/>
        </w:rPr>
        <w:t>Спориша</w:t>
      </w:r>
      <w:proofErr w:type="spellEnd"/>
      <w:r>
        <w:rPr>
          <w:b/>
          <w:sz w:val="28"/>
          <w:szCs w:val="28"/>
          <w:lang w:val="uk-UA"/>
        </w:rPr>
        <w:t xml:space="preserve"> І.Д., голови Вінницької обласної державної адміністрації </w:t>
      </w:r>
      <w:proofErr w:type="spellStart"/>
      <w:r>
        <w:rPr>
          <w:b/>
          <w:sz w:val="28"/>
          <w:szCs w:val="28"/>
          <w:lang w:val="uk-UA"/>
        </w:rPr>
        <w:t>Коровія</w:t>
      </w:r>
      <w:proofErr w:type="spellEnd"/>
      <w:r>
        <w:rPr>
          <w:b/>
          <w:sz w:val="28"/>
          <w:szCs w:val="28"/>
          <w:lang w:val="uk-UA"/>
        </w:rPr>
        <w:t xml:space="preserve"> В.В., голови Вінницької обласної Ради Олійника А.Д., директора Департаменту охорони здоров’я </w:t>
      </w:r>
      <w:r w:rsidR="00CD7934">
        <w:rPr>
          <w:b/>
          <w:sz w:val="28"/>
          <w:szCs w:val="28"/>
          <w:lang w:val="uk-UA"/>
        </w:rPr>
        <w:t>В</w:t>
      </w:r>
      <w:r>
        <w:rPr>
          <w:b/>
          <w:sz w:val="28"/>
          <w:szCs w:val="28"/>
          <w:lang w:val="uk-UA"/>
        </w:rPr>
        <w:t xml:space="preserve">інницької облдержадміністрації </w:t>
      </w:r>
      <w:proofErr w:type="spellStart"/>
      <w:r>
        <w:rPr>
          <w:b/>
          <w:sz w:val="28"/>
          <w:szCs w:val="28"/>
          <w:lang w:val="uk-UA"/>
        </w:rPr>
        <w:t>Грабович</w:t>
      </w:r>
      <w:proofErr w:type="spellEnd"/>
      <w:r>
        <w:rPr>
          <w:b/>
          <w:sz w:val="28"/>
          <w:szCs w:val="28"/>
          <w:lang w:val="uk-UA"/>
        </w:rPr>
        <w:t xml:space="preserve"> Л.О.</w:t>
      </w:r>
    </w:p>
    <w:p w:rsidR="00A411D3" w:rsidRPr="00A411D3" w:rsidRDefault="00A411D3" w:rsidP="00A411D3">
      <w:pPr>
        <w:ind w:firstLine="567"/>
        <w:jc w:val="center"/>
        <w:rPr>
          <w:b/>
          <w:sz w:val="28"/>
          <w:szCs w:val="28"/>
          <w:lang w:val="uk-UA"/>
        </w:rPr>
      </w:pPr>
    </w:p>
    <w:p w:rsidR="000254BB" w:rsidRPr="000254BB" w:rsidRDefault="00AF4B6B" w:rsidP="000254BB">
      <w:pPr>
        <w:ind w:firstLine="567"/>
        <w:jc w:val="both"/>
        <w:rPr>
          <w:sz w:val="28"/>
          <w:szCs w:val="28"/>
          <w:lang w:val="uk-UA"/>
        </w:rPr>
      </w:pPr>
      <w:r>
        <w:rPr>
          <w:sz w:val="28"/>
          <w:szCs w:val="28"/>
          <w:lang w:val="uk-UA"/>
        </w:rPr>
        <w:t>Ми, депутати Томашпільської районної ради Вінницької області,звертаємося до Вас з проханням вирішити проблему, яка склалася в нашому районі і викликає величезну соціальну напругу. Суть проблеми в тому, що п</w:t>
      </w:r>
      <w:r w:rsidR="000254BB" w:rsidRPr="00D51129">
        <w:rPr>
          <w:sz w:val="28"/>
          <w:szCs w:val="28"/>
          <w:lang w:val="uk-UA"/>
        </w:rPr>
        <w:t>остановою  Кабінету  Міністрів  України  від 30.11.2016 року №</w:t>
      </w:r>
      <w:r w:rsidR="000254BB">
        <w:rPr>
          <w:sz w:val="28"/>
          <w:szCs w:val="28"/>
          <w:lang w:val="uk-UA"/>
        </w:rPr>
        <w:t> </w:t>
      </w:r>
      <w:r w:rsidR="000254BB" w:rsidRPr="00D51129">
        <w:rPr>
          <w:sz w:val="28"/>
          <w:szCs w:val="28"/>
          <w:lang w:val="uk-UA"/>
        </w:rPr>
        <w:t>932 затверджений  Порядок  с</w:t>
      </w:r>
      <w:r>
        <w:rPr>
          <w:sz w:val="28"/>
          <w:szCs w:val="28"/>
          <w:lang w:val="uk-UA"/>
        </w:rPr>
        <w:t xml:space="preserve">творення  госпітальних  округів, який </w:t>
      </w:r>
      <w:r w:rsidR="000254BB">
        <w:rPr>
          <w:sz w:val="28"/>
          <w:szCs w:val="28"/>
          <w:lang w:val="uk-UA"/>
        </w:rPr>
        <w:t>встановлює технічні критерії для визначення географічних меж госпітальних округів.</w:t>
      </w:r>
    </w:p>
    <w:p w:rsidR="000254BB" w:rsidRPr="00D51129" w:rsidRDefault="000254BB" w:rsidP="000254BB">
      <w:pPr>
        <w:ind w:firstLine="567"/>
        <w:jc w:val="both"/>
        <w:rPr>
          <w:sz w:val="28"/>
          <w:szCs w:val="28"/>
          <w:lang w:val="uk-UA"/>
        </w:rPr>
      </w:pPr>
      <w:r w:rsidRPr="00D51129">
        <w:rPr>
          <w:sz w:val="28"/>
          <w:szCs w:val="28"/>
          <w:lang w:val="uk-UA"/>
        </w:rPr>
        <w:t>Проект  створення  госпітальних  округів в  Вінницькій  області опублікований  на  офіційному  сайті  Департаменту  охорони  здоров'я  28.12.2016 року</w:t>
      </w:r>
      <w:r w:rsidR="00AF4B6B">
        <w:rPr>
          <w:sz w:val="28"/>
          <w:szCs w:val="28"/>
          <w:lang w:val="uk-UA"/>
        </w:rPr>
        <w:t xml:space="preserve">. </w:t>
      </w:r>
      <w:r w:rsidRPr="00D51129">
        <w:rPr>
          <w:sz w:val="28"/>
          <w:szCs w:val="28"/>
          <w:lang w:val="uk-UA"/>
        </w:rPr>
        <w:t xml:space="preserve">Відповідно  до </w:t>
      </w:r>
      <w:r>
        <w:rPr>
          <w:sz w:val="28"/>
          <w:szCs w:val="28"/>
          <w:lang w:val="uk-UA"/>
        </w:rPr>
        <w:t>цього</w:t>
      </w:r>
      <w:r w:rsidRPr="00D51129">
        <w:rPr>
          <w:sz w:val="28"/>
          <w:szCs w:val="28"/>
          <w:lang w:val="uk-UA"/>
        </w:rPr>
        <w:t xml:space="preserve">  проекту  </w:t>
      </w:r>
      <w:proofErr w:type="spellStart"/>
      <w:r w:rsidRPr="00D51129">
        <w:rPr>
          <w:sz w:val="28"/>
          <w:szCs w:val="28"/>
          <w:lang w:val="uk-UA"/>
        </w:rPr>
        <w:t>Томашпільський</w:t>
      </w:r>
      <w:proofErr w:type="spellEnd"/>
      <w:r w:rsidRPr="00D51129">
        <w:rPr>
          <w:sz w:val="28"/>
          <w:szCs w:val="28"/>
          <w:lang w:val="uk-UA"/>
        </w:rPr>
        <w:t xml:space="preserve">  район  відноситься  до  Могилів – Подільського госпітального  округу.</w:t>
      </w:r>
    </w:p>
    <w:p w:rsidR="000254BB" w:rsidRDefault="000254BB" w:rsidP="000254BB">
      <w:pPr>
        <w:ind w:firstLine="567"/>
        <w:jc w:val="both"/>
        <w:rPr>
          <w:sz w:val="28"/>
          <w:szCs w:val="28"/>
          <w:lang w:val="uk-UA"/>
        </w:rPr>
      </w:pPr>
      <w:r>
        <w:rPr>
          <w:sz w:val="28"/>
          <w:szCs w:val="28"/>
          <w:lang w:val="uk-UA"/>
        </w:rPr>
        <w:t xml:space="preserve">Ця інформація викликала </w:t>
      </w:r>
      <w:r w:rsidR="00AF4B6B">
        <w:rPr>
          <w:sz w:val="28"/>
          <w:szCs w:val="28"/>
          <w:lang w:val="uk-UA"/>
        </w:rPr>
        <w:t>незадоволення жителів нашого району.</w:t>
      </w:r>
      <w:r>
        <w:rPr>
          <w:sz w:val="28"/>
          <w:szCs w:val="28"/>
          <w:lang w:val="uk-UA"/>
        </w:rPr>
        <w:t xml:space="preserve"> Всі розуміють, що відстань до Могилів-Подільського тільки від </w:t>
      </w:r>
      <w:proofErr w:type="spellStart"/>
      <w:r>
        <w:rPr>
          <w:sz w:val="28"/>
          <w:szCs w:val="28"/>
          <w:lang w:val="uk-UA"/>
        </w:rPr>
        <w:t>Томашполя</w:t>
      </w:r>
      <w:proofErr w:type="spellEnd"/>
      <w:r>
        <w:rPr>
          <w:sz w:val="28"/>
          <w:szCs w:val="28"/>
          <w:lang w:val="uk-UA"/>
        </w:rPr>
        <w:t xml:space="preserve"> 70 км., а від деяких населених пунктів району 120-130 км. та ще і незручне транспортне сполучення, дороги поганої якості.</w:t>
      </w:r>
    </w:p>
    <w:p w:rsidR="000254BB" w:rsidRDefault="000254BB" w:rsidP="000254BB">
      <w:pPr>
        <w:ind w:firstLine="567"/>
        <w:jc w:val="both"/>
        <w:rPr>
          <w:color w:val="000000"/>
          <w:sz w:val="28"/>
          <w:szCs w:val="28"/>
          <w:shd w:val="clear" w:color="auto" w:fill="FFFFFF"/>
          <w:lang w:val="uk-UA"/>
        </w:rPr>
      </w:pPr>
      <w:r>
        <w:rPr>
          <w:sz w:val="28"/>
          <w:szCs w:val="28"/>
          <w:lang w:val="uk-UA"/>
        </w:rPr>
        <w:t xml:space="preserve">Ця відстань не відповідає вимогам </w:t>
      </w:r>
      <w:r w:rsidRPr="00D51129">
        <w:rPr>
          <w:sz w:val="28"/>
          <w:szCs w:val="28"/>
          <w:lang w:val="uk-UA"/>
        </w:rPr>
        <w:t xml:space="preserve">п.15 </w:t>
      </w:r>
      <w:r>
        <w:rPr>
          <w:sz w:val="28"/>
          <w:szCs w:val="28"/>
          <w:lang w:val="uk-UA"/>
        </w:rPr>
        <w:t>п</w:t>
      </w:r>
      <w:r w:rsidRPr="00D51129">
        <w:rPr>
          <w:sz w:val="28"/>
          <w:szCs w:val="28"/>
          <w:lang w:val="uk-UA"/>
        </w:rPr>
        <w:t xml:space="preserve">останови </w:t>
      </w:r>
      <w:r>
        <w:rPr>
          <w:sz w:val="28"/>
          <w:szCs w:val="28"/>
          <w:lang w:val="uk-UA"/>
        </w:rPr>
        <w:t xml:space="preserve">Кабінету Міністрів України від 30.11.2016 року №932 «Про затвердження Порядку створення госпітальних округів» - </w:t>
      </w:r>
      <w:r w:rsidRPr="00D51129">
        <w:rPr>
          <w:color w:val="000000"/>
          <w:sz w:val="28"/>
          <w:szCs w:val="28"/>
          <w:shd w:val="clear" w:color="auto" w:fill="FFFFFF"/>
          <w:lang w:val="uk-UA"/>
        </w:rPr>
        <w:t>«Зона обслуговування госпітального округу визначається своєчасністю прибуття до багатопрофільних лікарень інтенсивного лікування, що не повинно перевищувати 60 хвилин та повинна бути еквівалентна радіусу зони обслуговування 60 кілометрів за умови наявності доріг з твердим покриттям».</w:t>
      </w:r>
    </w:p>
    <w:p w:rsidR="000254BB" w:rsidRDefault="000254BB" w:rsidP="000254BB">
      <w:pPr>
        <w:ind w:firstLine="567"/>
        <w:jc w:val="both"/>
        <w:rPr>
          <w:sz w:val="28"/>
          <w:szCs w:val="28"/>
          <w:lang w:val="uk-UA"/>
        </w:rPr>
      </w:pPr>
      <w:r>
        <w:rPr>
          <w:color w:val="000000"/>
          <w:sz w:val="28"/>
          <w:szCs w:val="28"/>
          <w:shd w:val="clear" w:color="auto" w:fill="FFFFFF"/>
          <w:lang w:val="uk-UA"/>
        </w:rPr>
        <w:t xml:space="preserve">Втрачається дотримання правила «Золотої години». Відповідно ми будемо втрачати певну кількість пацієнтів, яких у важкому, а подекуди в надважкому стані прийдеться транспортувати за 70-130 км., відповідно не за 60 хв., а за 1,5-2 год. Навіть не беручи до уваги якість доріг, потрібно зважати на географічне розташування Могилів-Подільського (дорога «серпантин»). Проблемою буде і </w:t>
      </w:r>
      <w:proofErr w:type="spellStart"/>
      <w:r>
        <w:rPr>
          <w:color w:val="000000"/>
          <w:sz w:val="28"/>
          <w:szCs w:val="28"/>
          <w:shd w:val="clear" w:color="auto" w:fill="FFFFFF"/>
          <w:lang w:val="uk-UA"/>
        </w:rPr>
        <w:t>доїзд</w:t>
      </w:r>
      <w:proofErr w:type="spellEnd"/>
      <w:r>
        <w:rPr>
          <w:color w:val="000000"/>
          <w:sz w:val="28"/>
          <w:szCs w:val="28"/>
          <w:shd w:val="clear" w:color="auto" w:fill="FFFFFF"/>
          <w:lang w:val="uk-UA"/>
        </w:rPr>
        <w:t xml:space="preserve"> вагітних на пологи.</w:t>
      </w:r>
    </w:p>
    <w:p w:rsidR="00143E19" w:rsidRDefault="000254BB" w:rsidP="00143E19">
      <w:pPr>
        <w:ind w:firstLine="567"/>
        <w:jc w:val="both"/>
        <w:rPr>
          <w:sz w:val="28"/>
          <w:szCs w:val="28"/>
          <w:lang w:val="uk-UA"/>
        </w:rPr>
      </w:pPr>
      <w:r w:rsidRPr="00D51129">
        <w:rPr>
          <w:color w:val="000000"/>
          <w:sz w:val="28"/>
          <w:szCs w:val="28"/>
          <w:shd w:val="clear" w:color="auto" w:fill="FFFFFF"/>
          <w:lang w:val="uk-UA"/>
        </w:rPr>
        <w:t>Після  громадського  обговорення  стало  зрозуміло,  що  людей  турбує   віддаленість,  географічне  розташування багатопрофільної  лікарні,  незручності  транспортного  сполучення,  якості  дороги</w:t>
      </w:r>
      <w:r>
        <w:rPr>
          <w:color w:val="000000"/>
          <w:sz w:val="28"/>
          <w:szCs w:val="28"/>
          <w:shd w:val="clear" w:color="auto" w:fill="FFFFFF"/>
          <w:lang w:val="uk-UA"/>
        </w:rPr>
        <w:t>.</w:t>
      </w:r>
      <w:r w:rsidRPr="00D51129">
        <w:rPr>
          <w:color w:val="000000"/>
          <w:sz w:val="28"/>
          <w:szCs w:val="28"/>
          <w:shd w:val="clear" w:color="auto" w:fill="FFFFFF"/>
          <w:lang w:val="uk-UA"/>
        </w:rPr>
        <w:t xml:space="preserve"> </w:t>
      </w:r>
      <w:r>
        <w:rPr>
          <w:color w:val="000000"/>
          <w:sz w:val="28"/>
          <w:szCs w:val="28"/>
          <w:shd w:val="clear" w:color="auto" w:fill="FFFFFF"/>
          <w:lang w:val="uk-UA"/>
        </w:rPr>
        <w:t>О</w:t>
      </w:r>
      <w:r w:rsidRPr="00D51129">
        <w:rPr>
          <w:color w:val="000000"/>
          <w:sz w:val="28"/>
          <w:szCs w:val="28"/>
          <w:shd w:val="clear" w:color="auto" w:fill="FFFFFF"/>
          <w:lang w:val="uk-UA"/>
        </w:rPr>
        <w:t>собливу  стурбованість  громадян    викликають  ті  випадки,  коли  необхідно  звернутися  з  приводу  захворювання  в  неробочий  час  та  у  вихідні  дні</w:t>
      </w:r>
      <w:r>
        <w:rPr>
          <w:color w:val="000000"/>
          <w:sz w:val="28"/>
          <w:szCs w:val="28"/>
          <w:shd w:val="clear" w:color="auto" w:fill="FFFFFF"/>
          <w:lang w:val="uk-UA"/>
        </w:rPr>
        <w:t>.</w:t>
      </w:r>
      <w:r w:rsidRPr="00D51129">
        <w:rPr>
          <w:sz w:val="28"/>
          <w:szCs w:val="28"/>
          <w:lang w:val="uk-UA"/>
        </w:rPr>
        <w:t xml:space="preserve"> </w:t>
      </w:r>
      <w:r w:rsidR="00143E19">
        <w:rPr>
          <w:sz w:val="28"/>
          <w:szCs w:val="28"/>
          <w:lang w:val="uk-UA"/>
        </w:rPr>
        <w:t xml:space="preserve">А </w:t>
      </w:r>
      <w:r w:rsidR="00143E19">
        <w:rPr>
          <w:sz w:val="28"/>
          <w:szCs w:val="28"/>
          <w:lang w:val="uk-UA"/>
        </w:rPr>
        <w:lastRenderedPageBreak/>
        <w:t>це досить велика кількість пацієнтів</w:t>
      </w:r>
      <w:r w:rsidR="00FB62EF">
        <w:rPr>
          <w:sz w:val="28"/>
          <w:szCs w:val="28"/>
          <w:lang w:val="uk-UA"/>
        </w:rPr>
        <w:t>.</w:t>
      </w:r>
      <w:r w:rsidR="00143E19">
        <w:rPr>
          <w:sz w:val="28"/>
          <w:szCs w:val="28"/>
          <w:lang w:val="uk-UA"/>
        </w:rPr>
        <w:t xml:space="preserve"> </w:t>
      </w:r>
      <w:r w:rsidR="00FB62EF">
        <w:rPr>
          <w:sz w:val="28"/>
          <w:szCs w:val="28"/>
          <w:lang w:val="uk-UA"/>
        </w:rPr>
        <w:t>Т</w:t>
      </w:r>
      <w:r w:rsidR="00143E19">
        <w:rPr>
          <w:sz w:val="28"/>
          <w:szCs w:val="28"/>
          <w:lang w:val="uk-UA"/>
        </w:rPr>
        <w:t>ож яким чином їм добратися до окружної лікарні?</w:t>
      </w:r>
    </w:p>
    <w:p w:rsidR="00AF4B6B" w:rsidRDefault="00143E19" w:rsidP="00143E19">
      <w:pPr>
        <w:ind w:firstLine="567"/>
        <w:jc w:val="both"/>
        <w:rPr>
          <w:sz w:val="28"/>
          <w:szCs w:val="28"/>
          <w:lang w:val="uk-UA"/>
        </w:rPr>
      </w:pPr>
      <w:r>
        <w:rPr>
          <w:sz w:val="28"/>
          <w:szCs w:val="28"/>
          <w:lang w:val="uk-UA"/>
        </w:rPr>
        <w:t>Звичайно для населення найбільш прийнятним варіантом є зберегти на базі Томашпільської ЦРЛ</w:t>
      </w:r>
      <w:r w:rsidR="00AF4B6B">
        <w:rPr>
          <w:sz w:val="28"/>
          <w:szCs w:val="28"/>
          <w:lang w:val="uk-UA"/>
        </w:rPr>
        <w:t xml:space="preserve"> госпітальний округ, </w:t>
      </w:r>
      <w:r w:rsidR="000A4CDD">
        <w:rPr>
          <w:sz w:val="28"/>
          <w:szCs w:val="28"/>
          <w:lang w:val="uk-UA"/>
        </w:rPr>
        <w:t>а</w:t>
      </w:r>
      <w:r w:rsidR="00AF4B6B">
        <w:rPr>
          <w:sz w:val="28"/>
          <w:szCs w:val="28"/>
          <w:lang w:val="uk-UA"/>
        </w:rPr>
        <w:t xml:space="preserve">  для подальшого лікування скеровувати пацієнтів в обласні заклади.</w:t>
      </w:r>
    </w:p>
    <w:p w:rsidR="00143E19" w:rsidRDefault="00AF4B6B" w:rsidP="00143E19">
      <w:pPr>
        <w:ind w:firstLine="567"/>
        <w:jc w:val="both"/>
        <w:rPr>
          <w:sz w:val="28"/>
          <w:szCs w:val="28"/>
          <w:lang w:val="uk-UA"/>
        </w:rPr>
      </w:pPr>
      <w:r>
        <w:rPr>
          <w:sz w:val="28"/>
          <w:szCs w:val="28"/>
          <w:lang w:val="uk-UA"/>
        </w:rPr>
        <w:t xml:space="preserve">Проте, враховуючи об’єми надання медичних послуг, просимо розглянути можливість віднести </w:t>
      </w:r>
      <w:proofErr w:type="spellStart"/>
      <w:r>
        <w:rPr>
          <w:sz w:val="28"/>
          <w:szCs w:val="28"/>
          <w:lang w:val="uk-UA"/>
        </w:rPr>
        <w:t>Томашпільський</w:t>
      </w:r>
      <w:proofErr w:type="spellEnd"/>
      <w:r>
        <w:rPr>
          <w:sz w:val="28"/>
          <w:szCs w:val="28"/>
          <w:lang w:val="uk-UA"/>
        </w:rPr>
        <w:t xml:space="preserve"> район до Тульчинського госпітального округу, а </w:t>
      </w:r>
      <w:proofErr w:type="spellStart"/>
      <w:r>
        <w:rPr>
          <w:sz w:val="28"/>
          <w:szCs w:val="28"/>
          <w:lang w:val="uk-UA"/>
        </w:rPr>
        <w:t>Томашпільську</w:t>
      </w:r>
      <w:proofErr w:type="spellEnd"/>
      <w:r>
        <w:rPr>
          <w:sz w:val="28"/>
          <w:szCs w:val="28"/>
          <w:lang w:val="uk-UA"/>
        </w:rPr>
        <w:t xml:space="preserve"> ЦРЛ залишити в статусі лікарні інтенсивного лікування І рівня. </w:t>
      </w:r>
    </w:p>
    <w:p w:rsidR="000254BB" w:rsidRDefault="000254BB" w:rsidP="000A4CDD">
      <w:pPr>
        <w:ind w:firstLine="567"/>
        <w:jc w:val="both"/>
        <w:rPr>
          <w:sz w:val="28"/>
          <w:szCs w:val="28"/>
          <w:lang w:val="uk-UA"/>
        </w:rPr>
      </w:pPr>
      <w:r w:rsidRPr="00D51129">
        <w:rPr>
          <w:sz w:val="28"/>
          <w:szCs w:val="28"/>
          <w:lang w:val="uk-UA"/>
        </w:rPr>
        <w:t xml:space="preserve"> Тульчин розташован</w:t>
      </w:r>
      <w:r w:rsidR="000A4CDD">
        <w:rPr>
          <w:sz w:val="28"/>
          <w:szCs w:val="28"/>
          <w:lang w:val="uk-UA"/>
        </w:rPr>
        <w:t>ий</w:t>
      </w:r>
      <w:r w:rsidRPr="00D51129">
        <w:rPr>
          <w:sz w:val="28"/>
          <w:szCs w:val="28"/>
          <w:lang w:val="uk-UA"/>
        </w:rPr>
        <w:t xml:space="preserve"> за 40 кілометрів від </w:t>
      </w:r>
      <w:proofErr w:type="spellStart"/>
      <w:r w:rsidRPr="00D51129">
        <w:rPr>
          <w:sz w:val="28"/>
          <w:szCs w:val="28"/>
          <w:lang w:val="uk-UA"/>
        </w:rPr>
        <w:t>Томашполя</w:t>
      </w:r>
      <w:proofErr w:type="spellEnd"/>
      <w:r w:rsidRPr="00D51129">
        <w:rPr>
          <w:sz w:val="28"/>
          <w:szCs w:val="28"/>
          <w:lang w:val="uk-UA"/>
        </w:rPr>
        <w:t xml:space="preserve"> та 60 кілометрів від найвіддаленіших населених пунктів </w:t>
      </w:r>
      <w:proofErr w:type="spellStart"/>
      <w:r w:rsidRPr="00D51129">
        <w:rPr>
          <w:sz w:val="28"/>
          <w:szCs w:val="28"/>
          <w:lang w:val="uk-UA"/>
        </w:rPr>
        <w:t>Томашпільського</w:t>
      </w:r>
      <w:proofErr w:type="spellEnd"/>
      <w:r w:rsidRPr="00D51129">
        <w:rPr>
          <w:sz w:val="28"/>
          <w:szCs w:val="28"/>
          <w:lang w:val="uk-UA"/>
        </w:rPr>
        <w:t xml:space="preserve"> району</w:t>
      </w:r>
      <w:r>
        <w:rPr>
          <w:sz w:val="28"/>
          <w:szCs w:val="28"/>
          <w:lang w:val="uk-UA"/>
        </w:rPr>
        <w:t xml:space="preserve"> (</w:t>
      </w:r>
      <w:proofErr w:type="spellStart"/>
      <w:r>
        <w:rPr>
          <w:sz w:val="28"/>
          <w:szCs w:val="28"/>
          <w:lang w:val="uk-UA"/>
        </w:rPr>
        <w:t>Яланець</w:t>
      </w:r>
      <w:proofErr w:type="spellEnd"/>
      <w:r>
        <w:rPr>
          <w:sz w:val="28"/>
          <w:szCs w:val="28"/>
          <w:lang w:val="uk-UA"/>
        </w:rPr>
        <w:t xml:space="preserve"> – 60 км., </w:t>
      </w:r>
      <w:proofErr w:type="spellStart"/>
      <w:r>
        <w:rPr>
          <w:sz w:val="28"/>
          <w:szCs w:val="28"/>
          <w:lang w:val="uk-UA"/>
        </w:rPr>
        <w:t>Рожнятівка</w:t>
      </w:r>
      <w:proofErr w:type="spellEnd"/>
      <w:r>
        <w:rPr>
          <w:sz w:val="28"/>
          <w:szCs w:val="28"/>
          <w:lang w:val="uk-UA"/>
        </w:rPr>
        <w:t xml:space="preserve"> – 60 км., Вапнярка – 20 км., Високе – 30 км., Вапнярки – 15 км., Паланка – 20 км.)</w:t>
      </w:r>
    </w:p>
    <w:p w:rsidR="00143E19" w:rsidRDefault="00143E19" w:rsidP="000254BB">
      <w:pPr>
        <w:ind w:firstLine="567"/>
        <w:jc w:val="both"/>
        <w:rPr>
          <w:sz w:val="28"/>
          <w:szCs w:val="28"/>
          <w:lang w:val="uk-UA"/>
        </w:rPr>
      </w:pPr>
      <w:r>
        <w:rPr>
          <w:sz w:val="28"/>
          <w:szCs w:val="28"/>
          <w:lang w:val="uk-UA"/>
        </w:rPr>
        <w:t xml:space="preserve">Відповідно до п.18 постанови Кабінету Міністрів України від 30 листопада 2016 року №232 «межі госпітальних округів повинні проходити, як правило, посередині між центрами госпітальних округів. Межа між Тульчинським та Могилів-Подільськими округами </w:t>
      </w:r>
      <w:proofErr w:type="spellStart"/>
      <w:r>
        <w:rPr>
          <w:sz w:val="28"/>
          <w:szCs w:val="28"/>
          <w:lang w:val="uk-UA"/>
        </w:rPr>
        <w:t>с.Вапнярки</w:t>
      </w:r>
      <w:proofErr w:type="spellEnd"/>
      <w:r>
        <w:rPr>
          <w:sz w:val="28"/>
          <w:szCs w:val="28"/>
          <w:lang w:val="uk-UA"/>
        </w:rPr>
        <w:t>. Відстань від якого до Могилів-Подільського – 95 км., а до Тульчина – 15 км.</w:t>
      </w:r>
    </w:p>
    <w:p w:rsidR="000A4CDD" w:rsidRDefault="000A4CDD" w:rsidP="000254BB">
      <w:pPr>
        <w:ind w:firstLine="567"/>
        <w:jc w:val="both"/>
        <w:rPr>
          <w:sz w:val="28"/>
          <w:szCs w:val="28"/>
          <w:lang w:val="uk-UA"/>
        </w:rPr>
      </w:pPr>
      <w:r>
        <w:rPr>
          <w:sz w:val="28"/>
          <w:szCs w:val="28"/>
          <w:lang w:val="uk-UA"/>
        </w:rPr>
        <w:t xml:space="preserve">Розуміючи важливість проведення реформи медичної галузі та враховуючи </w:t>
      </w:r>
      <w:r w:rsidR="00A411D3">
        <w:rPr>
          <w:sz w:val="28"/>
          <w:szCs w:val="28"/>
          <w:lang w:val="uk-UA"/>
        </w:rPr>
        <w:t xml:space="preserve">думку </w:t>
      </w:r>
      <w:r>
        <w:rPr>
          <w:sz w:val="28"/>
          <w:szCs w:val="28"/>
          <w:lang w:val="uk-UA"/>
        </w:rPr>
        <w:t xml:space="preserve">жителів </w:t>
      </w:r>
      <w:proofErr w:type="spellStart"/>
      <w:r>
        <w:rPr>
          <w:sz w:val="28"/>
          <w:szCs w:val="28"/>
          <w:lang w:val="uk-UA"/>
        </w:rPr>
        <w:t>Томашпільського</w:t>
      </w:r>
      <w:proofErr w:type="spellEnd"/>
      <w:r>
        <w:rPr>
          <w:sz w:val="28"/>
          <w:szCs w:val="28"/>
          <w:lang w:val="uk-UA"/>
        </w:rPr>
        <w:t xml:space="preserve"> району</w:t>
      </w:r>
      <w:r w:rsidR="00A411D3">
        <w:rPr>
          <w:sz w:val="28"/>
          <w:szCs w:val="28"/>
          <w:lang w:val="uk-UA"/>
        </w:rPr>
        <w:t xml:space="preserve"> ПРОСИМО:</w:t>
      </w:r>
    </w:p>
    <w:p w:rsidR="00A411D3" w:rsidRDefault="00A411D3" w:rsidP="00A411D3">
      <w:pPr>
        <w:ind w:firstLine="567"/>
        <w:jc w:val="both"/>
        <w:rPr>
          <w:sz w:val="28"/>
          <w:szCs w:val="28"/>
          <w:lang w:val="uk-UA"/>
        </w:rPr>
      </w:pPr>
      <w:r>
        <w:rPr>
          <w:sz w:val="28"/>
          <w:szCs w:val="28"/>
          <w:lang w:val="uk-UA"/>
        </w:rPr>
        <w:t xml:space="preserve">1. </w:t>
      </w:r>
      <w:r w:rsidR="008562E4">
        <w:rPr>
          <w:sz w:val="28"/>
          <w:szCs w:val="28"/>
          <w:lang w:val="uk-UA"/>
        </w:rPr>
        <w:t xml:space="preserve">До прийняття змін в законодавстві та проведення </w:t>
      </w:r>
      <w:proofErr w:type="spellStart"/>
      <w:r w:rsidR="008562E4">
        <w:rPr>
          <w:sz w:val="28"/>
          <w:szCs w:val="28"/>
          <w:lang w:val="uk-UA"/>
        </w:rPr>
        <w:t>адмінреформи</w:t>
      </w:r>
      <w:proofErr w:type="spellEnd"/>
      <w:r w:rsidR="008562E4">
        <w:rPr>
          <w:sz w:val="28"/>
          <w:szCs w:val="28"/>
          <w:lang w:val="uk-UA"/>
        </w:rPr>
        <w:t xml:space="preserve"> з</w:t>
      </w:r>
      <w:r>
        <w:rPr>
          <w:sz w:val="28"/>
          <w:szCs w:val="28"/>
          <w:lang w:val="uk-UA"/>
        </w:rPr>
        <w:t>алишити комунальну установу «</w:t>
      </w:r>
      <w:proofErr w:type="spellStart"/>
      <w:r>
        <w:rPr>
          <w:sz w:val="28"/>
          <w:szCs w:val="28"/>
          <w:lang w:val="uk-UA"/>
        </w:rPr>
        <w:t>Томашпільська</w:t>
      </w:r>
      <w:proofErr w:type="spellEnd"/>
      <w:r>
        <w:rPr>
          <w:sz w:val="28"/>
          <w:szCs w:val="28"/>
          <w:lang w:val="uk-UA"/>
        </w:rPr>
        <w:t xml:space="preserve"> центральна районна лікарня» </w:t>
      </w:r>
      <w:r w:rsidR="008562E4">
        <w:rPr>
          <w:sz w:val="28"/>
          <w:szCs w:val="28"/>
          <w:lang w:val="uk-UA"/>
        </w:rPr>
        <w:t>в теперішньому статусі. В ході реалізації медичної реформи по створенню госпітальних округів надати комунальній установі «</w:t>
      </w:r>
      <w:proofErr w:type="spellStart"/>
      <w:r w:rsidR="008562E4">
        <w:rPr>
          <w:sz w:val="28"/>
          <w:szCs w:val="28"/>
          <w:lang w:val="uk-UA"/>
        </w:rPr>
        <w:t>Томашпільська</w:t>
      </w:r>
      <w:proofErr w:type="spellEnd"/>
      <w:r w:rsidR="008562E4">
        <w:rPr>
          <w:sz w:val="28"/>
          <w:szCs w:val="28"/>
          <w:lang w:val="uk-UA"/>
        </w:rPr>
        <w:t xml:space="preserve"> центральна районна лікарня»</w:t>
      </w:r>
      <w:r w:rsidR="008562E4" w:rsidRPr="008562E4">
        <w:rPr>
          <w:sz w:val="28"/>
          <w:szCs w:val="28"/>
          <w:lang w:val="uk-UA"/>
        </w:rPr>
        <w:t xml:space="preserve"> </w:t>
      </w:r>
      <w:r w:rsidR="008562E4">
        <w:rPr>
          <w:sz w:val="28"/>
          <w:szCs w:val="28"/>
          <w:lang w:val="uk-UA"/>
        </w:rPr>
        <w:t>статус лікарні інтенсивного лікування І рівня.</w:t>
      </w:r>
    </w:p>
    <w:p w:rsidR="00A411D3" w:rsidRPr="00D51129" w:rsidRDefault="00A411D3" w:rsidP="00A411D3">
      <w:pPr>
        <w:ind w:firstLine="567"/>
        <w:jc w:val="both"/>
        <w:rPr>
          <w:sz w:val="28"/>
          <w:szCs w:val="28"/>
          <w:lang w:val="uk-UA"/>
        </w:rPr>
      </w:pPr>
      <w:r>
        <w:rPr>
          <w:sz w:val="28"/>
          <w:szCs w:val="28"/>
          <w:lang w:val="uk-UA"/>
        </w:rPr>
        <w:t xml:space="preserve">2. При формуванні госпітальних округів віднести </w:t>
      </w:r>
      <w:proofErr w:type="spellStart"/>
      <w:r>
        <w:rPr>
          <w:sz w:val="28"/>
          <w:szCs w:val="28"/>
          <w:lang w:val="uk-UA"/>
        </w:rPr>
        <w:t>Томашпільський</w:t>
      </w:r>
      <w:proofErr w:type="spellEnd"/>
      <w:r>
        <w:rPr>
          <w:sz w:val="28"/>
          <w:szCs w:val="28"/>
          <w:lang w:val="uk-UA"/>
        </w:rPr>
        <w:t xml:space="preserve"> район до Тульчинського госпітального округу. </w:t>
      </w:r>
    </w:p>
    <w:p w:rsidR="00143E19" w:rsidRDefault="00A411D3" w:rsidP="000254BB">
      <w:pPr>
        <w:ind w:firstLine="567"/>
        <w:jc w:val="both"/>
        <w:rPr>
          <w:sz w:val="28"/>
          <w:szCs w:val="28"/>
          <w:lang w:val="uk-UA"/>
        </w:rPr>
      </w:pPr>
      <w:r>
        <w:rPr>
          <w:sz w:val="28"/>
          <w:szCs w:val="28"/>
          <w:lang w:val="uk-UA"/>
        </w:rPr>
        <w:t>3. І</w:t>
      </w:r>
      <w:r w:rsidR="00143E19">
        <w:rPr>
          <w:sz w:val="28"/>
          <w:szCs w:val="28"/>
          <w:lang w:val="uk-UA"/>
        </w:rPr>
        <w:t>ніціювати прийняття змін в законодавстві:</w:t>
      </w:r>
    </w:p>
    <w:p w:rsidR="00143E19" w:rsidRDefault="00143E19" w:rsidP="000254BB">
      <w:pPr>
        <w:ind w:firstLine="567"/>
        <w:jc w:val="both"/>
        <w:rPr>
          <w:sz w:val="28"/>
          <w:szCs w:val="28"/>
          <w:lang w:val="uk-UA"/>
        </w:rPr>
      </w:pPr>
      <w:r>
        <w:rPr>
          <w:sz w:val="28"/>
          <w:szCs w:val="28"/>
          <w:lang w:val="uk-UA"/>
        </w:rPr>
        <w:t>- Прийняття Положення про лікарні І та ІІ типів та визначення критеріїв їх роботи.</w:t>
      </w:r>
    </w:p>
    <w:p w:rsidR="00143E19" w:rsidRDefault="00143E19" w:rsidP="000254BB">
      <w:pPr>
        <w:ind w:firstLine="567"/>
        <w:jc w:val="both"/>
        <w:rPr>
          <w:sz w:val="28"/>
          <w:szCs w:val="28"/>
          <w:lang w:val="uk-UA"/>
        </w:rPr>
      </w:pPr>
      <w:r>
        <w:rPr>
          <w:sz w:val="28"/>
          <w:szCs w:val="28"/>
          <w:lang w:val="uk-UA"/>
        </w:rPr>
        <w:t>- Визначення методів фінансування закладів охорони здоров’я в 2018 році, шляхи фінансування лікарень І та ІІ типу та інших.</w:t>
      </w:r>
    </w:p>
    <w:p w:rsidR="00143E19" w:rsidRDefault="00143E19" w:rsidP="000254BB">
      <w:pPr>
        <w:ind w:firstLine="567"/>
        <w:jc w:val="both"/>
        <w:rPr>
          <w:sz w:val="28"/>
          <w:szCs w:val="28"/>
          <w:lang w:val="uk-UA"/>
        </w:rPr>
      </w:pPr>
      <w:r>
        <w:rPr>
          <w:sz w:val="28"/>
          <w:szCs w:val="28"/>
          <w:lang w:val="uk-UA"/>
        </w:rPr>
        <w:t xml:space="preserve">- Прийняття Положення про лікарні планового лікування, </w:t>
      </w:r>
      <w:proofErr w:type="spellStart"/>
      <w:r>
        <w:rPr>
          <w:sz w:val="28"/>
          <w:szCs w:val="28"/>
          <w:lang w:val="uk-UA"/>
        </w:rPr>
        <w:t>хоспіси</w:t>
      </w:r>
      <w:proofErr w:type="spellEnd"/>
      <w:r>
        <w:rPr>
          <w:sz w:val="28"/>
          <w:szCs w:val="28"/>
          <w:lang w:val="uk-UA"/>
        </w:rPr>
        <w:t xml:space="preserve"> та відділення реабілітації.</w:t>
      </w:r>
    </w:p>
    <w:p w:rsidR="00A411D3" w:rsidRDefault="00A411D3" w:rsidP="000254BB">
      <w:pPr>
        <w:ind w:firstLine="567"/>
        <w:jc w:val="both"/>
        <w:rPr>
          <w:sz w:val="28"/>
          <w:szCs w:val="28"/>
          <w:lang w:val="uk-UA"/>
        </w:rPr>
      </w:pPr>
    </w:p>
    <w:p w:rsidR="00A411D3" w:rsidRPr="00FB62EF" w:rsidRDefault="00A411D3" w:rsidP="008562E4">
      <w:pPr>
        <w:jc w:val="both"/>
        <w:rPr>
          <w:b/>
          <w:sz w:val="28"/>
          <w:szCs w:val="28"/>
          <w:lang w:val="uk-UA"/>
        </w:rPr>
      </w:pPr>
      <w:r w:rsidRPr="00FB62EF">
        <w:rPr>
          <w:b/>
          <w:sz w:val="28"/>
          <w:szCs w:val="28"/>
          <w:lang w:val="uk-UA"/>
        </w:rPr>
        <w:t>З повагою до Вас</w:t>
      </w:r>
      <w:r w:rsidR="00FB62EF" w:rsidRPr="00FB62EF">
        <w:rPr>
          <w:b/>
          <w:sz w:val="28"/>
          <w:szCs w:val="28"/>
          <w:lang w:val="uk-UA"/>
        </w:rPr>
        <w:t xml:space="preserve">, </w:t>
      </w:r>
      <w:r w:rsidRPr="00FB62EF">
        <w:rPr>
          <w:b/>
          <w:sz w:val="28"/>
          <w:szCs w:val="28"/>
          <w:lang w:val="uk-UA"/>
        </w:rPr>
        <w:t>депутати Томашпільської районної ради.</w:t>
      </w:r>
    </w:p>
    <w:p w:rsidR="00A411D3" w:rsidRDefault="00A411D3" w:rsidP="000254BB">
      <w:pPr>
        <w:ind w:firstLine="567"/>
        <w:jc w:val="both"/>
        <w:rPr>
          <w:sz w:val="28"/>
          <w:szCs w:val="28"/>
          <w:lang w:val="uk-UA"/>
        </w:rPr>
      </w:pPr>
    </w:p>
    <w:p w:rsidR="00A411D3" w:rsidRDefault="00A411D3"/>
    <w:sectPr w:rsidR="00A411D3" w:rsidSect="007B0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4BB"/>
    <w:rsid w:val="000254BB"/>
    <w:rsid w:val="000A4CDD"/>
    <w:rsid w:val="00143E19"/>
    <w:rsid w:val="00144A37"/>
    <w:rsid w:val="003518AB"/>
    <w:rsid w:val="003A49F1"/>
    <w:rsid w:val="0060081F"/>
    <w:rsid w:val="006672EC"/>
    <w:rsid w:val="00675E0D"/>
    <w:rsid w:val="007A2F3B"/>
    <w:rsid w:val="007B00A0"/>
    <w:rsid w:val="008562E4"/>
    <w:rsid w:val="0089231D"/>
    <w:rsid w:val="00A411D3"/>
    <w:rsid w:val="00AF4B6B"/>
    <w:rsid w:val="00CB5D67"/>
    <w:rsid w:val="00CD7934"/>
    <w:rsid w:val="00EB3542"/>
    <w:rsid w:val="00EE2508"/>
    <w:rsid w:val="00F41962"/>
    <w:rsid w:val="00FB6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5E0D"/>
    <w:pPr>
      <w:keepNext/>
      <w:outlineLvl w:val="0"/>
    </w:pPr>
    <w:rPr>
      <w:rFonts w:eastAsia="Calibri"/>
      <w:b/>
      <w:sz w:val="28"/>
      <w:lang w:val="uk-UA"/>
    </w:rPr>
  </w:style>
  <w:style w:type="paragraph" w:styleId="8">
    <w:name w:val="heading 8"/>
    <w:basedOn w:val="a"/>
    <w:next w:val="a"/>
    <w:link w:val="80"/>
    <w:qFormat/>
    <w:rsid w:val="00675E0D"/>
    <w:pPr>
      <w:keepNext/>
      <w:jc w:val="center"/>
      <w:outlineLvl w:val="7"/>
    </w:pPr>
    <w:rPr>
      <w:rFonts w:eastAsia="Calibri"/>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254BB"/>
  </w:style>
  <w:style w:type="paragraph" w:styleId="a3">
    <w:name w:val="List Paragraph"/>
    <w:basedOn w:val="a"/>
    <w:uiPriority w:val="34"/>
    <w:qFormat/>
    <w:rsid w:val="00143E19"/>
    <w:pPr>
      <w:ind w:left="720"/>
      <w:contextualSpacing/>
    </w:pPr>
  </w:style>
  <w:style w:type="character" w:customStyle="1" w:styleId="10">
    <w:name w:val="Заголовок 1 Знак"/>
    <w:basedOn w:val="a0"/>
    <w:link w:val="1"/>
    <w:rsid w:val="00675E0D"/>
    <w:rPr>
      <w:rFonts w:ascii="Times New Roman" w:eastAsia="Calibri" w:hAnsi="Times New Roman" w:cs="Times New Roman"/>
      <w:b/>
      <w:sz w:val="28"/>
      <w:szCs w:val="20"/>
      <w:lang w:val="uk-UA" w:eastAsia="ru-RU"/>
    </w:rPr>
  </w:style>
  <w:style w:type="character" w:customStyle="1" w:styleId="80">
    <w:name w:val="Заголовок 8 Знак"/>
    <w:basedOn w:val="a0"/>
    <w:link w:val="8"/>
    <w:rsid w:val="00675E0D"/>
    <w:rPr>
      <w:rFonts w:ascii="Times New Roman" w:eastAsia="Calibri"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6511-9F5A-44D2-A645-9B6E47D6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2006-02-01T05:34:00Z</cp:lastPrinted>
  <dcterms:created xsi:type="dcterms:W3CDTF">2006-01-24T15:11:00Z</dcterms:created>
  <dcterms:modified xsi:type="dcterms:W3CDTF">2006-02-03T10:56:00Z</dcterms:modified>
</cp:coreProperties>
</file>