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09" w:rsidRPr="00AB2609" w:rsidRDefault="00C06783" w:rsidP="00AB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3.75pt;margin-top:-.8pt;width:28.8pt;height:42.5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/>
            <w10:wrap type="topAndBottom"/>
          </v:shape>
        </w:pict>
      </w:r>
    </w:p>
    <w:p w:rsidR="00AB2609" w:rsidRPr="00AB2609" w:rsidRDefault="00AB2609" w:rsidP="00AB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609">
        <w:rPr>
          <w:rFonts w:ascii="Times New Roman" w:hAnsi="Times New Roman"/>
          <w:b/>
          <w:sz w:val="28"/>
          <w:szCs w:val="28"/>
        </w:rPr>
        <w:t>У  К  Р А  Ї  Н  А</w:t>
      </w:r>
    </w:p>
    <w:p w:rsidR="00AB2609" w:rsidRPr="00AB2609" w:rsidRDefault="00AB2609" w:rsidP="00AB26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2609">
        <w:rPr>
          <w:rFonts w:ascii="Times New Roman" w:hAnsi="Times New Roman"/>
          <w:b/>
          <w:sz w:val="28"/>
          <w:szCs w:val="28"/>
        </w:rPr>
        <w:t>ТОМАШПІЛЬСЬКА РАЙОННА РАДА</w:t>
      </w:r>
    </w:p>
    <w:p w:rsidR="00AB2609" w:rsidRPr="00AB2609" w:rsidRDefault="00AB2609" w:rsidP="00AB26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2609">
        <w:rPr>
          <w:rFonts w:ascii="Times New Roman" w:hAnsi="Times New Roman"/>
          <w:b/>
          <w:sz w:val="28"/>
          <w:szCs w:val="28"/>
        </w:rPr>
        <w:t xml:space="preserve">В І Н </w:t>
      </w:r>
      <w:proofErr w:type="spellStart"/>
      <w:r w:rsidRPr="00AB260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B2609">
        <w:rPr>
          <w:rFonts w:ascii="Times New Roman" w:hAnsi="Times New Roman"/>
          <w:b/>
          <w:sz w:val="28"/>
          <w:szCs w:val="28"/>
        </w:rPr>
        <w:t xml:space="preserve"> И Ц Ь К О Ї  О Б Л А С Т І</w:t>
      </w:r>
    </w:p>
    <w:p w:rsidR="00AB2609" w:rsidRPr="00AB2609" w:rsidRDefault="00AB2609" w:rsidP="00AB26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2609" w:rsidRPr="00652775" w:rsidRDefault="00090EDF" w:rsidP="00090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AB2609" w:rsidRPr="00AB2609">
        <w:rPr>
          <w:rFonts w:ascii="Times New Roman" w:hAnsi="Times New Roman"/>
          <w:b/>
          <w:sz w:val="28"/>
          <w:szCs w:val="28"/>
        </w:rPr>
        <w:t>РІШЕННЯ №</w:t>
      </w:r>
      <w:r w:rsidR="00652775">
        <w:rPr>
          <w:rFonts w:ascii="Times New Roman" w:hAnsi="Times New Roman"/>
          <w:b/>
          <w:sz w:val="28"/>
          <w:szCs w:val="28"/>
          <w:lang w:val="uk-UA"/>
        </w:rPr>
        <w:t>288</w:t>
      </w:r>
    </w:p>
    <w:p w:rsidR="00AB2609" w:rsidRPr="00AB2609" w:rsidRDefault="00AB2609" w:rsidP="00AB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609" w:rsidRPr="00090EDF" w:rsidRDefault="00652775" w:rsidP="00AB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26 вересня</w:t>
      </w:r>
      <w:r w:rsidR="00AB2609" w:rsidRPr="00090EDF">
        <w:rPr>
          <w:rFonts w:ascii="Times New Roman" w:hAnsi="Times New Roman"/>
          <w:sz w:val="24"/>
          <w:szCs w:val="24"/>
        </w:rPr>
        <w:t xml:space="preserve"> 2017 року</w:t>
      </w:r>
      <w:r w:rsidR="00AB2609" w:rsidRPr="00090EDF">
        <w:rPr>
          <w:rFonts w:ascii="Times New Roman" w:hAnsi="Times New Roman"/>
          <w:sz w:val="24"/>
          <w:szCs w:val="24"/>
        </w:rPr>
        <w:tab/>
      </w:r>
      <w:r w:rsidR="00AB2609" w:rsidRPr="00090EDF">
        <w:rPr>
          <w:rFonts w:ascii="Times New Roman" w:hAnsi="Times New Roman"/>
          <w:sz w:val="24"/>
          <w:szCs w:val="24"/>
        </w:rPr>
        <w:tab/>
      </w:r>
      <w:r w:rsidR="00AB2609" w:rsidRPr="00090EDF">
        <w:rPr>
          <w:rFonts w:ascii="Times New Roman" w:hAnsi="Times New Roman"/>
          <w:sz w:val="24"/>
          <w:szCs w:val="24"/>
        </w:rPr>
        <w:tab/>
      </w:r>
      <w:r w:rsidR="00AB2609" w:rsidRPr="00090EDF">
        <w:rPr>
          <w:rFonts w:ascii="Times New Roman" w:hAnsi="Times New Roman"/>
          <w:sz w:val="24"/>
          <w:szCs w:val="24"/>
        </w:rPr>
        <w:tab/>
      </w:r>
      <w:r w:rsidR="00AB2609" w:rsidRPr="00090EDF">
        <w:rPr>
          <w:rFonts w:ascii="Times New Roman" w:hAnsi="Times New Roman"/>
          <w:sz w:val="24"/>
          <w:szCs w:val="24"/>
        </w:rPr>
        <w:tab/>
      </w:r>
      <w:r w:rsidR="00AB2609" w:rsidRPr="00090EDF">
        <w:rPr>
          <w:rFonts w:ascii="Times New Roman" w:hAnsi="Times New Roman"/>
          <w:sz w:val="24"/>
          <w:szCs w:val="24"/>
        </w:rPr>
        <w:tab/>
      </w:r>
      <w:r w:rsidR="00AB2609" w:rsidRPr="00090E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20</w:t>
      </w:r>
      <w:r w:rsidR="00AB2609" w:rsidRPr="00090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609" w:rsidRPr="00090EDF">
        <w:rPr>
          <w:rFonts w:ascii="Times New Roman" w:hAnsi="Times New Roman"/>
          <w:sz w:val="24"/>
          <w:szCs w:val="24"/>
        </w:rPr>
        <w:t>сесія</w:t>
      </w:r>
      <w:proofErr w:type="spellEnd"/>
      <w:r w:rsidR="00AB2609" w:rsidRPr="00090EDF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="00AB2609" w:rsidRPr="00090EDF">
        <w:rPr>
          <w:rFonts w:ascii="Times New Roman" w:hAnsi="Times New Roman"/>
          <w:sz w:val="24"/>
          <w:szCs w:val="24"/>
        </w:rPr>
        <w:t>скликання</w:t>
      </w:r>
      <w:proofErr w:type="spellEnd"/>
    </w:p>
    <w:p w:rsidR="00AB2609" w:rsidRPr="00090EDF" w:rsidRDefault="00AB2609" w:rsidP="00AB26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2609" w:rsidRPr="00090EDF" w:rsidRDefault="00AB2609" w:rsidP="00AB26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B2609" w:rsidRPr="001D22AE" w:rsidRDefault="00775CE1" w:rsidP="00090E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р</w:t>
      </w:r>
      <w:r w:rsidR="00AB2609" w:rsidRPr="001D22AE">
        <w:rPr>
          <w:rFonts w:ascii="Times New Roman" w:hAnsi="Times New Roman"/>
          <w:b/>
          <w:sz w:val="24"/>
          <w:szCs w:val="24"/>
          <w:lang w:val="uk-UA"/>
        </w:rPr>
        <w:t>айонну цільову соціальну програму національно-патріотичного виховання дітей та молоді на 2017-2020 роки</w:t>
      </w:r>
    </w:p>
    <w:p w:rsidR="00090EDF" w:rsidRDefault="00090EDF" w:rsidP="00090E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2609" w:rsidRPr="0099253B" w:rsidRDefault="00AB2609" w:rsidP="00090E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F107E">
        <w:rPr>
          <w:rFonts w:ascii="Times New Roman" w:hAnsi="Times New Roman"/>
          <w:sz w:val="24"/>
          <w:szCs w:val="24"/>
          <w:lang w:val="uk-UA"/>
        </w:rPr>
        <w:t xml:space="preserve">Відповідно до пункту 16 частини 1 статті 43 Закону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9F107E">
        <w:rPr>
          <w:rFonts w:ascii="Times New Roman" w:hAnsi="Times New Roman"/>
          <w:sz w:val="24"/>
          <w:szCs w:val="24"/>
          <w:lang w:val="uk-UA"/>
        </w:rPr>
        <w:t>аконів України «Про сприяння соціальному становленню та розвитку молоді в Україні», «Про соціальну роботу з дітьми та молоддю», Указів Президента України від 12 червня 2015 року №334/2015 «Про заходи щодо поліпшення національно-патріотичного виховання дітей та молоді на 2016-2020 роки»</w:t>
      </w:r>
      <w:r>
        <w:rPr>
          <w:rFonts w:ascii="Times New Roman" w:hAnsi="Times New Roman"/>
          <w:sz w:val="24"/>
          <w:szCs w:val="24"/>
          <w:lang w:val="uk-UA"/>
        </w:rPr>
        <w:t>, від 13 жовтня 2015 року №580/2015 «Про стратегію національно-патріотичного виховання дітей та молоді на 2016-2020 роки», Обласної цільової соціальної програми</w:t>
      </w:r>
      <w:r w:rsidRPr="009F107E">
        <w:rPr>
          <w:rFonts w:ascii="Times New Roman" w:hAnsi="Times New Roman"/>
          <w:sz w:val="24"/>
          <w:szCs w:val="24"/>
          <w:lang w:val="uk-UA"/>
        </w:rPr>
        <w:t xml:space="preserve"> національно-патріотичного виховання дітей та молоді на 2017-2020 роки</w:t>
      </w:r>
      <w:r>
        <w:rPr>
          <w:rFonts w:ascii="Times New Roman" w:hAnsi="Times New Roman"/>
          <w:sz w:val="24"/>
          <w:szCs w:val="24"/>
          <w:lang w:val="uk-UA"/>
        </w:rPr>
        <w:t>, затвердженої рішенням 13 сесії обласної ради 7 скликання від 20 грудня 2016 року №224, враховуючи клопотання районної державної адміністрації та висновки постійн</w:t>
      </w:r>
      <w:r w:rsidR="00090EDF">
        <w:rPr>
          <w:rFonts w:ascii="Times New Roman" w:hAnsi="Times New Roman"/>
          <w:sz w:val="24"/>
          <w:szCs w:val="24"/>
          <w:lang w:val="uk-UA"/>
        </w:rPr>
        <w:t>их</w:t>
      </w:r>
      <w:r>
        <w:rPr>
          <w:rFonts w:ascii="Times New Roman" w:hAnsi="Times New Roman"/>
          <w:sz w:val="24"/>
          <w:szCs w:val="24"/>
          <w:lang w:val="uk-UA"/>
        </w:rPr>
        <w:t xml:space="preserve"> комісії районної ради</w:t>
      </w:r>
      <w:r w:rsidR="00090EDF" w:rsidRPr="00090EDF">
        <w:rPr>
          <w:rFonts w:ascii="Times New Roman" w:hAnsi="Times New Roman"/>
          <w:sz w:val="24"/>
          <w:szCs w:val="24"/>
          <w:lang w:val="uk-UA"/>
        </w:rPr>
        <w:t xml:space="preserve"> з соціально - гуманітарних питань, питань охорони здоров’я, розвитку молодіжної політики та спорту, роботи з ветеранами, учасниками антитерористичної операції та з питань бюджету, роботи промисловості, транспорту, зв’язку, енергозбереження, розвитку мал</w:t>
      </w:r>
      <w:r w:rsidR="00090EDF">
        <w:rPr>
          <w:rFonts w:ascii="Times New Roman" w:hAnsi="Times New Roman"/>
          <w:sz w:val="24"/>
          <w:szCs w:val="24"/>
          <w:lang w:val="uk-UA"/>
        </w:rPr>
        <w:t>ого і середнього підприємництва</w:t>
      </w:r>
      <w:r>
        <w:rPr>
          <w:rFonts w:ascii="Times New Roman" w:hAnsi="Times New Roman"/>
          <w:sz w:val="24"/>
          <w:szCs w:val="24"/>
          <w:lang w:val="uk-UA"/>
        </w:rPr>
        <w:t xml:space="preserve">, районна рада </w:t>
      </w:r>
      <w:r w:rsidRPr="0099253B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AB2609" w:rsidRPr="00090EDF" w:rsidRDefault="00090EDF" w:rsidP="00090ED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75CE1">
        <w:rPr>
          <w:rFonts w:ascii="Times New Roman" w:hAnsi="Times New Roman"/>
          <w:sz w:val="24"/>
          <w:szCs w:val="24"/>
          <w:lang w:val="uk-UA"/>
        </w:rPr>
        <w:t>Затвердити р</w:t>
      </w:r>
      <w:r w:rsidR="00AB2609">
        <w:rPr>
          <w:rFonts w:ascii="Times New Roman" w:hAnsi="Times New Roman"/>
          <w:sz w:val="24"/>
          <w:szCs w:val="24"/>
          <w:lang w:val="uk-UA"/>
        </w:rPr>
        <w:t xml:space="preserve">айонну </w:t>
      </w:r>
      <w:r w:rsidR="00AB2609" w:rsidRPr="009F107E">
        <w:rPr>
          <w:rFonts w:ascii="Times New Roman" w:hAnsi="Times New Roman"/>
          <w:sz w:val="24"/>
          <w:szCs w:val="24"/>
          <w:lang w:val="uk-UA"/>
        </w:rPr>
        <w:t>цільову соціальну програму національно-патріотичного виховання дітей та молоді на 2017-2020 роки</w:t>
      </w:r>
      <w:r w:rsidR="00AB2609">
        <w:rPr>
          <w:rFonts w:ascii="Times New Roman" w:hAnsi="Times New Roman"/>
          <w:sz w:val="24"/>
          <w:szCs w:val="24"/>
          <w:lang w:val="uk-UA"/>
        </w:rPr>
        <w:t xml:space="preserve"> (далі - Програма).</w:t>
      </w:r>
    </w:p>
    <w:p w:rsidR="00AB2609" w:rsidRPr="00090EDF" w:rsidRDefault="00090EDF" w:rsidP="00090ED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B2609" w:rsidRPr="0099253B">
        <w:rPr>
          <w:rFonts w:ascii="Times New Roman" w:hAnsi="Times New Roman"/>
          <w:sz w:val="24"/>
          <w:szCs w:val="24"/>
          <w:lang w:val="uk-UA"/>
        </w:rPr>
        <w:t xml:space="preserve">Рекомендувати районній державній адміністрації </w:t>
      </w:r>
      <w:r w:rsidR="00AB2609">
        <w:rPr>
          <w:rFonts w:ascii="Times New Roman" w:hAnsi="Times New Roman"/>
          <w:sz w:val="24"/>
          <w:szCs w:val="24"/>
          <w:lang w:val="uk-UA"/>
        </w:rPr>
        <w:t>о</w:t>
      </w:r>
      <w:r w:rsidR="00AB2609" w:rsidRPr="0099253B">
        <w:rPr>
          <w:rFonts w:ascii="Times New Roman" w:hAnsi="Times New Roman"/>
          <w:sz w:val="24"/>
          <w:szCs w:val="24"/>
          <w:lang w:val="uk-UA"/>
        </w:rPr>
        <w:t>рганізувати безумовне виконання заходів, передбачених Програмою</w:t>
      </w:r>
      <w:r w:rsidR="00AB2609">
        <w:rPr>
          <w:rFonts w:ascii="Times New Roman" w:hAnsi="Times New Roman"/>
          <w:sz w:val="24"/>
          <w:szCs w:val="24"/>
          <w:lang w:val="uk-UA"/>
        </w:rPr>
        <w:t>.</w:t>
      </w:r>
    </w:p>
    <w:p w:rsidR="00AB2609" w:rsidRPr="000B1DB2" w:rsidRDefault="00090EDF" w:rsidP="00090ED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AB2609" w:rsidRPr="0099253B">
        <w:rPr>
          <w:rFonts w:ascii="Times New Roman" w:hAnsi="Times New Roman"/>
          <w:sz w:val="24"/>
          <w:szCs w:val="24"/>
          <w:lang w:val="uk-UA"/>
        </w:rPr>
        <w:t xml:space="preserve"> Фінансування Програми здійснювати</w:t>
      </w:r>
      <w:r w:rsidR="00AB2609">
        <w:rPr>
          <w:rFonts w:ascii="Times New Roman" w:hAnsi="Times New Roman"/>
          <w:sz w:val="24"/>
          <w:szCs w:val="24"/>
          <w:lang w:val="uk-UA"/>
        </w:rPr>
        <w:t xml:space="preserve"> за рахунок коштів</w:t>
      </w:r>
      <w:r w:rsidR="00AB2609" w:rsidRPr="0099253B">
        <w:rPr>
          <w:rFonts w:ascii="Times New Roman" w:hAnsi="Times New Roman"/>
          <w:sz w:val="24"/>
          <w:szCs w:val="24"/>
          <w:lang w:val="uk-UA"/>
        </w:rPr>
        <w:t xml:space="preserve"> районного бюджету та інших джерел, не заборонених чинним законодавством. Щороку при формуванні </w:t>
      </w:r>
      <w:r w:rsidR="00AB2609">
        <w:rPr>
          <w:rFonts w:ascii="Times New Roman" w:hAnsi="Times New Roman"/>
          <w:sz w:val="24"/>
          <w:szCs w:val="24"/>
          <w:lang w:val="uk-UA"/>
        </w:rPr>
        <w:t>районного</w:t>
      </w:r>
      <w:r w:rsidR="00AB2609" w:rsidRPr="0099253B">
        <w:rPr>
          <w:rFonts w:ascii="Times New Roman" w:hAnsi="Times New Roman"/>
          <w:sz w:val="24"/>
          <w:szCs w:val="24"/>
          <w:lang w:val="uk-UA"/>
        </w:rPr>
        <w:t xml:space="preserve"> бюджет</w:t>
      </w:r>
      <w:r w:rsidR="00AB2609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AB2609" w:rsidRPr="0099253B">
        <w:rPr>
          <w:rFonts w:ascii="Times New Roman" w:hAnsi="Times New Roman"/>
          <w:sz w:val="24"/>
          <w:szCs w:val="24"/>
          <w:lang w:val="uk-UA"/>
        </w:rPr>
        <w:t>передбачати видатки на фінансування заходів Програми.</w:t>
      </w:r>
    </w:p>
    <w:p w:rsidR="00AB2609" w:rsidRPr="000B1DB2" w:rsidRDefault="00090EDF" w:rsidP="00090ED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B2609" w:rsidRPr="0099253B">
        <w:rPr>
          <w:rFonts w:ascii="Times New Roman" w:hAnsi="Times New Roman"/>
          <w:sz w:val="24"/>
          <w:szCs w:val="24"/>
          <w:lang w:val="uk-UA"/>
        </w:rPr>
        <w:t xml:space="preserve">Структурним підрозділам райдержадміністрації інформувати про хід виконання Програми сектор з питань сім’ї, молоді та спорту </w:t>
      </w:r>
      <w:r w:rsidR="00AB2609" w:rsidRPr="009F4A4A">
        <w:rPr>
          <w:rFonts w:ascii="Times New Roman" w:hAnsi="Times New Roman"/>
          <w:sz w:val="24"/>
          <w:szCs w:val="24"/>
          <w:lang w:val="uk-UA"/>
        </w:rPr>
        <w:t>один раз на півроку до 5 числа місяця,</w:t>
      </w:r>
      <w:r w:rsidR="00AB2609" w:rsidRPr="0099253B">
        <w:rPr>
          <w:rFonts w:ascii="Times New Roman" w:hAnsi="Times New Roman"/>
          <w:sz w:val="24"/>
          <w:szCs w:val="24"/>
          <w:lang w:val="uk-UA"/>
        </w:rPr>
        <w:t xml:space="preserve"> що настає за звітним періодом, для узагальнення та інформування районної ради.</w:t>
      </w:r>
    </w:p>
    <w:p w:rsidR="00090EDF" w:rsidRPr="00090EDF" w:rsidRDefault="00090EDF" w:rsidP="00090E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90EDF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постійні комісії районної ради з соціально - 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Pr="00090EDF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090EDF">
        <w:rPr>
          <w:rFonts w:ascii="Times New Roman" w:hAnsi="Times New Roman"/>
          <w:sz w:val="24"/>
          <w:szCs w:val="24"/>
          <w:lang w:val="uk-UA"/>
        </w:rPr>
        <w:t xml:space="preserve"> В.І.) та з питань бюджету, роботи промисловості, транспорту, зв’язку, енергозбереження, розвитку малого і середнього підприємництва (</w:t>
      </w:r>
      <w:proofErr w:type="spellStart"/>
      <w:r w:rsidRPr="00090EDF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Pr="00090EDF">
        <w:rPr>
          <w:rFonts w:ascii="Times New Roman" w:hAnsi="Times New Roman"/>
          <w:sz w:val="24"/>
          <w:szCs w:val="24"/>
          <w:lang w:val="uk-UA"/>
        </w:rPr>
        <w:t xml:space="preserve"> С.М.).</w:t>
      </w:r>
    </w:p>
    <w:p w:rsidR="00090EDF" w:rsidRPr="00090EDF" w:rsidRDefault="00090EDF" w:rsidP="00090E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0EDF" w:rsidRPr="00090EDF" w:rsidRDefault="00090EDF" w:rsidP="00090E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2609" w:rsidRDefault="00AB2609" w:rsidP="00090E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2609" w:rsidRDefault="00AB2609" w:rsidP="00AB2609">
      <w:pPr>
        <w:rPr>
          <w:rFonts w:ascii="Times New Roman" w:hAnsi="Times New Roman"/>
          <w:b/>
          <w:sz w:val="24"/>
          <w:szCs w:val="24"/>
          <w:lang w:val="uk-UA"/>
        </w:rPr>
      </w:pPr>
      <w:r w:rsidRPr="0099253B">
        <w:rPr>
          <w:rFonts w:ascii="Times New Roman" w:hAnsi="Times New Roman"/>
          <w:b/>
          <w:sz w:val="24"/>
          <w:szCs w:val="24"/>
          <w:lang w:val="uk-UA"/>
        </w:rPr>
        <w:t xml:space="preserve">Голова районної ради </w:t>
      </w:r>
      <w:r w:rsidRPr="0099253B">
        <w:rPr>
          <w:rFonts w:ascii="Times New Roman" w:hAnsi="Times New Roman"/>
          <w:b/>
          <w:sz w:val="24"/>
          <w:szCs w:val="24"/>
          <w:lang w:val="uk-UA"/>
        </w:rPr>
        <w:tab/>
      </w:r>
      <w:r w:rsidRPr="0099253B">
        <w:rPr>
          <w:rFonts w:ascii="Times New Roman" w:hAnsi="Times New Roman"/>
          <w:b/>
          <w:sz w:val="24"/>
          <w:szCs w:val="24"/>
          <w:lang w:val="uk-UA"/>
        </w:rPr>
        <w:tab/>
      </w:r>
      <w:r w:rsidRPr="0099253B">
        <w:rPr>
          <w:rFonts w:ascii="Times New Roman" w:hAnsi="Times New Roman"/>
          <w:b/>
          <w:sz w:val="24"/>
          <w:szCs w:val="24"/>
          <w:lang w:val="uk-UA"/>
        </w:rPr>
        <w:tab/>
      </w:r>
      <w:r w:rsidRPr="0099253B">
        <w:rPr>
          <w:rFonts w:ascii="Times New Roman" w:hAnsi="Times New Roman"/>
          <w:b/>
          <w:sz w:val="24"/>
          <w:szCs w:val="24"/>
          <w:lang w:val="uk-UA"/>
        </w:rPr>
        <w:tab/>
      </w:r>
      <w:r w:rsidR="00090EDF">
        <w:rPr>
          <w:rFonts w:ascii="Times New Roman" w:hAnsi="Times New Roman"/>
          <w:b/>
          <w:sz w:val="24"/>
          <w:szCs w:val="24"/>
          <w:lang w:val="uk-UA"/>
        </w:rPr>
        <w:tab/>
      </w:r>
      <w:r w:rsidR="00090EDF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 І.</w:t>
      </w:r>
    </w:p>
    <w:p w:rsidR="00AB2609" w:rsidRDefault="00AB2609" w:rsidP="00AB260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B2609" w:rsidRPr="002A68B7" w:rsidRDefault="00AB2609" w:rsidP="00AB2609">
      <w:pPr>
        <w:rPr>
          <w:rFonts w:ascii="Times New Roman" w:hAnsi="Times New Roman"/>
          <w:lang w:val="uk-UA"/>
        </w:rPr>
      </w:pPr>
    </w:p>
    <w:p w:rsidR="00B03ECF" w:rsidRDefault="00B03ECF" w:rsidP="000A31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090EDF" w:rsidRPr="000A31CE" w:rsidRDefault="00090EDF" w:rsidP="000A31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0A31CE" w:rsidRPr="00090EDF" w:rsidRDefault="000A31CE" w:rsidP="000A31CE">
      <w:pPr>
        <w:spacing w:after="0" w:line="240" w:lineRule="auto"/>
        <w:ind w:left="4956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090EDF">
        <w:rPr>
          <w:rFonts w:ascii="Times New Roman" w:hAnsi="Times New Roman"/>
          <w:i/>
          <w:sz w:val="20"/>
          <w:szCs w:val="20"/>
          <w:lang w:val="uk-UA"/>
        </w:rPr>
        <w:lastRenderedPageBreak/>
        <w:t>ЗАТВЕРДЖЕНО</w:t>
      </w:r>
    </w:p>
    <w:p w:rsidR="00C06783" w:rsidRPr="00C06783" w:rsidRDefault="000A31CE" w:rsidP="000A31CE">
      <w:pPr>
        <w:spacing w:after="0" w:line="240" w:lineRule="auto"/>
        <w:ind w:left="4956"/>
        <w:jc w:val="both"/>
        <w:rPr>
          <w:rFonts w:ascii="Times New Roman" w:hAnsi="Times New Roman"/>
          <w:i/>
          <w:sz w:val="20"/>
          <w:szCs w:val="20"/>
        </w:rPr>
      </w:pPr>
      <w:r w:rsidRPr="00090EDF">
        <w:rPr>
          <w:rFonts w:ascii="Times New Roman" w:hAnsi="Times New Roman"/>
          <w:i/>
          <w:sz w:val="20"/>
          <w:szCs w:val="20"/>
          <w:lang w:val="uk-UA"/>
        </w:rPr>
        <w:t xml:space="preserve">рішення </w:t>
      </w:r>
      <w:r w:rsidR="00C06783" w:rsidRPr="00C06783">
        <w:rPr>
          <w:rFonts w:ascii="Times New Roman" w:hAnsi="Times New Roman"/>
          <w:i/>
          <w:sz w:val="20"/>
          <w:szCs w:val="20"/>
        </w:rPr>
        <w:t>20</w:t>
      </w:r>
      <w:r w:rsidRPr="00090EDF">
        <w:rPr>
          <w:rFonts w:ascii="Times New Roman" w:hAnsi="Times New Roman"/>
          <w:i/>
          <w:sz w:val="20"/>
          <w:szCs w:val="20"/>
          <w:lang w:val="uk-UA"/>
        </w:rPr>
        <w:t xml:space="preserve"> сесії районної ради 7 скликання №</w:t>
      </w:r>
      <w:r w:rsidR="00C06783" w:rsidRPr="00C06783">
        <w:rPr>
          <w:rFonts w:ascii="Times New Roman" w:hAnsi="Times New Roman"/>
          <w:i/>
          <w:sz w:val="20"/>
          <w:szCs w:val="20"/>
        </w:rPr>
        <w:t>288</w:t>
      </w:r>
    </w:p>
    <w:p w:rsidR="000A31CE" w:rsidRPr="00090EDF" w:rsidRDefault="000A31CE" w:rsidP="000A31CE">
      <w:pPr>
        <w:spacing w:after="0" w:line="240" w:lineRule="auto"/>
        <w:ind w:left="4956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090EDF">
        <w:rPr>
          <w:rFonts w:ascii="Times New Roman" w:hAnsi="Times New Roman"/>
          <w:i/>
          <w:sz w:val="20"/>
          <w:szCs w:val="20"/>
          <w:lang w:val="uk-UA"/>
        </w:rPr>
        <w:t xml:space="preserve">від </w:t>
      </w:r>
      <w:r w:rsidR="00C06783">
        <w:rPr>
          <w:rFonts w:ascii="Times New Roman" w:hAnsi="Times New Roman"/>
          <w:i/>
          <w:sz w:val="20"/>
          <w:szCs w:val="20"/>
          <w:lang w:val="en-US"/>
        </w:rPr>
        <w:t xml:space="preserve">26 </w:t>
      </w:r>
      <w:r w:rsidR="00C06783">
        <w:rPr>
          <w:rFonts w:ascii="Times New Roman" w:hAnsi="Times New Roman"/>
          <w:i/>
          <w:sz w:val="20"/>
          <w:szCs w:val="20"/>
          <w:lang w:val="uk-UA"/>
        </w:rPr>
        <w:t>вересня</w:t>
      </w:r>
      <w:r w:rsidRPr="00090EDF">
        <w:rPr>
          <w:rFonts w:ascii="Times New Roman" w:hAnsi="Times New Roman"/>
          <w:i/>
          <w:sz w:val="20"/>
          <w:szCs w:val="20"/>
          <w:lang w:val="uk-UA"/>
        </w:rPr>
        <w:t xml:space="preserve"> 2017 року</w:t>
      </w:r>
    </w:p>
    <w:p w:rsidR="000A31CE" w:rsidRPr="00090EDF" w:rsidRDefault="000A31CE" w:rsidP="000A31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AB2609" w:rsidRPr="00A213C9" w:rsidRDefault="00AB2609" w:rsidP="00AB2609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Паспорт р</w:t>
      </w:r>
      <w:r w:rsidRPr="00A213C9">
        <w:rPr>
          <w:rFonts w:ascii="Times New Roman" w:hAnsi="Times New Roman"/>
          <w:b/>
          <w:sz w:val="24"/>
          <w:szCs w:val="24"/>
          <w:lang w:val="uk-UA"/>
        </w:rPr>
        <w:t>айонної цільової соціальної програми</w:t>
      </w:r>
    </w:p>
    <w:p w:rsidR="00AB2609" w:rsidRPr="00A213C9" w:rsidRDefault="00AB2609" w:rsidP="00AB2609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213C9">
        <w:rPr>
          <w:rFonts w:ascii="Times New Roman" w:hAnsi="Times New Roman"/>
          <w:b/>
          <w:sz w:val="24"/>
          <w:szCs w:val="24"/>
          <w:lang w:val="uk-UA"/>
        </w:rPr>
        <w:t>національно-патріотичного виховання дітей та молоді на 2017-2020 роки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3480"/>
        <w:gridCol w:w="5811"/>
      </w:tblGrid>
      <w:tr w:rsidR="00AB2609" w:rsidRPr="00C06783" w:rsidTr="00AB2609">
        <w:tc>
          <w:tcPr>
            <w:tcW w:w="456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80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811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 райдержадміністрації</w:t>
            </w:r>
          </w:p>
        </w:tc>
      </w:tr>
      <w:tr w:rsidR="00AB2609" w:rsidRPr="00C06783" w:rsidTr="00AB2609">
        <w:tc>
          <w:tcPr>
            <w:tcW w:w="456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80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811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Укази Президента України від 12 червня 2015 року №334/2015 «Про заходи щодо поліпшення національно-патріотичного виховання дітей та молоді» та від 13 жовтня 2015 року №580/2015 «Про стратегію національно-патріотичного виховання дітей та молоді на 2016-2020 роки», Обласна цільова соціальна програма національно-патріотичного виховання дітей та молоді на 2017-2020 роки, затверджена рішенням  13 сесії 7 скликання Вінницької обласної ради від 20 грудня 2016 року.</w:t>
            </w:r>
          </w:p>
        </w:tc>
      </w:tr>
      <w:tr w:rsidR="00AB2609" w:rsidRPr="00C06783" w:rsidTr="00AB2609">
        <w:tc>
          <w:tcPr>
            <w:tcW w:w="456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80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811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 райдержадміністрації</w:t>
            </w:r>
          </w:p>
        </w:tc>
      </w:tr>
      <w:tr w:rsidR="00AB2609" w:rsidRPr="00157E48" w:rsidTr="00AB2609">
        <w:tc>
          <w:tcPr>
            <w:tcW w:w="456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80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811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райдержадміністрації</w:t>
            </w:r>
          </w:p>
        </w:tc>
      </w:tr>
      <w:tr w:rsidR="00AB2609" w:rsidRPr="00C06783" w:rsidTr="00AB2609">
        <w:tc>
          <w:tcPr>
            <w:tcW w:w="456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80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811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 райдержадміністрації</w:t>
            </w:r>
          </w:p>
        </w:tc>
      </w:tr>
      <w:tr w:rsidR="00AB2609" w:rsidRPr="00C25854" w:rsidTr="00AB2609">
        <w:tc>
          <w:tcPr>
            <w:tcW w:w="456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80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Учасники Програми </w:t>
            </w:r>
          </w:p>
        </w:tc>
        <w:tc>
          <w:tcPr>
            <w:tcW w:w="5811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 райдержадміністрації,</w:t>
            </w:r>
          </w:p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райдержадміністрації,</w:t>
            </w:r>
          </w:p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Районний центр соціальних служб для сім’ї, дітей та молоді,</w:t>
            </w:r>
            <w:r w:rsidR="00F62A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районний військовий комісаріат;</w:t>
            </w:r>
          </w:p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 громади</w:t>
            </w: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, громадські об’єднання.</w:t>
            </w:r>
          </w:p>
        </w:tc>
      </w:tr>
      <w:tr w:rsidR="00AB2609" w:rsidRPr="00157E48" w:rsidTr="00AB2609">
        <w:tc>
          <w:tcPr>
            <w:tcW w:w="456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80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Терміни реалізації Програми</w:t>
            </w:r>
          </w:p>
        </w:tc>
        <w:tc>
          <w:tcPr>
            <w:tcW w:w="5811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2017-2020 роки</w:t>
            </w:r>
          </w:p>
        </w:tc>
      </w:tr>
      <w:tr w:rsidR="00AB2609" w:rsidRPr="00157E48" w:rsidTr="00AB2609">
        <w:tc>
          <w:tcPr>
            <w:tcW w:w="456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80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811" w:type="dxa"/>
            <w:shd w:val="clear" w:color="auto" w:fill="FFFFFF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Районний бюджет, інші </w:t>
            </w: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надходження не заборонені чинним законодавством</w:t>
            </w:r>
          </w:p>
        </w:tc>
      </w:tr>
      <w:tr w:rsidR="00AB2609" w:rsidRPr="00157E48" w:rsidTr="00AB2609">
        <w:tc>
          <w:tcPr>
            <w:tcW w:w="456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80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811" w:type="dxa"/>
            <w:shd w:val="clear" w:color="auto" w:fill="FFFFFF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,5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</w:tc>
      </w:tr>
      <w:tr w:rsidR="00AB2609" w:rsidRPr="00157E48" w:rsidTr="00AB2609">
        <w:tc>
          <w:tcPr>
            <w:tcW w:w="456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80" w:type="dxa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Основні джерела фінансування Програми</w:t>
            </w:r>
          </w:p>
        </w:tc>
        <w:tc>
          <w:tcPr>
            <w:tcW w:w="5811" w:type="dxa"/>
            <w:shd w:val="clear" w:color="auto" w:fill="FFFFFF"/>
          </w:tcPr>
          <w:p w:rsidR="00AB2609" w:rsidRPr="00157E48" w:rsidRDefault="00AB2609" w:rsidP="00775C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Районний бюджет, інші </w:t>
            </w: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надходження не заборонені чинним законодавством</w:t>
            </w:r>
          </w:p>
        </w:tc>
      </w:tr>
    </w:tbl>
    <w:p w:rsidR="00B128A5" w:rsidRDefault="00B128A5" w:rsidP="00DC00C5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634D8" w:rsidRPr="00B128A5" w:rsidRDefault="003634D8" w:rsidP="00DC00C5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28A5">
        <w:rPr>
          <w:rFonts w:ascii="Times New Roman" w:hAnsi="Times New Roman"/>
          <w:b/>
          <w:i/>
          <w:sz w:val="24"/>
          <w:szCs w:val="24"/>
          <w:lang w:val="uk-UA"/>
        </w:rPr>
        <w:t>Визначення проблеми, на розв’язання якої спрямована Програма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Недостатність уваги до національно-патріотичного виховання дітей та молоді впродовж усіх років незалежності України призвела до низки проблем. Та</w:t>
      </w:r>
      <w:r w:rsidR="00AD3184" w:rsidRPr="00B128A5">
        <w:rPr>
          <w:rFonts w:ascii="Times New Roman" w:hAnsi="Times New Roman"/>
          <w:sz w:val="24"/>
          <w:szCs w:val="24"/>
          <w:lang w:val="uk-UA"/>
        </w:rPr>
        <w:t>к</w:t>
      </w:r>
      <w:r w:rsidRPr="00B128A5">
        <w:rPr>
          <w:rFonts w:ascii="Times New Roman" w:hAnsi="Times New Roman"/>
          <w:sz w:val="24"/>
          <w:szCs w:val="24"/>
          <w:lang w:val="uk-UA"/>
        </w:rPr>
        <w:t xml:space="preserve"> за даними дослідження «Молодь України - 2015», проведеного на замовлення Міністерства молоді та спорту України</w:t>
      </w:r>
      <w:r w:rsidR="00AD3184" w:rsidRPr="00B128A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128A5">
        <w:rPr>
          <w:rFonts w:ascii="Times New Roman" w:hAnsi="Times New Roman"/>
          <w:sz w:val="24"/>
          <w:szCs w:val="24"/>
          <w:lang w:val="uk-UA"/>
        </w:rPr>
        <w:t>лише 44% опитаних представників української молоді хочуть жити в Україні і не планують емігрувати.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Сучасна молодь повинна бути тією рушійною силою, яка здатна змінити майбутнє країни на краще. Саме тому необхідно якнайбільше уваги приділяти національно-патріотичному вихованню молодих людей, їх національної свідомості, ідентичності, формуванню громадянської позиції.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Процес трансформаційних змін який відбувається у сфері національно-патріотичного виховання потребує вирішення низки проблем: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 xml:space="preserve">- відсутність ефективного механізму реалізації державної політики у сфері національно-патріотичного виховання, складовими якого є </w:t>
      </w:r>
      <w:proofErr w:type="spellStart"/>
      <w:r w:rsidRPr="00B128A5">
        <w:rPr>
          <w:rFonts w:ascii="Times New Roman" w:hAnsi="Times New Roman"/>
          <w:sz w:val="24"/>
          <w:szCs w:val="24"/>
          <w:lang w:val="uk-UA"/>
        </w:rPr>
        <w:t>громадянсько</w:t>
      </w:r>
      <w:proofErr w:type="spellEnd"/>
      <w:r w:rsidRPr="00B128A5">
        <w:rPr>
          <w:rFonts w:ascii="Times New Roman" w:hAnsi="Times New Roman"/>
          <w:sz w:val="24"/>
          <w:szCs w:val="24"/>
          <w:lang w:val="uk-UA"/>
        </w:rPr>
        <w:t>-патріотичне, військово-патріотичне та духовно-моральне виховання;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lastRenderedPageBreak/>
        <w:t>- наявність істотних відмінностей у системах цінностей, світоглядних орієнтирах груп суспільства, окремих громадян, внаслідок чого продукуються протилежні погляди на минуле і майбутнє нації;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незавершеність процесу формування національно-</w:t>
      </w:r>
      <w:proofErr w:type="spellStart"/>
      <w:r w:rsidRPr="00B128A5">
        <w:rPr>
          <w:rFonts w:ascii="Times New Roman" w:hAnsi="Times New Roman"/>
          <w:sz w:val="24"/>
          <w:szCs w:val="24"/>
          <w:lang w:val="uk-UA"/>
        </w:rPr>
        <w:t>мовного</w:t>
      </w:r>
      <w:proofErr w:type="spellEnd"/>
      <w:r w:rsidRPr="00B128A5">
        <w:rPr>
          <w:rFonts w:ascii="Times New Roman" w:hAnsi="Times New Roman"/>
          <w:sz w:val="24"/>
          <w:szCs w:val="24"/>
          <w:lang w:val="uk-UA"/>
        </w:rPr>
        <w:t xml:space="preserve"> культурного простору, стійкості його ціннісної основи до зовнішнього втручання;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відсутність єдиних стандартів щодо суб’єктів, їх компетенції та пов</w:t>
      </w:r>
      <w:r w:rsidR="00B128A5">
        <w:rPr>
          <w:rFonts w:ascii="Times New Roman" w:hAnsi="Times New Roman"/>
          <w:sz w:val="24"/>
          <w:szCs w:val="24"/>
          <w:lang w:val="uk-UA"/>
        </w:rPr>
        <w:t xml:space="preserve">новажень, якості їх діяльності </w:t>
      </w:r>
      <w:r w:rsidRPr="00B128A5">
        <w:rPr>
          <w:rFonts w:ascii="Times New Roman" w:hAnsi="Times New Roman"/>
          <w:sz w:val="24"/>
          <w:szCs w:val="24"/>
          <w:lang w:val="uk-UA"/>
        </w:rPr>
        <w:t>у сфері національно-патріотичного виховання;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низький рівень матеріально-технічного забезпечення та розвитку інфраструктури у сфері національно-патріотичного виховання.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 xml:space="preserve">Отже, наявність зазначених проблем зумовлює необхідність здійснення системних та узгоджених дій органів державної влади, органів місцевого самоврядування та інститутів громадянського суспільства щодо реалізації єдиної політики у сфері </w:t>
      </w:r>
      <w:proofErr w:type="spellStart"/>
      <w:r w:rsidRPr="00B128A5">
        <w:rPr>
          <w:rFonts w:ascii="Times New Roman" w:hAnsi="Times New Roman"/>
          <w:sz w:val="24"/>
          <w:szCs w:val="24"/>
          <w:lang w:val="uk-UA"/>
        </w:rPr>
        <w:t>громадянсько</w:t>
      </w:r>
      <w:proofErr w:type="spellEnd"/>
      <w:r w:rsidRPr="00B128A5">
        <w:rPr>
          <w:rFonts w:ascii="Times New Roman" w:hAnsi="Times New Roman"/>
          <w:sz w:val="24"/>
          <w:szCs w:val="24"/>
          <w:lang w:val="uk-UA"/>
        </w:rPr>
        <w:t>-патріотичного, військово-патріотичного та д</w:t>
      </w:r>
      <w:r w:rsidR="007112A4" w:rsidRPr="00B128A5">
        <w:rPr>
          <w:rFonts w:ascii="Times New Roman" w:hAnsi="Times New Roman"/>
          <w:sz w:val="24"/>
          <w:szCs w:val="24"/>
          <w:lang w:val="uk-UA"/>
        </w:rPr>
        <w:t xml:space="preserve">уховно морального виховання у </w:t>
      </w:r>
      <w:proofErr w:type="spellStart"/>
      <w:r w:rsidR="007112A4" w:rsidRPr="00B128A5">
        <w:rPr>
          <w:rFonts w:ascii="Times New Roman" w:hAnsi="Times New Roman"/>
          <w:sz w:val="24"/>
          <w:szCs w:val="24"/>
          <w:lang w:val="uk-UA"/>
        </w:rPr>
        <w:t>Томашпільському</w:t>
      </w:r>
      <w:proofErr w:type="spellEnd"/>
      <w:r w:rsidRPr="00B128A5">
        <w:rPr>
          <w:rFonts w:ascii="Times New Roman" w:hAnsi="Times New Roman"/>
          <w:sz w:val="24"/>
          <w:szCs w:val="24"/>
          <w:lang w:val="uk-UA"/>
        </w:rPr>
        <w:t xml:space="preserve"> районі.</w:t>
      </w:r>
    </w:p>
    <w:p w:rsidR="007112A4" w:rsidRPr="00B128A5" w:rsidRDefault="003634D8" w:rsidP="00B128A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Програма ґрунтується на нормах та положеннях Конституції України, законів України «Про правовий статус та вшанування пам’яті борців за незалежність України у ХХ столітті», «Про засудження комуністичного та націонал-соціалістичного (нацистського) тоталітарних режимів в Україні та заборони пропаганди їхньої символіки», Постанови Верховної Ради України «Про вшанування героїв АТО та вдосконалення національно-патріотичного виховання дітей та молоді», Указів Президента України від 12 червня 2015 року №334/2015 «Про заходи щодо поліпшення національно-патріотичного виховання дітей та молоді» та від 13 жовтня 2015 року №580/2015 «Про стратегію національно-патріотичного виховання дітей та молоді на 2016-2020 роки</w:t>
      </w:r>
      <w:r w:rsidR="00B128A5">
        <w:rPr>
          <w:rFonts w:ascii="Times New Roman" w:hAnsi="Times New Roman"/>
          <w:sz w:val="24"/>
          <w:szCs w:val="24"/>
          <w:lang w:val="uk-UA"/>
        </w:rPr>
        <w:t>.</w:t>
      </w:r>
    </w:p>
    <w:p w:rsidR="003634D8" w:rsidRPr="00B128A5" w:rsidRDefault="003634D8" w:rsidP="003A7BE4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28A5">
        <w:rPr>
          <w:rFonts w:ascii="Times New Roman" w:hAnsi="Times New Roman"/>
          <w:b/>
          <w:i/>
          <w:sz w:val="24"/>
          <w:szCs w:val="24"/>
          <w:lang w:val="uk-UA"/>
        </w:rPr>
        <w:t xml:space="preserve">Визначення мети </w:t>
      </w:r>
      <w:r w:rsidR="00AD3184" w:rsidRPr="00B128A5">
        <w:rPr>
          <w:rFonts w:ascii="Times New Roman" w:hAnsi="Times New Roman"/>
          <w:b/>
          <w:i/>
          <w:sz w:val="24"/>
          <w:szCs w:val="24"/>
          <w:lang w:val="uk-UA"/>
        </w:rPr>
        <w:t>П</w:t>
      </w:r>
      <w:r w:rsidRPr="00B128A5">
        <w:rPr>
          <w:rFonts w:ascii="Times New Roman" w:hAnsi="Times New Roman"/>
          <w:b/>
          <w:i/>
          <w:sz w:val="24"/>
          <w:szCs w:val="24"/>
          <w:lang w:val="uk-UA"/>
        </w:rPr>
        <w:t>рограми</w:t>
      </w:r>
    </w:p>
    <w:p w:rsidR="003634D8" w:rsidRPr="00B128A5" w:rsidRDefault="003634D8" w:rsidP="00B128A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 xml:space="preserve">Метою </w:t>
      </w:r>
      <w:r w:rsidR="00AD3184" w:rsidRPr="00B128A5">
        <w:rPr>
          <w:rFonts w:ascii="Times New Roman" w:hAnsi="Times New Roman"/>
          <w:sz w:val="24"/>
          <w:szCs w:val="24"/>
          <w:lang w:val="uk-UA"/>
        </w:rPr>
        <w:t>П</w:t>
      </w:r>
      <w:r w:rsidRPr="00B128A5">
        <w:rPr>
          <w:rFonts w:ascii="Times New Roman" w:hAnsi="Times New Roman"/>
          <w:sz w:val="24"/>
          <w:szCs w:val="24"/>
          <w:lang w:val="uk-UA"/>
        </w:rPr>
        <w:t>рограми є створення та розвиток комплексної системи національно-патріотичного виховання на основі формування й утвердження принципів любові і гордості за власну державу, її історію, мову, культуру, науку, спорт, національних і загальнолюдських цінностей, усвідомлення громадянського обов’язку та зміцнення якостей патріота та громадянина України, як світоглядного чинника, спрямованого на розвиток успішної країни та забезпечення власного благополуччя в ній; формування свідомого громадянина-патріота Української держави, представника української національної еліти через набуття молодим поколінням національної свідомості, активної громадянської позиції, високих моральних як</w:t>
      </w:r>
      <w:r w:rsidR="00B128A5">
        <w:rPr>
          <w:rFonts w:ascii="Times New Roman" w:hAnsi="Times New Roman"/>
          <w:sz w:val="24"/>
          <w:szCs w:val="24"/>
          <w:lang w:val="uk-UA"/>
        </w:rPr>
        <w:t>остей та духовних цінностей.</w:t>
      </w:r>
    </w:p>
    <w:p w:rsidR="003634D8" w:rsidRPr="00B128A5" w:rsidRDefault="003634D8" w:rsidP="00697AEA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28A5">
        <w:rPr>
          <w:rFonts w:ascii="Times New Roman" w:hAnsi="Times New Roman"/>
          <w:b/>
          <w:i/>
          <w:sz w:val="24"/>
          <w:szCs w:val="24"/>
          <w:lang w:val="uk-UA"/>
        </w:rPr>
        <w:t>Обґрунтування шляхів і засобів розв’язання проблеми, строки та етапи виконання Програми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Вибір шляхів та засобів розв’язання зазначених проблем зумовлюється процесом консолідації та розвитку українського суспільства, сучасними викликами, що стоять перед Україною і вимагають дальшого вдосконалення системи національно-патріотичного виховання, що має набути характеру системної та цілеспрямованої діяльності органів державної влади, органів місцевого самоврядування, навчальних закладів, інститутів громадянського суспільства, громадян з формування в людини і громадянина високої національно-патріотичної свідомості, почуття відданості своїй державі.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Вибір шляхів розв’язання проблем здійснювався також із врахуванням економічної ситуації в країні, насамперед, необхідністю залучення позабюджетних коштів.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Досягнення поставленої мети можливе лише шляхом здійснення системного та комплексного підходу до вирішення проблем національно-патріотичного виховання, залучення додаткових людських та матеріальних ресурсів.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Реалізація Програми передбачається на 2017-2020 роки.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34D8" w:rsidRPr="00B128A5" w:rsidRDefault="003634D8" w:rsidP="00AF6FD1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28A5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Завдання Програми та результативні показники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 xml:space="preserve">Основними завданнями </w:t>
      </w:r>
      <w:r w:rsidR="00AD3184" w:rsidRPr="00B128A5">
        <w:rPr>
          <w:rFonts w:ascii="Times New Roman" w:hAnsi="Times New Roman"/>
          <w:sz w:val="24"/>
          <w:szCs w:val="24"/>
          <w:lang w:val="uk-UA"/>
        </w:rPr>
        <w:t>П</w:t>
      </w:r>
      <w:r w:rsidRPr="00B128A5">
        <w:rPr>
          <w:rFonts w:ascii="Times New Roman" w:hAnsi="Times New Roman"/>
          <w:sz w:val="24"/>
          <w:szCs w:val="24"/>
          <w:lang w:val="uk-UA"/>
        </w:rPr>
        <w:t>рограми є: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формування у молоді національно-патріотичної свідомості, національної гідності, поваги до культурного та історичного минулого України, готовності до виконання конституційного та громадянського обов’язку з метою захисту національних інтересів України;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виховання поваги до Конституції України, Законів України, державної символіки;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 xml:space="preserve">- формування у молоді </w:t>
      </w:r>
      <w:proofErr w:type="spellStart"/>
      <w:r w:rsidRPr="00B128A5">
        <w:rPr>
          <w:rFonts w:ascii="Times New Roman" w:hAnsi="Times New Roman"/>
          <w:sz w:val="24"/>
          <w:szCs w:val="24"/>
          <w:lang w:val="uk-UA"/>
        </w:rPr>
        <w:t>україноцентричного</w:t>
      </w:r>
      <w:proofErr w:type="spellEnd"/>
      <w:r w:rsidRPr="00B128A5">
        <w:rPr>
          <w:rFonts w:ascii="Times New Roman" w:hAnsi="Times New Roman"/>
          <w:sz w:val="24"/>
          <w:szCs w:val="24"/>
          <w:lang w:val="uk-UA"/>
        </w:rPr>
        <w:t xml:space="preserve"> світогляду, збереження та розвиток духовно-моральних цінностей;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 xml:space="preserve">- сприяння набуттю дітьми та учнівською молоддю патріотичного досвіду на основі готовності до участі </w:t>
      </w:r>
      <w:r w:rsidR="00AD3184" w:rsidRPr="00B128A5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B128A5">
        <w:rPr>
          <w:rFonts w:ascii="Times New Roman" w:hAnsi="Times New Roman"/>
          <w:sz w:val="24"/>
          <w:szCs w:val="24"/>
          <w:lang w:val="uk-UA"/>
        </w:rPr>
        <w:t>державотворенн</w:t>
      </w:r>
      <w:r w:rsidR="00AD3184" w:rsidRPr="00B128A5">
        <w:rPr>
          <w:rFonts w:ascii="Times New Roman" w:hAnsi="Times New Roman"/>
          <w:sz w:val="24"/>
          <w:szCs w:val="24"/>
          <w:lang w:val="uk-UA"/>
        </w:rPr>
        <w:t>і</w:t>
      </w:r>
      <w:r w:rsidRPr="00B128A5">
        <w:rPr>
          <w:rFonts w:ascii="Times New Roman" w:hAnsi="Times New Roman"/>
          <w:sz w:val="24"/>
          <w:szCs w:val="24"/>
          <w:lang w:val="uk-UA"/>
        </w:rPr>
        <w:t>, уміння визначати форми та способи своєї участі в життєдіяльності громадянського суспільства, спроможності дотримуватись законів та захищати права людини, готовності взяти на себе відповідальність , здатність розв’язувати конфлікти відповідно до демократичних принципів;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 xml:space="preserve">- формування </w:t>
      </w:r>
      <w:proofErr w:type="spellStart"/>
      <w:r w:rsidRPr="00B128A5">
        <w:rPr>
          <w:rFonts w:ascii="Times New Roman" w:hAnsi="Times New Roman"/>
          <w:sz w:val="24"/>
          <w:szCs w:val="24"/>
          <w:lang w:val="uk-UA"/>
        </w:rPr>
        <w:t>мовної</w:t>
      </w:r>
      <w:proofErr w:type="spellEnd"/>
      <w:r w:rsidRPr="00B128A5">
        <w:rPr>
          <w:rFonts w:ascii="Times New Roman" w:hAnsi="Times New Roman"/>
          <w:sz w:val="24"/>
          <w:szCs w:val="24"/>
          <w:lang w:val="uk-UA"/>
        </w:rPr>
        <w:t xml:space="preserve"> культури, оволодіння і вживання української мови як духовного коду нації;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зміцнення й розвиток виховних функцій навчальних закладів, розширення складу суб’єктів патріотичного виховання , посилення координації між ними;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формування толерантного ставлення до інших народів, культур і традицій;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формування гуманістичних та демократичних цінностей, поваги до конституційних прав і свобод людини і громадянина;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забезпечення системних змін, досягнення високої ефективності, цілеспрямованого та прогнозованого розвитку у сфері національно-патріотичного виховання;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проведення моніторингу та аналізу реалізації Програми;</w:t>
      </w:r>
    </w:p>
    <w:p w:rsidR="003634D8" w:rsidRPr="00B128A5" w:rsidRDefault="003634D8" w:rsidP="00B128A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забезпечення доступу населення району до інфор</w:t>
      </w:r>
      <w:r w:rsidR="00B128A5">
        <w:rPr>
          <w:rFonts w:ascii="Times New Roman" w:hAnsi="Times New Roman"/>
          <w:sz w:val="24"/>
          <w:szCs w:val="24"/>
          <w:lang w:val="uk-UA"/>
        </w:rPr>
        <w:t>мації щодо реалізації Програми.</w:t>
      </w:r>
    </w:p>
    <w:p w:rsidR="003634D8" w:rsidRPr="00B128A5" w:rsidRDefault="003634D8" w:rsidP="007D0586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28A5">
        <w:rPr>
          <w:rFonts w:ascii="Times New Roman" w:hAnsi="Times New Roman"/>
          <w:b/>
          <w:i/>
          <w:sz w:val="24"/>
          <w:szCs w:val="24"/>
          <w:lang w:val="uk-UA"/>
        </w:rPr>
        <w:t xml:space="preserve">Напрями діяльності і заходи </w:t>
      </w:r>
      <w:r w:rsidR="00AD3184" w:rsidRPr="00B128A5">
        <w:rPr>
          <w:rFonts w:ascii="Times New Roman" w:hAnsi="Times New Roman"/>
          <w:b/>
          <w:i/>
          <w:sz w:val="24"/>
          <w:szCs w:val="24"/>
          <w:lang w:val="uk-UA"/>
        </w:rPr>
        <w:t>П</w:t>
      </w:r>
      <w:r w:rsidRPr="00B128A5">
        <w:rPr>
          <w:rFonts w:ascii="Times New Roman" w:hAnsi="Times New Roman"/>
          <w:b/>
          <w:i/>
          <w:sz w:val="24"/>
          <w:szCs w:val="24"/>
          <w:lang w:val="uk-UA"/>
        </w:rPr>
        <w:t>рограми</w:t>
      </w:r>
      <w:r w:rsidR="00AD3184" w:rsidRPr="00B128A5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утвердження громадянської свідомості і активної життєвої позиції молоді;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формування науково-теоретичних і методичних засад національно-патріотичного виховання;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співпраця органів державної влади та органів місцевого самоврядування з громадськими об’єднаннями в напрямі національно-патріотичного виховання.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Заходи з виконання Програми наведені у додатку 1.</w:t>
      </w:r>
    </w:p>
    <w:p w:rsidR="003634D8" w:rsidRPr="00B128A5" w:rsidRDefault="003634D8" w:rsidP="00B03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Показники ефективності Програми визначаються за результатами моніторингу її виконання.</w:t>
      </w:r>
    </w:p>
    <w:p w:rsidR="003634D8" w:rsidRPr="00B128A5" w:rsidRDefault="003634D8" w:rsidP="00AF423F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28A5">
        <w:rPr>
          <w:rFonts w:ascii="Times New Roman" w:hAnsi="Times New Roman"/>
          <w:b/>
          <w:i/>
          <w:sz w:val="24"/>
          <w:szCs w:val="24"/>
          <w:lang w:val="uk-UA"/>
        </w:rPr>
        <w:t>Система управління та контролю за ходом виконання Програми</w:t>
      </w:r>
    </w:p>
    <w:p w:rsidR="003634D8" w:rsidRPr="00B128A5" w:rsidRDefault="003634D8" w:rsidP="00B128A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 xml:space="preserve">Координацію і контроль за ходом виконання Програми здійснює </w:t>
      </w:r>
      <w:r w:rsidR="007112A4" w:rsidRPr="00B128A5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 w:rsidRPr="00B128A5">
        <w:rPr>
          <w:rFonts w:ascii="Times New Roman" w:hAnsi="Times New Roman"/>
          <w:sz w:val="24"/>
          <w:szCs w:val="24"/>
          <w:lang w:val="uk-UA"/>
        </w:rPr>
        <w:t xml:space="preserve">сім’ї, молоді </w:t>
      </w:r>
      <w:r w:rsidR="00B128A5">
        <w:rPr>
          <w:rFonts w:ascii="Times New Roman" w:hAnsi="Times New Roman"/>
          <w:sz w:val="24"/>
          <w:szCs w:val="24"/>
          <w:lang w:val="uk-UA"/>
        </w:rPr>
        <w:t>та спорту райдержадміністрації.</w:t>
      </w:r>
    </w:p>
    <w:p w:rsidR="003634D8" w:rsidRPr="00B128A5" w:rsidRDefault="003634D8" w:rsidP="00AF423F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28A5">
        <w:rPr>
          <w:rFonts w:ascii="Times New Roman" w:hAnsi="Times New Roman"/>
          <w:b/>
          <w:i/>
          <w:sz w:val="24"/>
          <w:szCs w:val="24"/>
          <w:lang w:val="uk-UA"/>
        </w:rPr>
        <w:t>Очікувані результати, ефективність Програми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Виконання Програми забезпечить: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створення та розвиток ефективної системи національно-патріотичного виховання;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системні та узгоджені дії органів виконавчої влади та органів місцевого самоврядування, інститутів громадянського суспільства, спрямовані на відродження та впровадження національно-патріотичного виховання молоді;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формування та утвердження української громадянської ідентичності, шляхом налагодження системної освітньої, виховної, інформаційної роботи, проведення заходів за участі організацій, установ національно-патріотичного спрямування, громадських активістів, волонтерів;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lastRenderedPageBreak/>
        <w:t>- розвиток інститутів громадянського суспільства національно-патріотичного спрямування, підвищення соціальної і громадянської активності дітей та молоді через усвідомлення власної відповідальності за майбутнє України;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усвідомлення особистої відповідальності громадянами України за дотримання вимог Конституції та законів України, у тому числі щодо військового обов’язку; недопущення правопорушень та порушень норм суспільної моралі;</w:t>
      </w:r>
    </w:p>
    <w:p w:rsidR="003634D8" w:rsidRPr="00B128A5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соціально-економічне, духовне та культурне зростання держави, підвищення її національної безпеки та обороноздатності, консолідацію українського суспільства навколо державотворчих процесів;</w:t>
      </w:r>
    </w:p>
    <w:p w:rsidR="00B03ECF" w:rsidRPr="00B128A5" w:rsidRDefault="003634D8" w:rsidP="000A31C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28A5">
        <w:rPr>
          <w:rFonts w:ascii="Times New Roman" w:hAnsi="Times New Roman"/>
          <w:sz w:val="24"/>
          <w:szCs w:val="24"/>
          <w:lang w:val="uk-UA"/>
        </w:rPr>
        <w:t>- відродження та формування спільної історичної пам’яті, досягнення компліментарності поглядів на минуле різними соціальними, регіональними та етнічними групами.</w:t>
      </w:r>
    </w:p>
    <w:p w:rsidR="003634D8" w:rsidRPr="00B128A5" w:rsidRDefault="003634D8" w:rsidP="00DA171E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28A5">
        <w:rPr>
          <w:rFonts w:ascii="Times New Roman" w:hAnsi="Times New Roman"/>
          <w:b/>
          <w:i/>
          <w:sz w:val="24"/>
          <w:szCs w:val="24"/>
          <w:lang w:val="uk-UA"/>
        </w:rPr>
        <w:t>Обсяги та джерела фінансування</w:t>
      </w:r>
      <w:r w:rsidR="00AD3184" w:rsidRPr="00B128A5">
        <w:rPr>
          <w:rFonts w:ascii="Times New Roman" w:hAnsi="Times New Roman"/>
          <w:b/>
          <w:i/>
          <w:sz w:val="24"/>
          <w:szCs w:val="24"/>
          <w:lang w:val="uk-UA"/>
        </w:rPr>
        <w:t xml:space="preserve"> Програми</w:t>
      </w:r>
    </w:p>
    <w:p w:rsidR="003634D8" w:rsidRPr="00B128A5" w:rsidRDefault="003634D8" w:rsidP="00090ED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  <w:sectPr w:rsidR="003634D8" w:rsidRPr="00B128A5" w:rsidSect="000A31C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B128A5">
        <w:rPr>
          <w:rFonts w:ascii="Times New Roman" w:hAnsi="Times New Roman"/>
          <w:sz w:val="24"/>
          <w:szCs w:val="24"/>
          <w:lang w:val="uk-UA"/>
        </w:rPr>
        <w:t>Фінансування Програми здійснюється за рахунок коштів районного та місцевих бюджетів, а також за рахунок інших джерел, що не суперечать законодавству України.</w:t>
      </w:r>
    </w:p>
    <w:p w:rsidR="00C25854" w:rsidRDefault="00C25854" w:rsidP="00090ED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34D8" w:rsidRPr="005B469A" w:rsidRDefault="003634D8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469A">
        <w:rPr>
          <w:rFonts w:ascii="Times New Roman" w:hAnsi="Times New Roman"/>
          <w:b/>
          <w:sz w:val="24"/>
          <w:szCs w:val="24"/>
          <w:lang w:val="uk-UA"/>
        </w:rPr>
        <w:t>Ресурсне забезпечення</w:t>
      </w:r>
    </w:p>
    <w:p w:rsidR="003634D8" w:rsidRDefault="00775CE1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3634D8" w:rsidRPr="005B469A">
        <w:rPr>
          <w:rFonts w:ascii="Times New Roman" w:hAnsi="Times New Roman"/>
          <w:b/>
          <w:sz w:val="24"/>
          <w:szCs w:val="24"/>
          <w:lang w:val="uk-UA"/>
        </w:rPr>
        <w:t>айонної цільової соціальної програми</w:t>
      </w:r>
      <w:r w:rsidR="003634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634D8" w:rsidRPr="005B469A">
        <w:rPr>
          <w:rFonts w:ascii="Times New Roman" w:hAnsi="Times New Roman"/>
          <w:b/>
          <w:sz w:val="24"/>
          <w:szCs w:val="24"/>
          <w:lang w:val="uk-UA"/>
        </w:rPr>
        <w:t>національно-патріоти</w:t>
      </w:r>
      <w:r w:rsidR="003634D8">
        <w:rPr>
          <w:rFonts w:ascii="Times New Roman" w:hAnsi="Times New Roman"/>
          <w:b/>
          <w:sz w:val="24"/>
          <w:szCs w:val="24"/>
          <w:lang w:val="uk-UA"/>
        </w:rPr>
        <w:t>чного виховання дітей та молоді</w:t>
      </w:r>
    </w:p>
    <w:p w:rsidR="003634D8" w:rsidRDefault="003634D8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469A">
        <w:rPr>
          <w:rFonts w:ascii="Times New Roman" w:hAnsi="Times New Roman"/>
          <w:b/>
          <w:sz w:val="24"/>
          <w:szCs w:val="24"/>
          <w:lang w:val="uk-UA"/>
        </w:rPr>
        <w:t>на 2017-2020 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559"/>
        <w:gridCol w:w="1559"/>
        <w:gridCol w:w="1701"/>
        <w:gridCol w:w="1701"/>
        <w:gridCol w:w="3064"/>
      </w:tblGrid>
      <w:tr w:rsidR="003634D8" w:rsidRPr="00157E48" w:rsidTr="00157E48">
        <w:tc>
          <w:tcPr>
            <w:tcW w:w="4928" w:type="dxa"/>
            <w:vAlign w:val="center"/>
          </w:tcPr>
          <w:p w:rsidR="003634D8" w:rsidRPr="00B128A5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559" w:type="dxa"/>
            <w:vAlign w:val="center"/>
          </w:tcPr>
          <w:p w:rsidR="003634D8" w:rsidRPr="00B128A5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1559" w:type="dxa"/>
            <w:vAlign w:val="center"/>
          </w:tcPr>
          <w:p w:rsidR="003634D8" w:rsidRPr="00B128A5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2018 рік</w:t>
            </w:r>
          </w:p>
        </w:tc>
        <w:tc>
          <w:tcPr>
            <w:tcW w:w="1701" w:type="dxa"/>
            <w:vAlign w:val="center"/>
          </w:tcPr>
          <w:p w:rsidR="003634D8" w:rsidRPr="00B128A5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701" w:type="dxa"/>
            <w:vAlign w:val="center"/>
          </w:tcPr>
          <w:p w:rsidR="003634D8" w:rsidRPr="00B128A5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3064" w:type="dxa"/>
            <w:vAlign w:val="center"/>
          </w:tcPr>
          <w:p w:rsidR="003634D8" w:rsidRPr="00B128A5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Всього витрат на виконання Програми (</w:t>
            </w:r>
            <w:proofErr w:type="spellStart"/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тис.грн</w:t>
            </w:r>
            <w:proofErr w:type="spellEnd"/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3634D8" w:rsidRPr="00157E48" w:rsidTr="00157E48">
        <w:tc>
          <w:tcPr>
            <w:tcW w:w="4928" w:type="dxa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Обсяги ресурсів всього, в тому числі:</w:t>
            </w:r>
          </w:p>
        </w:tc>
        <w:tc>
          <w:tcPr>
            <w:tcW w:w="1559" w:type="dxa"/>
          </w:tcPr>
          <w:p w:rsidR="003634D8" w:rsidRPr="00157E48" w:rsidRDefault="007112A4" w:rsidP="00F91F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  <w:r w:rsidR="003634D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</w:tcPr>
          <w:p w:rsidR="003634D8" w:rsidRPr="00157E48" w:rsidRDefault="007112A4" w:rsidP="00F91F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634D8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701" w:type="dxa"/>
          </w:tcPr>
          <w:p w:rsidR="003634D8" w:rsidRPr="00157E48" w:rsidRDefault="003634D8" w:rsidP="007112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112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701" w:type="dxa"/>
          </w:tcPr>
          <w:p w:rsidR="003634D8" w:rsidRPr="00157E48" w:rsidRDefault="003634D8" w:rsidP="00F91F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114,0</w:t>
            </w:r>
          </w:p>
        </w:tc>
        <w:tc>
          <w:tcPr>
            <w:tcW w:w="3064" w:type="dxa"/>
          </w:tcPr>
          <w:p w:rsidR="003634D8" w:rsidRPr="00157E48" w:rsidRDefault="007112A4" w:rsidP="00F91F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  <w:r w:rsidR="003634D8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3634D8" w:rsidRPr="00157E48" w:rsidTr="00157E48">
        <w:tc>
          <w:tcPr>
            <w:tcW w:w="4928" w:type="dxa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59" w:type="dxa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 w:rsidR="003634D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634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634D8" w:rsidRPr="00157E4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634D8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701" w:type="dxa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99,5</w:t>
            </w:r>
          </w:p>
        </w:tc>
        <w:tc>
          <w:tcPr>
            <w:tcW w:w="3064" w:type="dxa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  <w:r w:rsidR="003634D8" w:rsidRPr="00157E48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3634D8" w:rsidRPr="00157E48" w:rsidTr="00157E48">
        <w:tc>
          <w:tcPr>
            <w:tcW w:w="4928" w:type="dxa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Інші надходження, не заборонені чинним законодавством</w:t>
            </w:r>
          </w:p>
        </w:tc>
        <w:tc>
          <w:tcPr>
            <w:tcW w:w="1559" w:type="dxa"/>
          </w:tcPr>
          <w:p w:rsidR="003634D8" w:rsidRPr="00157E48" w:rsidRDefault="003634D8" w:rsidP="00F91F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559" w:type="dxa"/>
          </w:tcPr>
          <w:p w:rsidR="003634D8" w:rsidRPr="00157E48" w:rsidRDefault="003634D8" w:rsidP="00F91F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701" w:type="dxa"/>
          </w:tcPr>
          <w:p w:rsidR="003634D8" w:rsidRPr="00157E48" w:rsidRDefault="003634D8" w:rsidP="00F91F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701" w:type="dxa"/>
          </w:tcPr>
          <w:p w:rsidR="003634D8" w:rsidRPr="00157E48" w:rsidRDefault="003634D8" w:rsidP="00F91F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3064" w:type="dxa"/>
          </w:tcPr>
          <w:p w:rsidR="003634D8" w:rsidRPr="00157E48" w:rsidRDefault="003634D8" w:rsidP="00F91F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</w:tr>
    </w:tbl>
    <w:p w:rsidR="00B128A5" w:rsidRDefault="00B128A5" w:rsidP="00090EDF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634D8" w:rsidRDefault="003634D8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Показники продукту</w:t>
      </w:r>
    </w:p>
    <w:p w:rsidR="00B128A5" w:rsidRDefault="00775CE1" w:rsidP="00B128A5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3634D8" w:rsidRPr="00E97CDC">
        <w:rPr>
          <w:rFonts w:ascii="Times New Roman" w:hAnsi="Times New Roman"/>
          <w:b/>
          <w:sz w:val="24"/>
          <w:szCs w:val="24"/>
          <w:lang w:val="uk-UA"/>
        </w:rPr>
        <w:t>айонної цільової соціальної програми</w:t>
      </w:r>
      <w:r w:rsidR="003634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634D8" w:rsidRPr="00E97CDC">
        <w:rPr>
          <w:rFonts w:ascii="Times New Roman" w:hAnsi="Times New Roman"/>
          <w:b/>
          <w:sz w:val="24"/>
          <w:szCs w:val="24"/>
          <w:lang w:val="uk-UA"/>
        </w:rPr>
        <w:t>національно-патріотичного виховання ді</w:t>
      </w:r>
      <w:r w:rsidR="00B128A5">
        <w:rPr>
          <w:rFonts w:ascii="Times New Roman" w:hAnsi="Times New Roman"/>
          <w:b/>
          <w:sz w:val="24"/>
          <w:szCs w:val="24"/>
          <w:lang w:val="uk-UA"/>
        </w:rPr>
        <w:t xml:space="preserve">тей та молоді </w:t>
      </w:r>
    </w:p>
    <w:p w:rsidR="003634D8" w:rsidRPr="00B128A5" w:rsidRDefault="00B128A5" w:rsidP="00B128A5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2017-2020 роки</w:t>
      </w:r>
    </w:p>
    <w:tbl>
      <w:tblPr>
        <w:tblW w:w="50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0"/>
        <w:gridCol w:w="3686"/>
        <w:gridCol w:w="1327"/>
        <w:gridCol w:w="1638"/>
        <w:gridCol w:w="1187"/>
        <w:gridCol w:w="1273"/>
        <w:gridCol w:w="1270"/>
        <w:gridCol w:w="1273"/>
        <w:gridCol w:w="2472"/>
      </w:tblGrid>
      <w:tr w:rsidR="003634D8" w:rsidRPr="00157E48" w:rsidTr="00B128A5">
        <w:tc>
          <w:tcPr>
            <w:tcW w:w="274" w:type="pct"/>
          </w:tcPr>
          <w:p w:rsidR="003634D8" w:rsidRPr="00B128A5" w:rsidRDefault="003634D8" w:rsidP="00B128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3634D8" w:rsidRPr="00B128A5" w:rsidRDefault="003634D8" w:rsidP="00B128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233" w:type="pct"/>
          </w:tcPr>
          <w:p w:rsidR="003634D8" w:rsidRPr="00B128A5" w:rsidRDefault="003634D8" w:rsidP="00B128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Назва показника</w:t>
            </w:r>
          </w:p>
        </w:tc>
        <w:tc>
          <w:tcPr>
            <w:tcW w:w="444" w:type="pct"/>
          </w:tcPr>
          <w:p w:rsidR="003634D8" w:rsidRPr="00B128A5" w:rsidRDefault="003634D8" w:rsidP="00B128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548" w:type="pct"/>
          </w:tcPr>
          <w:p w:rsidR="003634D8" w:rsidRPr="00B128A5" w:rsidRDefault="003634D8" w:rsidP="00B128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Вихідні дані на початок дії Програми</w:t>
            </w:r>
          </w:p>
        </w:tc>
        <w:tc>
          <w:tcPr>
            <w:tcW w:w="397" w:type="pct"/>
          </w:tcPr>
          <w:p w:rsidR="003634D8" w:rsidRPr="00B128A5" w:rsidRDefault="003634D8" w:rsidP="00B128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426" w:type="pct"/>
          </w:tcPr>
          <w:p w:rsidR="003634D8" w:rsidRPr="00B128A5" w:rsidRDefault="003634D8" w:rsidP="00B128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2018 рік</w:t>
            </w:r>
          </w:p>
        </w:tc>
        <w:tc>
          <w:tcPr>
            <w:tcW w:w="425" w:type="pct"/>
          </w:tcPr>
          <w:p w:rsidR="003634D8" w:rsidRPr="00B128A5" w:rsidRDefault="003634D8" w:rsidP="00B128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426" w:type="pct"/>
          </w:tcPr>
          <w:p w:rsidR="003634D8" w:rsidRPr="00B128A5" w:rsidRDefault="003634D8" w:rsidP="00B128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827" w:type="pct"/>
          </w:tcPr>
          <w:p w:rsidR="003634D8" w:rsidRPr="00B128A5" w:rsidRDefault="003634D8" w:rsidP="00B128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128A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Всього за період дії Програми (або до кінця дії програми)</w:t>
            </w:r>
          </w:p>
        </w:tc>
      </w:tr>
      <w:tr w:rsidR="003634D8" w:rsidRPr="00157E48" w:rsidTr="00157E48">
        <w:tc>
          <w:tcPr>
            <w:tcW w:w="27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33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молодих людей, які взяли участь в заходах, спрямованих на формування патріотичної свідомості молоді, зокрема у навчальних закладах і у молодіжному середовищі, шляхом розвитку історичної пам’яті; популяризація української культури і народних традицій; усвідомлення національної своєрідності </w:t>
            </w:r>
          </w:p>
        </w:tc>
        <w:tc>
          <w:tcPr>
            <w:tcW w:w="44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Тис. осіб</w:t>
            </w:r>
          </w:p>
        </w:tc>
        <w:tc>
          <w:tcPr>
            <w:tcW w:w="548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397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426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425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426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827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1,9</w:t>
            </w:r>
          </w:p>
        </w:tc>
      </w:tr>
      <w:tr w:rsidR="003634D8" w:rsidRPr="00157E48" w:rsidTr="00157E48">
        <w:tc>
          <w:tcPr>
            <w:tcW w:w="27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33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проведених заходів, спрямованих на формування патріотичної свідомості молоді, зокрема у начальних закладах і у молодіжному середовищі, шляхом розвитку історичної пам’яті; популяризація української культури і народних традицій; усвідомлення національної своєрідності </w:t>
            </w: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(форумів, фестивалів, тренінгів, зборів, змагань, семінарів, конференцій тощо)</w:t>
            </w:r>
          </w:p>
        </w:tc>
        <w:tc>
          <w:tcPr>
            <w:tcW w:w="44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548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7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6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25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26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27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</w:tr>
      <w:tr w:rsidR="003634D8" w:rsidRPr="00157E48" w:rsidTr="00157E48">
        <w:tc>
          <w:tcPr>
            <w:tcW w:w="27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233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оновлених та створених нових експозицій, виставок</w:t>
            </w:r>
          </w:p>
        </w:tc>
        <w:tc>
          <w:tcPr>
            <w:tcW w:w="44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548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7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7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634D8" w:rsidRPr="00157E48" w:rsidTr="00157E48">
        <w:tc>
          <w:tcPr>
            <w:tcW w:w="27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33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заходів, спрямованих на фіксацію усної історії України</w:t>
            </w:r>
          </w:p>
        </w:tc>
        <w:tc>
          <w:tcPr>
            <w:tcW w:w="44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Шт. </w:t>
            </w:r>
          </w:p>
        </w:tc>
        <w:tc>
          <w:tcPr>
            <w:tcW w:w="548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7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6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7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634D8" w:rsidRPr="00157E48" w:rsidTr="00157E48">
        <w:tc>
          <w:tcPr>
            <w:tcW w:w="27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33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виданих інформаційно-методичних матеріалів, посібників, пошуково-дослідницьких матеріалів</w:t>
            </w:r>
          </w:p>
        </w:tc>
        <w:tc>
          <w:tcPr>
            <w:tcW w:w="44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48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7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6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7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634D8" w:rsidRPr="00157E48" w:rsidTr="00157E48">
        <w:tc>
          <w:tcPr>
            <w:tcW w:w="5000" w:type="pct"/>
            <w:gridSpan w:val="9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Показники ефективності Програми</w:t>
            </w:r>
          </w:p>
        </w:tc>
      </w:tr>
      <w:tr w:rsidR="003634D8" w:rsidRPr="00157E48" w:rsidTr="00157E48">
        <w:tc>
          <w:tcPr>
            <w:tcW w:w="27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1233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Питома вага молодих людей, охоплених заходами програми у загальній кількості населення віком від 14 до 35 років</w:t>
            </w:r>
          </w:p>
        </w:tc>
        <w:tc>
          <w:tcPr>
            <w:tcW w:w="44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48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3634D8" w:rsidRPr="00157E48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397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3634D8" w:rsidRPr="00157E48">
              <w:rPr>
                <w:rFonts w:ascii="Times New Roman" w:hAnsi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426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29,7</w:t>
            </w:r>
          </w:p>
        </w:tc>
        <w:tc>
          <w:tcPr>
            <w:tcW w:w="425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426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827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32,5</w:t>
            </w:r>
          </w:p>
        </w:tc>
      </w:tr>
      <w:tr w:rsidR="003634D8" w:rsidRPr="00157E48" w:rsidTr="00157E48">
        <w:tc>
          <w:tcPr>
            <w:tcW w:w="27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33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кількості молодих людей, які беруть активну участь у формуванні та реалізації державної політики у сфері національно-патріотичного виховання</w:t>
            </w:r>
          </w:p>
        </w:tc>
        <w:tc>
          <w:tcPr>
            <w:tcW w:w="44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48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397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426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425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426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827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</w:tr>
      <w:tr w:rsidR="003634D8" w:rsidRPr="00157E48" w:rsidTr="00157E48">
        <w:tc>
          <w:tcPr>
            <w:tcW w:w="5000" w:type="pct"/>
            <w:gridSpan w:val="9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ІІІ. Показники якості Програми</w:t>
            </w:r>
          </w:p>
        </w:tc>
      </w:tr>
      <w:tr w:rsidR="003634D8" w:rsidRPr="00157E48" w:rsidTr="00157E48">
        <w:tc>
          <w:tcPr>
            <w:tcW w:w="27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1233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у молодих людей району рівня бажання жити у своїй країні</w:t>
            </w:r>
          </w:p>
        </w:tc>
        <w:tc>
          <w:tcPr>
            <w:tcW w:w="44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48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3634D8" w:rsidRPr="00157E4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397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50,2</w:t>
            </w:r>
          </w:p>
        </w:tc>
        <w:tc>
          <w:tcPr>
            <w:tcW w:w="426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52,2</w:t>
            </w:r>
          </w:p>
        </w:tc>
        <w:tc>
          <w:tcPr>
            <w:tcW w:w="425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426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63,6</w:t>
            </w:r>
          </w:p>
        </w:tc>
        <w:tc>
          <w:tcPr>
            <w:tcW w:w="827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63,6</w:t>
            </w:r>
          </w:p>
        </w:tc>
      </w:tr>
      <w:tr w:rsidR="003634D8" w:rsidRPr="00157E48" w:rsidTr="00157E48">
        <w:tc>
          <w:tcPr>
            <w:tcW w:w="27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33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готовності молоді захищати свою країну</w:t>
            </w:r>
          </w:p>
        </w:tc>
        <w:tc>
          <w:tcPr>
            <w:tcW w:w="444" w:type="pct"/>
          </w:tcPr>
          <w:p w:rsidR="003634D8" w:rsidRPr="00157E48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E4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48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3634D8" w:rsidRPr="00157E4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397" w:type="pct"/>
          </w:tcPr>
          <w:p w:rsidR="003634D8" w:rsidRPr="00157E48" w:rsidRDefault="007112A4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426" w:type="pct"/>
          </w:tcPr>
          <w:p w:rsidR="003634D8" w:rsidRPr="00157E48" w:rsidRDefault="00325252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425" w:type="pct"/>
          </w:tcPr>
          <w:p w:rsidR="003634D8" w:rsidRPr="00157E48" w:rsidRDefault="00325252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426" w:type="pct"/>
          </w:tcPr>
          <w:p w:rsidR="003634D8" w:rsidRPr="00157E48" w:rsidRDefault="00325252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827" w:type="pct"/>
          </w:tcPr>
          <w:p w:rsidR="003634D8" w:rsidRPr="00157E48" w:rsidRDefault="00325252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</w:tr>
    </w:tbl>
    <w:p w:rsidR="003634D8" w:rsidRDefault="003634D8" w:rsidP="00E97CD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34D8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34D8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34D8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854" w:rsidRDefault="00C25854" w:rsidP="00F91294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C15" w:rsidRDefault="000F0C15" w:rsidP="00F91294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C15" w:rsidRDefault="000F0C15" w:rsidP="00F91294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C15" w:rsidRDefault="000F0C15" w:rsidP="00F91294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25854" w:rsidRPr="00C25854" w:rsidRDefault="00F91294" w:rsidP="00C25854">
      <w:pPr>
        <w:tabs>
          <w:tab w:val="left" w:pos="709"/>
        </w:tabs>
        <w:spacing w:after="0"/>
        <w:ind w:left="12036"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C25854">
        <w:rPr>
          <w:rFonts w:ascii="Times New Roman" w:hAnsi="Times New Roman"/>
          <w:sz w:val="24"/>
          <w:szCs w:val="24"/>
          <w:lang w:val="uk-UA"/>
        </w:rPr>
        <w:lastRenderedPageBreak/>
        <w:t>Д</w:t>
      </w:r>
      <w:r w:rsidR="00C25854">
        <w:rPr>
          <w:rFonts w:ascii="Times New Roman" w:hAnsi="Times New Roman"/>
          <w:sz w:val="24"/>
          <w:szCs w:val="24"/>
          <w:lang w:val="uk-UA"/>
        </w:rPr>
        <w:t>одаток</w:t>
      </w:r>
    </w:p>
    <w:p w:rsidR="003634D8" w:rsidRDefault="003634D8" w:rsidP="00F91294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Напрями діяльності та заходи</w:t>
      </w:r>
    </w:p>
    <w:p w:rsidR="003634D8" w:rsidRDefault="009F4A4A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3634D8" w:rsidRPr="005B469A">
        <w:rPr>
          <w:rFonts w:ascii="Times New Roman" w:hAnsi="Times New Roman"/>
          <w:b/>
          <w:sz w:val="24"/>
          <w:szCs w:val="24"/>
          <w:lang w:val="uk-UA"/>
        </w:rPr>
        <w:t>айонної цільової соціальної програми</w:t>
      </w:r>
      <w:r w:rsidR="003634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634D8" w:rsidRPr="005B469A">
        <w:rPr>
          <w:rFonts w:ascii="Times New Roman" w:hAnsi="Times New Roman"/>
          <w:b/>
          <w:sz w:val="24"/>
          <w:szCs w:val="24"/>
          <w:lang w:val="uk-UA"/>
        </w:rPr>
        <w:t>національно-патріоти</w:t>
      </w:r>
      <w:r w:rsidR="003634D8">
        <w:rPr>
          <w:rFonts w:ascii="Times New Roman" w:hAnsi="Times New Roman"/>
          <w:b/>
          <w:sz w:val="24"/>
          <w:szCs w:val="24"/>
          <w:lang w:val="uk-UA"/>
        </w:rPr>
        <w:t>чного виховання дітей та молоді</w:t>
      </w:r>
    </w:p>
    <w:p w:rsidR="003634D8" w:rsidRDefault="003634D8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469A">
        <w:rPr>
          <w:rFonts w:ascii="Times New Roman" w:hAnsi="Times New Roman"/>
          <w:b/>
          <w:sz w:val="24"/>
          <w:szCs w:val="24"/>
          <w:lang w:val="uk-UA"/>
        </w:rPr>
        <w:t>на 2017-2020 роки</w:t>
      </w:r>
    </w:p>
    <w:tbl>
      <w:tblPr>
        <w:tblW w:w="540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2686"/>
        <w:gridCol w:w="3095"/>
        <w:gridCol w:w="1431"/>
        <w:gridCol w:w="2278"/>
        <w:gridCol w:w="1501"/>
        <w:gridCol w:w="882"/>
        <w:gridCol w:w="894"/>
        <w:gridCol w:w="2466"/>
        <w:gridCol w:w="22"/>
      </w:tblGrid>
      <w:tr w:rsidR="000F0C15" w:rsidRPr="000A31CE" w:rsidTr="000F0C15">
        <w:trPr>
          <w:gridAfter w:val="1"/>
          <w:wAfter w:w="8" w:type="pct"/>
        </w:trPr>
        <w:tc>
          <w:tcPr>
            <w:tcW w:w="224" w:type="pct"/>
            <w:vMerge w:val="restart"/>
          </w:tcPr>
          <w:p w:rsidR="003634D8" w:rsidRPr="00C25854" w:rsidRDefault="003634D8" w:rsidP="000A31C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58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3634D8" w:rsidRPr="00C25854" w:rsidRDefault="003634D8" w:rsidP="000A31C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58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з/п</w:t>
            </w:r>
          </w:p>
        </w:tc>
        <w:tc>
          <w:tcPr>
            <w:tcW w:w="841" w:type="pct"/>
            <w:vMerge w:val="restart"/>
          </w:tcPr>
          <w:p w:rsidR="003634D8" w:rsidRPr="00C25854" w:rsidRDefault="003634D8" w:rsidP="000A31C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58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Назва напряму діяльності (пріоритетні завдання) та заходи Державної програми</w:t>
            </w:r>
          </w:p>
        </w:tc>
        <w:tc>
          <w:tcPr>
            <w:tcW w:w="969" w:type="pct"/>
            <w:vMerge w:val="restart"/>
          </w:tcPr>
          <w:p w:rsidR="003634D8" w:rsidRPr="00C25854" w:rsidRDefault="003634D8" w:rsidP="000A31C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58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448" w:type="pct"/>
            <w:vMerge w:val="restart"/>
          </w:tcPr>
          <w:p w:rsidR="003634D8" w:rsidRPr="00C25854" w:rsidRDefault="003634D8" w:rsidP="000A31C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58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713" w:type="pct"/>
            <w:vMerge w:val="restart"/>
          </w:tcPr>
          <w:p w:rsidR="003634D8" w:rsidRPr="00C25854" w:rsidRDefault="003634D8" w:rsidP="000A31C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58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470" w:type="pct"/>
            <w:vMerge w:val="restart"/>
          </w:tcPr>
          <w:p w:rsidR="003634D8" w:rsidRPr="00C25854" w:rsidRDefault="003634D8" w:rsidP="000A31C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58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556" w:type="pct"/>
            <w:gridSpan w:val="2"/>
          </w:tcPr>
          <w:p w:rsidR="003634D8" w:rsidRPr="00C25854" w:rsidRDefault="003634D8" w:rsidP="000A31C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58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Орієнтовні обсяги фінансування</w:t>
            </w:r>
          </w:p>
        </w:tc>
        <w:tc>
          <w:tcPr>
            <w:tcW w:w="772" w:type="pct"/>
            <w:vMerge w:val="restart"/>
          </w:tcPr>
          <w:p w:rsidR="003634D8" w:rsidRPr="00C25854" w:rsidRDefault="003634D8" w:rsidP="000A31C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58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F0C15" w:rsidRPr="000A31CE" w:rsidTr="000F0C15">
        <w:trPr>
          <w:gridAfter w:val="1"/>
          <w:wAfter w:w="8" w:type="pct"/>
        </w:trPr>
        <w:tc>
          <w:tcPr>
            <w:tcW w:w="224" w:type="pct"/>
            <w:vMerge/>
          </w:tcPr>
          <w:p w:rsidR="003634D8" w:rsidRPr="000A31CE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3634D8" w:rsidRPr="000A31CE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  <w:vMerge/>
          </w:tcPr>
          <w:p w:rsidR="003634D8" w:rsidRPr="000A31CE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vMerge/>
          </w:tcPr>
          <w:p w:rsidR="003634D8" w:rsidRPr="000A31CE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" w:type="pct"/>
            <w:vMerge/>
          </w:tcPr>
          <w:p w:rsidR="003634D8" w:rsidRPr="000A31CE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  <w:vMerge/>
          </w:tcPr>
          <w:p w:rsidR="003634D8" w:rsidRPr="000A31CE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3634D8" w:rsidRPr="00C25854" w:rsidRDefault="003634D8" w:rsidP="000A31C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58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80" w:type="pct"/>
          </w:tcPr>
          <w:p w:rsidR="003634D8" w:rsidRPr="00C25854" w:rsidRDefault="003634D8" w:rsidP="000A31C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58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Тис.</w:t>
            </w:r>
          </w:p>
          <w:p w:rsidR="003634D8" w:rsidRPr="00C25854" w:rsidRDefault="003634D8" w:rsidP="000A31C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58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vMerge/>
          </w:tcPr>
          <w:p w:rsidR="003634D8" w:rsidRPr="000A31CE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634D8" w:rsidRPr="008A13E8" w:rsidTr="000F0C15">
        <w:tc>
          <w:tcPr>
            <w:tcW w:w="5000" w:type="pct"/>
            <w:gridSpan w:val="10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Активізація діяльності органів державної влади, органів місцевого самоврядування та громадських організацій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сфері національно-патріотичного виховання</w:t>
            </w: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841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Координація діяльності органів виконавчої влади всіх рівнів, органів місцевого самоврядування, навчальних і культурно-просвітницьких закладів, громадських організацій</w:t>
            </w:r>
          </w:p>
        </w:tc>
        <w:tc>
          <w:tcPr>
            <w:tcW w:w="969" w:type="pct"/>
          </w:tcPr>
          <w:p w:rsidR="00325252" w:rsidRPr="008940E4" w:rsidRDefault="003634D8" w:rsidP="008940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Створення Координаційної Ради з національно-патріотичного виховання при райдержадміністрації</w:t>
            </w:r>
            <w:r w:rsidR="00775CE1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Створення на базі Олександрівської територіальної громади районного центру військово – спортивної підготовки шкільної молоді до служби в збройних силах України та забезпечення його статутної діяльності.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3634D8" w:rsidRPr="008940E4" w:rsidRDefault="00325252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сім’ї, молоді та спорту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Вкладень коштів не потребує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Консолідація зусиль суспільних інституцій у справі виховання підростаючого покоління</w:t>
            </w:r>
          </w:p>
        </w:tc>
      </w:tr>
      <w:tr w:rsidR="000F0C15" w:rsidRPr="00C06783" w:rsidTr="000F0C15">
        <w:trPr>
          <w:gridAfter w:val="1"/>
          <w:wAfter w:w="8" w:type="pct"/>
          <w:trHeight w:val="551"/>
        </w:trPr>
        <w:tc>
          <w:tcPr>
            <w:tcW w:w="224" w:type="pct"/>
            <w:vMerge w:val="restar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841" w:type="pct"/>
            <w:vMerge w:val="restar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заходів національно-патріотичного спрямування, у тому числі приурочених державним святам</w:t>
            </w: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конкурс серед загальноосвітніх навчальних закладів з організації військово-патріотичного виховання учнівської молоді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51937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культури й туризму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634D8" w:rsidRPr="008940E4" w:rsidRDefault="00FB7950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сім’ї, молоді та спорту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772" w:type="pct"/>
            <w:vMerge w:val="restar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заходів патріотичного спрямування сприятиме збереженню стабільності в суспільстві, соціальному та економічному розвитку країни, зміцненню її обороноздатності та безпеки</w:t>
            </w:r>
          </w:p>
        </w:tc>
      </w:tr>
      <w:tr w:rsidR="000F0C15" w:rsidRPr="008940E4" w:rsidTr="000F0C15">
        <w:trPr>
          <w:gridAfter w:val="1"/>
          <w:wAfter w:w="8" w:type="pct"/>
          <w:trHeight w:val="894"/>
        </w:trPr>
        <w:tc>
          <w:tcPr>
            <w:tcW w:w="224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концертів для воїнів АТО 14 жовтня щорічно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7C46F6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й туризму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РДА,</w:t>
            </w:r>
          </w:p>
          <w:p w:rsidR="003634D8" w:rsidRPr="008940E4" w:rsidRDefault="00FB7950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сім’ї, молоді та спорту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772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Створення в навчальних та бібліотечних закладах району</w:t>
            </w:r>
            <w:r w:rsidR="00FB7950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електронних баз </w:t>
            </w:r>
            <w:r w:rsidR="00FB7950"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даних Пам’яті,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меморіальних куточків, стендів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2017-2020</w:t>
            </w:r>
          </w:p>
        </w:tc>
        <w:tc>
          <w:tcPr>
            <w:tcW w:w="713" w:type="pct"/>
          </w:tcPr>
          <w:p w:rsidR="007C46F6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й туризму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ідділ освіти 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Вкладень коштів не потребує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772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</w:tcPr>
          <w:p w:rsidR="003634D8" w:rsidRPr="008940E4" w:rsidRDefault="003634D8" w:rsidP="0045193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 навчальних закладах району інформаційно-просвіт</w:t>
            </w:r>
            <w:r w:rsidR="00FB7950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ницьких</w:t>
            </w:r>
            <w:proofErr w:type="spellEnd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виховних заходів, уроків Мужності, Патріотизму, конкурсу </w:t>
            </w:r>
            <w:r w:rsidR="00451937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есе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«Герої не вмирають», зустрічей з учасниками Революції Гідності та АТО, жертвами політичних репресій тоталітарного режиму, ветеранами УПА та ОУН, Другої Світової війни та інших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8A13E8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634D8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й туризму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72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Пам’ятні дні вшанування Героїв Небесної Сотні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7C46F6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й туризму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A13E8" w:rsidRPr="008940E4" w:rsidRDefault="008A13E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РДА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634D8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рганізаційний відділ апарату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72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Відзначення Дня Героїв України щороку (проведення 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мегамаршу</w:t>
            </w:r>
            <w:proofErr w:type="spellEnd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вишиванках і концерту з нагоди Дня Героїв України 23 травня)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7C46F6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й туризму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C46F6" w:rsidRPr="008940E4" w:rsidRDefault="00FB7950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РДА,</w:t>
            </w:r>
          </w:p>
          <w:p w:rsidR="003634D8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772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Відзначення Дня Захисника України (Українського козацтва)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7C46F6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й туризму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7C46F6" w:rsidRPr="008940E4" w:rsidRDefault="008A13E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7C46F6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634D8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ГО патріотичного спрямування</w:t>
            </w:r>
          </w:p>
          <w:p w:rsidR="008940E4" w:rsidRPr="008940E4" w:rsidRDefault="008940E4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72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C15" w:rsidRPr="00C06783" w:rsidTr="000F0C15">
        <w:trPr>
          <w:gridAfter w:val="1"/>
          <w:wAfter w:w="8" w:type="pct"/>
        </w:trPr>
        <w:tc>
          <w:tcPr>
            <w:tcW w:w="224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1.3.</w:t>
            </w:r>
          </w:p>
        </w:tc>
        <w:tc>
          <w:tcPr>
            <w:tcW w:w="841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інноваційних підходів та технологій, що сприяють формуванню високої національно-патріотичної спрямованості</w:t>
            </w: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Районний конкурс аматорських військово-патріотичних відеороликів серед старшокласників «Погляд у майбутнє» 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7C46F6" w:rsidRPr="008940E4" w:rsidRDefault="00325252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Організаційний відділ апарату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7C46F6" w:rsidRPr="008940E4" w:rsidRDefault="007C46F6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634D8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72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психологічної та фізичної готовності населення до виконання громадянського та конституційного обов’язку щодо відстоювання національних інтересів та незалежності держави</w:t>
            </w:r>
          </w:p>
        </w:tc>
      </w:tr>
      <w:tr w:rsidR="003634D8" w:rsidRPr="008940E4" w:rsidTr="000F0C15">
        <w:tc>
          <w:tcPr>
            <w:tcW w:w="5000" w:type="pct"/>
            <w:gridSpan w:val="10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Інформаційне забезпечення сфери національно-патріотичного виховання</w:t>
            </w:r>
          </w:p>
        </w:tc>
      </w:tr>
      <w:tr w:rsidR="000F0C15" w:rsidRPr="00C06783" w:rsidTr="000F0C15">
        <w:trPr>
          <w:gridAfter w:val="1"/>
          <w:wAfter w:w="8" w:type="pct"/>
        </w:trPr>
        <w:tc>
          <w:tcPr>
            <w:tcW w:w="224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841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Посилення протидії викривленню та фальсифікації історії України, що передбачає розширення фактографічної бази історичних подій, публікацію нових архівних документів, військово-історичної літератури, мемуарів і довідкових посібників, серій книг патріотичної спрямованості та організацію заходів по фіксації усної історії України</w:t>
            </w:r>
          </w:p>
        </w:tc>
        <w:tc>
          <w:tcPr>
            <w:tcW w:w="969" w:type="pct"/>
          </w:tcPr>
          <w:p w:rsidR="003634D8" w:rsidRPr="008940E4" w:rsidRDefault="003634D8" w:rsidP="00C31D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Реалізація проекту «Усна історія» в межах </w:t>
            </w:r>
            <w:proofErr w:type="spellStart"/>
            <w:r w:rsidR="00C31D3B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Томашпільського</w:t>
            </w:r>
            <w:proofErr w:type="spellEnd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(записи свідчень та інтерв’ю з учасниками історичних подій ХХ-ХХІ ст. або членів їх родин, публікація спогадів та книг про визначних діячів нашого краю – учасників національно-визвольного руху, активістів Майдану, Героїв України – учасників українсько-російської війни, волонтерів)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7C46F6" w:rsidRPr="008940E4" w:rsidRDefault="00325252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Організаційний відділ апарату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C46F6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 відділ культури й туризму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634D8" w:rsidRPr="008940E4" w:rsidRDefault="007C46F6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772" w:type="pct"/>
          </w:tcPr>
          <w:p w:rsidR="003634D8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утворення цифрованого та збереженого архіву усної історії мешканців </w:t>
            </w:r>
            <w:proofErr w:type="spellStart"/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Томашпільського</w:t>
            </w:r>
            <w:proofErr w:type="spellEnd"/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району задля збереження історичної пам’яті нації</w:t>
            </w:r>
          </w:p>
        </w:tc>
      </w:tr>
      <w:tr w:rsidR="003634D8" w:rsidRPr="008940E4" w:rsidTr="000F0C15">
        <w:tc>
          <w:tcPr>
            <w:tcW w:w="5000" w:type="pct"/>
            <w:gridSpan w:val="10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ІІІ. Формування науково-теоретичних і методичних засад національно-патріотичного виховання</w:t>
            </w: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  <w:vMerge w:val="restar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841" w:type="pct"/>
            <w:vMerge w:val="restar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Сприяння проведенню та організації науково-методичних конференцій, семінарів, нарад, засідань методичних об’єднань,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круглих столів, тренінгів, підготовці та виданні наукових праць, науково-методичних, навчальних посібників і рекомендацій із питань національно-патріотичного виховання</w:t>
            </w: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Проведення круглих столів, конференцій тощо на тему національно-патріотичного виховання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C44F6E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46F6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634D8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ГО патріотичного спрямування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72" w:type="pct"/>
            <w:vMerge w:val="restar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Створення умов для розвитку методико-методологічної наукової бази матеріалів щодо національно-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патріотичного виховання. Залучення молоді до участі в напрямку розвитку та популяризації національно-патріотичного виховання</w:t>
            </w: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конференцій, форумів з питань національно-патріотичного виховання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2017-2020</w:t>
            </w:r>
          </w:p>
        </w:tc>
        <w:tc>
          <w:tcPr>
            <w:tcW w:w="713" w:type="pct"/>
          </w:tcPr>
          <w:p w:rsidR="003634D8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Районний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бюджет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772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конференції з питань усної історії. Наукове дослідження «Війна очима дітей»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C44F6E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й туризму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634D8" w:rsidRPr="008940E4" w:rsidRDefault="00C44F6E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72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районного семінару з національно-патріотичного виховання для фахівців, що працюють з дітьми та молоддю, керівників гуртків, будинків культури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C44F6E" w:rsidRPr="008940E4" w:rsidRDefault="00325252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відділ культури й туризму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бюджет,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інші над</w:t>
            </w:r>
            <w:r w:rsid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ходження не 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заборо</w:t>
            </w:r>
            <w:proofErr w:type="spellEnd"/>
            <w:r w:rsid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нені чинним 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законодав</w:t>
            </w:r>
            <w:r w:rsid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ством</w:t>
            </w:r>
            <w:proofErr w:type="spellEnd"/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772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34D8" w:rsidRPr="008940E4" w:rsidTr="000F0C15">
        <w:tc>
          <w:tcPr>
            <w:tcW w:w="5000" w:type="pct"/>
            <w:gridSpan w:val="10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8940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94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Співпраця органів державної влади та органів місцевого самоврядування з громадськими об’єднаннями в напрямі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національно-патріотичного виховання</w:t>
            </w: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  <w:vMerge w:val="restar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841" w:type="pct"/>
            <w:vMerge w:val="restar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Залучення громадських організацій, інших громадських ініціатив та громадських активістів, використання їх досвіду і потенціалу в процесі національно-патріотичного виховання, згідно з принципами та пріоритетними напрямами, визначеними у цій Концепції</w:t>
            </w:r>
          </w:p>
        </w:tc>
        <w:tc>
          <w:tcPr>
            <w:tcW w:w="969" w:type="pct"/>
          </w:tcPr>
          <w:p w:rsidR="003634D8" w:rsidRPr="008940E4" w:rsidRDefault="003634D8" w:rsidP="0045193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Сприяти залученн</w:t>
            </w:r>
            <w:r w:rsidR="00451937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учнівської молоді до волонтерської діяльності через проведення благодійних акцій, операцій, благодійного проекту «Україна починається з мене» та інших доброчинних заходів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C44F6E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F0C15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44F6E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й туризму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634D8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ГО патріотичного спрямування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Вкладень коштів не потребує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pct"/>
            <w:vMerge w:val="restar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Популяризація ідей 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волонтерства</w:t>
            </w:r>
            <w:proofErr w:type="spellEnd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молоді. Підвищення рівня обізнаності, вмінь та навиків молоді у сфері волонтерської діяльності. Створення умов для реалізації заходів і програм, спрямованих на національно-патріотичне виховання молоді</w:t>
            </w: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заходів патріотичного спрямування, у тому числі у навчальних закладах (зустрічі з воїнами АТО); організація та проведення благодійних акцій, майстер-класів, ярмарок в навчальних закладах району. Організація та проведення концертів на підтримку українських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військових, поранених зокрема та важкохворих дітей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2017-2020</w:t>
            </w:r>
          </w:p>
        </w:tc>
        <w:tc>
          <w:tcPr>
            <w:tcW w:w="713" w:type="pct"/>
          </w:tcPr>
          <w:p w:rsidR="00C44F6E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F0C15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25252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634D8" w:rsidRPr="008940E4" w:rsidRDefault="003634D8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й туризму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РДА,</w:t>
            </w:r>
          </w:p>
          <w:p w:rsidR="00325252" w:rsidRPr="008940E4" w:rsidRDefault="00325252" w:rsidP="003252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ГО військово – спортивни</w:t>
            </w:r>
            <w:r w:rsidR="00B128A5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й клуб «Гарт»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бюджет,</w:t>
            </w:r>
          </w:p>
          <w:p w:rsidR="003634D8" w:rsidRPr="008940E4" w:rsidRDefault="008940E4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інші над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ходження не 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заборо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нені чинним 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законодав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ством</w:t>
            </w:r>
            <w:proofErr w:type="spellEnd"/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772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</w:tcPr>
          <w:p w:rsidR="003634D8" w:rsidRPr="008940E4" w:rsidRDefault="003634D8" w:rsidP="00271E3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Залучення представників громадських організацій з метою проведення військово-патріотичних заходів у навчальних закладах району з допризовною молоддю, спі</w:t>
            </w:r>
            <w:r w:rsidR="00271E30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впраця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учасниками АТО, показ патріотичних фільмів, організація екскурсій тощо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C44F6E" w:rsidRPr="008940E4" w:rsidRDefault="00325252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="003634D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44F6E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ГО патріотичного спрямування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бюджет,</w:t>
            </w:r>
          </w:p>
          <w:p w:rsidR="003634D8" w:rsidRPr="008940E4" w:rsidRDefault="008940E4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інші над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ходження не 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заборо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нені чинним 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законодав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ством</w:t>
            </w:r>
            <w:proofErr w:type="spellEnd"/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772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C15" w:rsidRPr="008940E4" w:rsidTr="000F0C15">
        <w:trPr>
          <w:gridAfter w:val="1"/>
          <w:wAfter w:w="8" w:type="pct"/>
          <w:trHeight w:val="1380"/>
        </w:trPr>
        <w:tc>
          <w:tcPr>
            <w:tcW w:w="224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районного конкурсу дитячих робіт вихованців закладів позашкільної освіти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3634D8" w:rsidRPr="008940E4" w:rsidRDefault="003634D8" w:rsidP="00271E3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F0C15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271E30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сім’ї, молоді та спорту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772" w:type="pct"/>
            <w:vMerge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841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Сприяння роботі молодіжних центрів, клубів у сфері національно-патріотичного виховання</w:t>
            </w:r>
          </w:p>
        </w:tc>
        <w:tc>
          <w:tcPr>
            <w:tcW w:w="969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Сприяти створенню дитячо-юнацьких козацьких осередків в навчальних закладах району</w:t>
            </w:r>
          </w:p>
        </w:tc>
        <w:tc>
          <w:tcPr>
            <w:tcW w:w="448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B128A5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 патріотичного спрямування, 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Вкладень коштів не потребує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2" w:type="pct"/>
          </w:tcPr>
          <w:p w:rsidR="003634D8" w:rsidRPr="008940E4" w:rsidRDefault="003634D8" w:rsidP="00157E4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Покращення матеріально-технічної бази, забезпечення розвитку інфраструктури, що використовується для національно-патріотичного виховання молоді</w:t>
            </w:r>
          </w:p>
        </w:tc>
      </w:tr>
      <w:tr w:rsidR="000F0C15" w:rsidRPr="008940E4" w:rsidTr="000F0C15">
        <w:trPr>
          <w:gridAfter w:val="1"/>
          <w:wAfter w:w="8" w:type="pct"/>
          <w:trHeight w:val="295"/>
        </w:trPr>
        <w:tc>
          <w:tcPr>
            <w:tcW w:w="224" w:type="pct"/>
            <w:vMerge w:val="restar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841" w:type="pct"/>
            <w:vMerge w:val="restar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Сприяння пошануванню громадськими ініціативами борців за державну незалежність і територіальну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цілісність України, а також поіменному пошануванню пам’яті жертв окупаційних режимів, особливо жертв Голодоморів в Україні</w:t>
            </w:r>
          </w:p>
        </w:tc>
        <w:tc>
          <w:tcPr>
            <w:tcW w:w="969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Пам’ятні дні вшанування Голодомору-геноциду 1932-1933 років</w:t>
            </w:r>
          </w:p>
        </w:tc>
        <w:tc>
          <w:tcPr>
            <w:tcW w:w="448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C44F6E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Організаційний відділ апарату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44F6E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й туризму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03883" w:rsidRPr="008940E4" w:rsidRDefault="00C44F6E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403883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ідділ сім’ї, молоді та спорту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772" w:type="pct"/>
            <w:vMerge w:val="restar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України, формування у молодих людей почуття гідності за співвітчизників, земляків та залучення їх до вивчення історії 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рідного краю крізь призму видатних постатей минулого та сучасності</w:t>
            </w:r>
          </w:p>
        </w:tc>
      </w:tr>
      <w:tr w:rsidR="000F0C15" w:rsidRPr="008940E4" w:rsidTr="000F0C15">
        <w:trPr>
          <w:gridAfter w:val="1"/>
          <w:wAfter w:w="8" w:type="pct"/>
          <w:trHeight w:val="2484"/>
        </w:trPr>
        <w:tc>
          <w:tcPr>
            <w:tcW w:w="224" w:type="pct"/>
            <w:vMerge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vMerge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Щорічне проведення в навчальних закладах історичних виставок Українського інституту національної пам’яті: «Сила волі. Проповідники визвольного руху», «Спротив Геноциду»</w:t>
            </w:r>
          </w:p>
        </w:tc>
        <w:tc>
          <w:tcPr>
            <w:tcW w:w="448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C44F6E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й туризму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Вкладень коштів не потребує</w:t>
            </w:r>
          </w:p>
        </w:tc>
        <w:tc>
          <w:tcPr>
            <w:tcW w:w="276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2" w:type="pct"/>
            <w:vMerge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841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Широке залучення дитячих, молодіжних та інших громадських ініціатив до створення в музеях експозицій, присвячених боротьбі за незалежність та територіальну цілісність в Україні</w:t>
            </w:r>
          </w:p>
        </w:tc>
        <w:tc>
          <w:tcPr>
            <w:tcW w:w="969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Створення, поновлення та поповнення експозицій: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 музеїв навчальних закладів, присвячених пам’яті героїв Небесної Сотні та героїв АТО</w:t>
            </w:r>
          </w:p>
        </w:tc>
        <w:tc>
          <w:tcPr>
            <w:tcW w:w="448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C44F6E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й туризму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403883" w:rsidRPr="008940E4" w:rsidRDefault="008940E4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нші над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ходження не 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заборо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нені чинним 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законодав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ством</w:t>
            </w:r>
            <w:proofErr w:type="spellEnd"/>
          </w:p>
        </w:tc>
        <w:tc>
          <w:tcPr>
            <w:tcW w:w="276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772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Поширення та популяризація пам’яті героїв України</w:t>
            </w: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4.5.</w:t>
            </w:r>
          </w:p>
        </w:tc>
        <w:tc>
          <w:tcPr>
            <w:tcW w:w="841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Сприяння розвитку системи допризовної підготовки та військово-патріотичного виховання на основі традицій національно-визвольних змагань українців, захисту незалежності та територіальної цілісності України, євроатлантичної інтеграції</w:t>
            </w:r>
          </w:p>
        </w:tc>
        <w:tc>
          <w:tcPr>
            <w:tcW w:w="969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районного етапу Всеукраїнської спартакіади допризовної молоді</w:t>
            </w:r>
          </w:p>
        </w:tc>
        <w:tc>
          <w:tcPr>
            <w:tcW w:w="448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сім’ї, молоді та спорту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772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</w:p>
        </w:tc>
        <w:tc>
          <w:tcPr>
            <w:tcW w:w="841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Всебічне сприяння проведенню Всеукраїнської дитячо-юнацької військово-патріотичної гри «Сокіл» («Джура»)</w:t>
            </w:r>
          </w:p>
        </w:tc>
        <w:tc>
          <w:tcPr>
            <w:tcW w:w="969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 Всеукраїнської дитячо-юнацької військово-патріотичної гри «Сокіл» («Джура»)</w:t>
            </w:r>
          </w:p>
        </w:tc>
        <w:tc>
          <w:tcPr>
            <w:tcW w:w="448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2017-2018</w:t>
            </w:r>
          </w:p>
        </w:tc>
        <w:tc>
          <w:tcPr>
            <w:tcW w:w="713" w:type="pct"/>
          </w:tcPr>
          <w:p w:rsidR="00C44F6E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РДА,</w:t>
            </w:r>
          </w:p>
          <w:p w:rsidR="000F0C15" w:rsidRPr="008940E4" w:rsidRDefault="000F0C15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відділ сім’ї, молоді та спорту РДА,</w:t>
            </w:r>
          </w:p>
          <w:p w:rsidR="00C44F6E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ГО патріотичного спрямування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:rsidR="00403883" w:rsidRPr="008940E4" w:rsidRDefault="008940E4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нші над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ходження не 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заборо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нені чинним 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законодав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ством</w:t>
            </w:r>
            <w:proofErr w:type="spellEnd"/>
          </w:p>
        </w:tc>
        <w:tc>
          <w:tcPr>
            <w:tcW w:w="276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772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Виховання соціально активної, відповідальної та патріотично налаштованої молоді</w:t>
            </w: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4.7.</w:t>
            </w:r>
          </w:p>
        </w:tc>
        <w:tc>
          <w:tcPr>
            <w:tcW w:w="841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Сприяння збільшенню ролі таборування в сфері національно-патріотичного виховання</w:t>
            </w:r>
          </w:p>
        </w:tc>
        <w:tc>
          <w:tcPr>
            <w:tcW w:w="969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робота профільних пришкільних таборів національно-патріотичного напрямку</w:t>
            </w:r>
          </w:p>
        </w:tc>
        <w:tc>
          <w:tcPr>
            <w:tcW w:w="448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C44F6E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r w:rsidR="00C44F6E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ГО патріотичного спрямування</w:t>
            </w:r>
          </w:p>
        </w:tc>
        <w:tc>
          <w:tcPr>
            <w:tcW w:w="470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Вкладень коштів не потребує</w:t>
            </w:r>
          </w:p>
        </w:tc>
        <w:tc>
          <w:tcPr>
            <w:tcW w:w="276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Популяризація у молодіжному середовищі таборів у сфері національно-патріотичного виховання</w:t>
            </w:r>
          </w:p>
        </w:tc>
      </w:tr>
      <w:tr w:rsidR="00403883" w:rsidRPr="008940E4" w:rsidTr="000F0C15">
        <w:tc>
          <w:tcPr>
            <w:tcW w:w="5000" w:type="pct"/>
            <w:gridSpan w:val="10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940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Моніторинг результатів виконання Програми</w:t>
            </w:r>
          </w:p>
        </w:tc>
      </w:tr>
      <w:tr w:rsidR="000F0C15" w:rsidRPr="008940E4" w:rsidTr="000F0C15">
        <w:trPr>
          <w:gridAfter w:val="1"/>
          <w:wAfter w:w="8" w:type="pct"/>
        </w:trPr>
        <w:tc>
          <w:tcPr>
            <w:tcW w:w="224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841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здійснення моніторингу у сфері національно-патріотичного виховання дітей та молоді, оцінки ефективності заходів, що здійснюються на районному та місцевому рівнях</w:t>
            </w:r>
          </w:p>
        </w:tc>
        <w:tc>
          <w:tcPr>
            <w:tcW w:w="969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проведення опитувань, соціологічних та інших досліджень у сфері національно-патріотичного виховання дітей та молоді</w:t>
            </w:r>
          </w:p>
        </w:tc>
        <w:tc>
          <w:tcPr>
            <w:tcW w:w="448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713" w:type="pct"/>
          </w:tcPr>
          <w:p w:rsidR="000F0C15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Відділ сім’ї, молоді та спорту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F0C15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F0C15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, відділ культури й туризму</w:t>
            </w:r>
            <w:r w:rsidR="008A13E8"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F0C15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  <w:r w:rsidR="009F4A4A">
              <w:rPr>
                <w:rFonts w:ascii="Times New Roman" w:hAnsi="Times New Roman"/>
                <w:sz w:val="24"/>
                <w:szCs w:val="24"/>
                <w:lang w:val="uk-UA"/>
              </w:rPr>
              <w:t>, о</w:t>
            </w: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рганізаційний відділ апарату </w:t>
            </w:r>
            <w:r w:rsidR="000F0C15"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470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76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0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772" w:type="pct"/>
          </w:tcPr>
          <w:p w:rsidR="00403883" w:rsidRPr="008940E4" w:rsidRDefault="00403883" w:rsidP="0040388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Своєчасний та якісний моніторинг ефективності проведених заходів, визначення цінностей та потреб молоді </w:t>
            </w:r>
            <w:proofErr w:type="spellStart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>Томашпільського</w:t>
            </w:r>
            <w:proofErr w:type="spellEnd"/>
            <w:r w:rsidRPr="008940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</w:tbl>
    <w:p w:rsidR="003634D8" w:rsidRPr="008940E4" w:rsidRDefault="003634D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3634D8" w:rsidRPr="008940E4" w:rsidSect="000F0C1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30D79"/>
    <w:multiLevelType w:val="multilevel"/>
    <w:tmpl w:val="60BC7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0C5"/>
    <w:rsid w:val="00062F00"/>
    <w:rsid w:val="0008744D"/>
    <w:rsid w:val="00090EDF"/>
    <w:rsid w:val="000A1B57"/>
    <w:rsid w:val="000A31CE"/>
    <w:rsid w:val="000B60B6"/>
    <w:rsid w:val="000D420A"/>
    <w:rsid w:val="000F0C15"/>
    <w:rsid w:val="00130AB8"/>
    <w:rsid w:val="00157E48"/>
    <w:rsid w:val="00173C5F"/>
    <w:rsid w:val="00195539"/>
    <w:rsid w:val="00195828"/>
    <w:rsid w:val="00234A79"/>
    <w:rsid w:val="00271E30"/>
    <w:rsid w:val="002B280F"/>
    <w:rsid w:val="002D7F86"/>
    <w:rsid w:val="00325252"/>
    <w:rsid w:val="00326FE5"/>
    <w:rsid w:val="00354D13"/>
    <w:rsid w:val="003634D8"/>
    <w:rsid w:val="003A0BF7"/>
    <w:rsid w:val="003A2507"/>
    <w:rsid w:val="003A7BE4"/>
    <w:rsid w:val="003C0048"/>
    <w:rsid w:val="003C464E"/>
    <w:rsid w:val="003E7B97"/>
    <w:rsid w:val="00403883"/>
    <w:rsid w:val="00407084"/>
    <w:rsid w:val="00425397"/>
    <w:rsid w:val="00445F42"/>
    <w:rsid w:val="00451937"/>
    <w:rsid w:val="00456AED"/>
    <w:rsid w:val="0046062E"/>
    <w:rsid w:val="004D7EDA"/>
    <w:rsid w:val="00551703"/>
    <w:rsid w:val="00595864"/>
    <w:rsid w:val="005B469A"/>
    <w:rsid w:val="005B5CB9"/>
    <w:rsid w:val="00652775"/>
    <w:rsid w:val="00665223"/>
    <w:rsid w:val="00683465"/>
    <w:rsid w:val="00697AEA"/>
    <w:rsid w:val="006B509D"/>
    <w:rsid w:val="006F7C8C"/>
    <w:rsid w:val="007112A4"/>
    <w:rsid w:val="0071598A"/>
    <w:rsid w:val="00716510"/>
    <w:rsid w:val="00745A2D"/>
    <w:rsid w:val="00775CE1"/>
    <w:rsid w:val="007C46F6"/>
    <w:rsid w:val="007D0586"/>
    <w:rsid w:val="007D6D6E"/>
    <w:rsid w:val="00830385"/>
    <w:rsid w:val="00851F35"/>
    <w:rsid w:val="00857C7E"/>
    <w:rsid w:val="0087019A"/>
    <w:rsid w:val="0087547D"/>
    <w:rsid w:val="008816E0"/>
    <w:rsid w:val="008940E4"/>
    <w:rsid w:val="008A13E8"/>
    <w:rsid w:val="008D0181"/>
    <w:rsid w:val="008D398B"/>
    <w:rsid w:val="008E0F48"/>
    <w:rsid w:val="008F4529"/>
    <w:rsid w:val="009161C5"/>
    <w:rsid w:val="00954E4B"/>
    <w:rsid w:val="00971991"/>
    <w:rsid w:val="009848DD"/>
    <w:rsid w:val="00997C35"/>
    <w:rsid w:val="009B1F8C"/>
    <w:rsid w:val="009B2E1E"/>
    <w:rsid w:val="009C4975"/>
    <w:rsid w:val="009F4A4A"/>
    <w:rsid w:val="00A213C9"/>
    <w:rsid w:val="00A467C2"/>
    <w:rsid w:val="00A76C88"/>
    <w:rsid w:val="00A86518"/>
    <w:rsid w:val="00AA2DFD"/>
    <w:rsid w:val="00AA2F92"/>
    <w:rsid w:val="00AB2609"/>
    <w:rsid w:val="00AD2777"/>
    <w:rsid w:val="00AD3184"/>
    <w:rsid w:val="00AF423F"/>
    <w:rsid w:val="00AF6FD1"/>
    <w:rsid w:val="00AF77B9"/>
    <w:rsid w:val="00B03ECF"/>
    <w:rsid w:val="00B128A5"/>
    <w:rsid w:val="00B40A87"/>
    <w:rsid w:val="00B54570"/>
    <w:rsid w:val="00B708E0"/>
    <w:rsid w:val="00B90FC7"/>
    <w:rsid w:val="00C06783"/>
    <w:rsid w:val="00C25854"/>
    <w:rsid w:val="00C31D3B"/>
    <w:rsid w:val="00C44B02"/>
    <w:rsid w:val="00C44F6E"/>
    <w:rsid w:val="00CB6ECE"/>
    <w:rsid w:val="00CB77EE"/>
    <w:rsid w:val="00CC39B7"/>
    <w:rsid w:val="00D666A6"/>
    <w:rsid w:val="00D725DB"/>
    <w:rsid w:val="00D829FD"/>
    <w:rsid w:val="00D91EE0"/>
    <w:rsid w:val="00DA171E"/>
    <w:rsid w:val="00DB7B52"/>
    <w:rsid w:val="00DC00C5"/>
    <w:rsid w:val="00DF0C7D"/>
    <w:rsid w:val="00E06E03"/>
    <w:rsid w:val="00E14E3F"/>
    <w:rsid w:val="00E33EBF"/>
    <w:rsid w:val="00E97CDC"/>
    <w:rsid w:val="00EC4B89"/>
    <w:rsid w:val="00ED11AD"/>
    <w:rsid w:val="00F03874"/>
    <w:rsid w:val="00F05ABE"/>
    <w:rsid w:val="00F22FDD"/>
    <w:rsid w:val="00F4292C"/>
    <w:rsid w:val="00F62A99"/>
    <w:rsid w:val="00F81EB1"/>
    <w:rsid w:val="00F91294"/>
    <w:rsid w:val="00F91F17"/>
    <w:rsid w:val="00F96D72"/>
    <w:rsid w:val="00FB7950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711979"/>
  <w15:docId w15:val="{253DD494-85C7-457B-AC53-B5175E3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8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1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F57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1E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1565-12AD-4645-9716-7ACD1A43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4149</Words>
  <Characters>23651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НАТАЛИЯ</cp:lastModifiedBy>
  <cp:revision>40</cp:revision>
  <cp:lastPrinted>2017-09-12T07:15:00Z</cp:lastPrinted>
  <dcterms:created xsi:type="dcterms:W3CDTF">2017-05-01T08:36:00Z</dcterms:created>
  <dcterms:modified xsi:type="dcterms:W3CDTF">2017-09-29T07:06:00Z</dcterms:modified>
</cp:coreProperties>
</file>