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E4529F" w:rsidRDefault="004B5AC6" w:rsidP="004B5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</w:t>
      </w:r>
      <w:r w:rsidR="00D42A4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72F49">
        <w:rPr>
          <w:rFonts w:ascii="Times New Roman" w:hAnsi="Times New Roman"/>
          <w:b/>
          <w:sz w:val="28"/>
          <w:szCs w:val="28"/>
          <w:lang w:val="uk-UA"/>
        </w:rPr>
        <w:t>№</w:t>
      </w:r>
      <w:r w:rsidR="008E623C">
        <w:rPr>
          <w:rFonts w:ascii="Times New Roman" w:hAnsi="Times New Roman"/>
          <w:b/>
          <w:sz w:val="28"/>
          <w:szCs w:val="28"/>
          <w:lang w:val="uk-UA"/>
        </w:rPr>
        <w:t>345</w:t>
      </w:r>
      <w:bookmarkStart w:id="0" w:name="_GoBack"/>
      <w:bookmarkEnd w:id="0"/>
    </w:p>
    <w:p w:rsidR="004B5AC6" w:rsidRPr="00B939B0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B5AC6" w:rsidRPr="00B213C2" w:rsidRDefault="004B5AC6" w:rsidP="004B5A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13C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B3A0D">
        <w:rPr>
          <w:rFonts w:ascii="Times New Roman" w:hAnsi="Times New Roman"/>
          <w:sz w:val="28"/>
          <w:szCs w:val="28"/>
          <w:lang w:val="uk-UA"/>
        </w:rPr>
        <w:t>5 грудня</w:t>
      </w:r>
      <w:r w:rsidR="009739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3C2">
        <w:rPr>
          <w:rFonts w:ascii="Times New Roman" w:hAnsi="Times New Roman"/>
          <w:sz w:val="28"/>
          <w:szCs w:val="28"/>
          <w:lang w:val="uk-UA"/>
        </w:rPr>
        <w:t>2017 року</w:t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="001B3A0D">
        <w:rPr>
          <w:rFonts w:ascii="Times New Roman" w:hAnsi="Times New Roman"/>
          <w:sz w:val="28"/>
          <w:szCs w:val="28"/>
          <w:lang w:val="uk-UA"/>
        </w:rPr>
        <w:tab/>
      </w:r>
      <w:r w:rsidR="00DE0A1A">
        <w:rPr>
          <w:rFonts w:ascii="Times New Roman" w:hAnsi="Times New Roman"/>
          <w:sz w:val="28"/>
          <w:szCs w:val="28"/>
          <w:lang w:val="uk-UA"/>
        </w:rPr>
        <w:t>2</w:t>
      </w:r>
      <w:r w:rsidR="001B3A0D">
        <w:rPr>
          <w:rFonts w:ascii="Times New Roman" w:hAnsi="Times New Roman"/>
          <w:sz w:val="28"/>
          <w:szCs w:val="28"/>
          <w:lang w:val="uk-UA"/>
        </w:rPr>
        <w:t>2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D60B3B" w:rsidRPr="00515188" w:rsidRDefault="00D60B3B" w:rsidP="00D60B3B">
      <w:pPr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</w:p>
    <w:p w:rsidR="008951B6" w:rsidRDefault="00D60B3B" w:rsidP="00277C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</w:t>
      </w:r>
      <w:bookmarkStart w:id="1" w:name="_Hlk497729573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земельної ділянки</w:t>
      </w:r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сільськогосподарського призначення</w:t>
      </w:r>
      <w:r w:rsidR="008951B6">
        <w:rPr>
          <w:rFonts w:ascii="Times New Roman" w:hAnsi="Times New Roman"/>
          <w:b/>
          <w:bCs/>
          <w:sz w:val="28"/>
          <w:szCs w:val="28"/>
          <w:lang w:val="uk-UA"/>
        </w:rPr>
        <w:t>, яка</w:t>
      </w:r>
      <w:r w:rsidR="008951B6"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80FDC">
        <w:rPr>
          <w:rFonts w:ascii="Times New Roman" w:hAnsi="Times New Roman"/>
          <w:b/>
          <w:bCs/>
          <w:sz w:val="28"/>
          <w:szCs w:val="28"/>
          <w:lang w:val="uk-UA"/>
        </w:rPr>
        <w:t xml:space="preserve">перебуває в оренді у ФОП </w:t>
      </w:r>
      <w:proofErr w:type="spellStart"/>
      <w:r w:rsidR="00F80FDC">
        <w:rPr>
          <w:rFonts w:ascii="Times New Roman" w:hAnsi="Times New Roman"/>
          <w:b/>
          <w:bCs/>
          <w:sz w:val="28"/>
          <w:szCs w:val="28"/>
          <w:lang w:val="uk-UA"/>
        </w:rPr>
        <w:t>Василецької</w:t>
      </w:r>
      <w:proofErr w:type="spellEnd"/>
      <w:r w:rsidR="00F80FDC">
        <w:rPr>
          <w:rFonts w:ascii="Times New Roman" w:hAnsi="Times New Roman"/>
          <w:b/>
          <w:bCs/>
          <w:sz w:val="28"/>
          <w:szCs w:val="28"/>
          <w:lang w:val="uk-UA"/>
        </w:rPr>
        <w:t xml:space="preserve"> Любові Миколаївни</w:t>
      </w:r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 для ведення товарного сільськогосподарського виробництва</w:t>
      </w:r>
      <w:bookmarkStart w:id="2" w:name="_Hlk497728122"/>
      <w:r w:rsidR="00B07A75" w:rsidRPr="00B07A75">
        <w:rPr>
          <w:rFonts w:ascii="Times New Roman" w:hAnsi="Times New Roman"/>
          <w:b/>
          <w:bCs/>
          <w:sz w:val="28"/>
          <w:szCs w:val="28"/>
          <w:lang w:val="uk-UA"/>
        </w:rPr>
        <w:t xml:space="preserve"> на</w:t>
      </w:r>
      <w:r w:rsidR="00E4529F" w:rsidRPr="00B07A75">
        <w:rPr>
          <w:rFonts w:ascii="Times New Roman" w:hAnsi="Times New Roman"/>
          <w:b/>
          <w:bCs/>
          <w:sz w:val="28"/>
          <w:szCs w:val="28"/>
          <w:lang w:val="uk-UA"/>
        </w:rPr>
        <w:t xml:space="preserve"> території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80FDC">
        <w:rPr>
          <w:rFonts w:ascii="Times New Roman" w:hAnsi="Times New Roman"/>
          <w:b/>
          <w:bCs/>
          <w:sz w:val="28"/>
          <w:szCs w:val="28"/>
          <w:lang w:val="uk-UA"/>
        </w:rPr>
        <w:t>Антонівської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2"/>
      <w:r>
        <w:rPr>
          <w:rFonts w:ascii="Times New Roman" w:hAnsi="Times New Roman"/>
          <w:b/>
          <w:bCs/>
          <w:sz w:val="28"/>
          <w:szCs w:val="28"/>
          <w:lang w:val="uk-UA"/>
        </w:rPr>
        <w:t>сільської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ради </w:t>
      </w:r>
      <w:bookmarkEnd w:id="1"/>
      <w:r w:rsidR="00DC7FE8" w:rsidRPr="001B7953">
        <w:rPr>
          <w:rFonts w:ascii="Times New Roman" w:hAnsi="Times New Roman"/>
          <w:b/>
          <w:bCs/>
          <w:sz w:val="28"/>
          <w:szCs w:val="28"/>
          <w:lang w:val="uk-UA"/>
        </w:rPr>
        <w:t>(за межами насел</w:t>
      </w:r>
      <w:r w:rsidR="00DC7FE8">
        <w:rPr>
          <w:rFonts w:ascii="Times New Roman" w:hAnsi="Times New Roman"/>
          <w:b/>
          <w:bCs/>
          <w:sz w:val="28"/>
          <w:szCs w:val="28"/>
          <w:lang w:val="uk-UA"/>
        </w:rPr>
        <w:t>еного пункту</w:t>
      </w:r>
      <w:r w:rsidR="00DC7FE8" w:rsidRPr="001B7953">
        <w:rPr>
          <w:rFonts w:ascii="Times New Roman" w:hAnsi="Times New Roman"/>
          <w:b/>
          <w:bCs/>
          <w:sz w:val="28"/>
          <w:szCs w:val="28"/>
          <w:lang w:val="uk-UA"/>
        </w:rPr>
        <w:t>)</w:t>
      </w:r>
    </w:p>
    <w:p w:rsidR="007A2B0B" w:rsidRDefault="00D60B3B" w:rsidP="00277C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Томашпільського</w:t>
      </w:r>
      <w:proofErr w:type="spellEnd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району, Вінницької області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F80F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Томашпільському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районі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Вінницькій області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технічну документацію </w:t>
      </w:r>
      <w:r w:rsidR="00F80FDC" w:rsidRPr="00F80FDC">
        <w:rPr>
          <w:rFonts w:ascii="Times New Roman" w:hAnsi="Times New Roman"/>
          <w:sz w:val="28"/>
          <w:szCs w:val="28"/>
          <w:lang w:val="uk-UA"/>
        </w:rPr>
        <w:t xml:space="preserve">із нормативної грошової оцінки земельної ділянки сільськогосподарського призначення, яка перебуває в оренді у ФОП </w:t>
      </w:r>
      <w:proofErr w:type="spellStart"/>
      <w:r w:rsidR="00F80FDC" w:rsidRPr="00F80FDC">
        <w:rPr>
          <w:rFonts w:ascii="Times New Roman" w:hAnsi="Times New Roman"/>
          <w:sz w:val="28"/>
          <w:szCs w:val="28"/>
          <w:lang w:val="uk-UA"/>
        </w:rPr>
        <w:t>Василецької</w:t>
      </w:r>
      <w:proofErr w:type="spellEnd"/>
      <w:r w:rsidR="00F80FDC" w:rsidRPr="00F80FDC">
        <w:rPr>
          <w:rFonts w:ascii="Times New Roman" w:hAnsi="Times New Roman"/>
          <w:sz w:val="28"/>
          <w:szCs w:val="28"/>
          <w:lang w:val="uk-UA"/>
        </w:rPr>
        <w:t xml:space="preserve"> Любові Миколаївни для ведення товарного сільськогосподарського виробництва на території Антонівської сільської ради (за межами нас</w:t>
      </w:r>
      <w:r w:rsidR="00F80FDC">
        <w:rPr>
          <w:rFonts w:ascii="Times New Roman" w:hAnsi="Times New Roman"/>
          <w:sz w:val="28"/>
          <w:szCs w:val="28"/>
          <w:lang w:val="uk-UA"/>
        </w:rPr>
        <w:t xml:space="preserve">еленого пункту) </w:t>
      </w:r>
      <w:proofErr w:type="spellStart"/>
      <w:r w:rsidR="00F80FDC" w:rsidRPr="00F80FDC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="00F80FDC" w:rsidRPr="00F80FDC">
        <w:rPr>
          <w:rFonts w:ascii="Times New Roman" w:hAnsi="Times New Roman"/>
          <w:sz w:val="28"/>
          <w:szCs w:val="28"/>
          <w:lang w:val="uk-UA"/>
        </w:rPr>
        <w:t xml:space="preserve"> району, Вінницької області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розроблену </w:t>
      </w:r>
      <w:r w:rsidR="00B07A75">
        <w:rPr>
          <w:rFonts w:ascii="Times New Roman" w:hAnsi="Times New Roman"/>
          <w:color w:val="000000"/>
          <w:sz w:val="28"/>
          <w:szCs w:val="28"/>
          <w:lang w:val="uk-UA"/>
        </w:rPr>
        <w:t>Товариством з обмеженою відповідальністю «ВІНЕКС»</w:t>
      </w:r>
      <w:r w:rsidR="001640C9"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F80FDC">
        <w:rPr>
          <w:rFonts w:ascii="Times New Roman" w:hAnsi="Times New Roman"/>
          <w:color w:val="000000"/>
          <w:sz w:val="28"/>
          <w:szCs w:val="28"/>
          <w:lang w:val="uk-UA"/>
        </w:rPr>
        <w:t>1661</w:t>
      </w:r>
      <w:r w:rsidR="00247707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D700AD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F80FDC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D700AD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F80FDC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D700AD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E4529F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BD5D1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р.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D700AD" w:rsidRDefault="00D60B3B" w:rsidP="00F80F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1. Затвердити технічну документацію </w:t>
      </w:r>
      <w:r w:rsidR="00F80FDC" w:rsidRPr="00F80FDC">
        <w:rPr>
          <w:rFonts w:ascii="Times New Roman" w:hAnsi="Times New Roman"/>
          <w:sz w:val="28"/>
          <w:szCs w:val="28"/>
          <w:lang w:val="uk-UA"/>
        </w:rPr>
        <w:t xml:space="preserve">із нормативної грошової оцінки земельної ділянки сільськогосподарського призначення, яка перебуває в оренді у ФОП </w:t>
      </w:r>
      <w:proofErr w:type="spellStart"/>
      <w:r w:rsidR="00F80FDC" w:rsidRPr="00F80FDC">
        <w:rPr>
          <w:rFonts w:ascii="Times New Roman" w:hAnsi="Times New Roman"/>
          <w:sz w:val="28"/>
          <w:szCs w:val="28"/>
          <w:lang w:val="uk-UA"/>
        </w:rPr>
        <w:t>Василецької</w:t>
      </w:r>
      <w:proofErr w:type="spellEnd"/>
      <w:r w:rsidR="00F80FDC" w:rsidRPr="00F80FDC">
        <w:rPr>
          <w:rFonts w:ascii="Times New Roman" w:hAnsi="Times New Roman"/>
          <w:sz w:val="28"/>
          <w:szCs w:val="28"/>
          <w:lang w:val="uk-UA"/>
        </w:rPr>
        <w:t xml:space="preserve"> Любові Миколаївни для ведення товарного сільськогосподарського виробництва на території Антонівської сільської ради (за межами нас</w:t>
      </w:r>
      <w:r w:rsidR="00F80FDC">
        <w:rPr>
          <w:rFonts w:ascii="Times New Roman" w:hAnsi="Times New Roman"/>
          <w:sz w:val="28"/>
          <w:szCs w:val="28"/>
          <w:lang w:val="uk-UA"/>
        </w:rPr>
        <w:t xml:space="preserve">еленого пункту) </w:t>
      </w:r>
      <w:proofErr w:type="spellStart"/>
      <w:r w:rsidR="00F80FDC" w:rsidRPr="00F80FDC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="00F80FDC" w:rsidRPr="00F80FDC">
        <w:rPr>
          <w:rFonts w:ascii="Times New Roman" w:hAnsi="Times New Roman"/>
          <w:sz w:val="28"/>
          <w:szCs w:val="28"/>
          <w:lang w:val="uk-UA"/>
        </w:rPr>
        <w:t xml:space="preserve"> району, Вінницької області</w:t>
      </w:r>
      <w:r w:rsidR="00D700AD" w:rsidRPr="00D700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E338CE">
        <w:rPr>
          <w:rFonts w:ascii="Times New Roman" w:hAnsi="Times New Roman"/>
          <w:sz w:val="28"/>
          <w:szCs w:val="28"/>
          <w:lang w:val="uk-UA"/>
        </w:rPr>
        <w:t>25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D42A40">
        <w:rPr>
          <w:rFonts w:ascii="Times New Roman" w:hAnsi="Times New Roman"/>
          <w:sz w:val="28"/>
          <w:szCs w:val="28"/>
          <w:lang w:val="uk-UA"/>
        </w:rPr>
        <w:t>0127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га. з визначеною нормативною грошовою оцінкою, що складає в цілому </w:t>
      </w:r>
      <w:r w:rsidR="00D42A40">
        <w:rPr>
          <w:rFonts w:ascii="Times New Roman" w:hAnsi="Times New Roman"/>
          <w:sz w:val="28"/>
          <w:szCs w:val="28"/>
          <w:lang w:val="uk-UA"/>
        </w:rPr>
        <w:t>801 036</w:t>
      </w:r>
      <w:r w:rsidR="00865D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грн. 00 коп. (</w:t>
      </w:r>
      <w:r w:rsidR="00D42A40">
        <w:rPr>
          <w:rFonts w:ascii="Times New Roman" w:hAnsi="Times New Roman"/>
          <w:sz w:val="28"/>
          <w:szCs w:val="28"/>
          <w:lang w:val="uk-UA"/>
        </w:rPr>
        <w:t>вісімсот одна тисяча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2A40">
        <w:rPr>
          <w:rFonts w:ascii="Times New Roman" w:hAnsi="Times New Roman"/>
          <w:sz w:val="28"/>
          <w:szCs w:val="28"/>
          <w:lang w:val="uk-UA"/>
        </w:rPr>
        <w:t xml:space="preserve">тридцять шість </w:t>
      </w:r>
      <w:r w:rsidRPr="003E2520">
        <w:rPr>
          <w:rFonts w:ascii="Times New Roman" w:hAnsi="Times New Roman"/>
          <w:sz w:val="28"/>
          <w:szCs w:val="28"/>
          <w:lang w:val="uk-UA"/>
        </w:rPr>
        <w:t>грив</w:t>
      </w:r>
      <w:r w:rsidR="00A32A67">
        <w:rPr>
          <w:rFonts w:ascii="Times New Roman" w:hAnsi="Times New Roman"/>
          <w:sz w:val="28"/>
          <w:szCs w:val="28"/>
          <w:lang w:val="uk-UA"/>
        </w:rPr>
        <w:t>ень</w:t>
      </w:r>
      <w:r w:rsidRPr="003E2520">
        <w:rPr>
          <w:rFonts w:ascii="Times New Roman" w:hAnsi="Times New Roman"/>
          <w:sz w:val="28"/>
          <w:szCs w:val="28"/>
          <w:lang w:val="uk-UA"/>
        </w:rPr>
        <w:t>, 00 коп.).</w:t>
      </w:r>
    </w:p>
    <w:p w:rsidR="00BD5D15" w:rsidRDefault="00BD5D15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Милимуха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В.М.).</w:t>
      </w:r>
    </w:p>
    <w:p w:rsidR="00D60B3B" w:rsidRPr="00D42A40" w:rsidRDefault="00D60B3B" w:rsidP="00D60B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D613B" w:rsidRPr="00E44A0F" w:rsidRDefault="00D60B3B" w:rsidP="00E44A0F">
      <w:pPr>
        <w:spacing w:after="0" w:line="240" w:lineRule="auto"/>
        <w:jc w:val="both"/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3E2520">
        <w:rPr>
          <w:rFonts w:ascii="Times New Roman" w:hAnsi="Times New Roman"/>
          <w:b/>
          <w:sz w:val="28"/>
          <w:szCs w:val="28"/>
          <w:lang w:val="uk-UA"/>
        </w:rPr>
        <w:t>Д.Коритчук</w:t>
      </w:r>
      <w:proofErr w:type="spellEnd"/>
    </w:p>
    <w:sectPr w:rsidR="009D613B" w:rsidRPr="00E44A0F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AC6"/>
    <w:rsid w:val="00015D49"/>
    <w:rsid w:val="00150551"/>
    <w:rsid w:val="001640C9"/>
    <w:rsid w:val="001B3A0D"/>
    <w:rsid w:val="00247707"/>
    <w:rsid w:val="00277CDE"/>
    <w:rsid w:val="002A56D8"/>
    <w:rsid w:val="003230E5"/>
    <w:rsid w:val="0034259D"/>
    <w:rsid w:val="004A2AE9"/>
    <w:rsid w:val="004B5AC6"/>
    <w:rsid w:val="00530FB4"/>
    <w:rsid w:val="006229A7"/>
    <w:rsid w:val="007A2B0B"/>
    <w:rsid w:val="007C1660"/>
    <w:rsid w:val="00865D79"/>
    <w:rsid w:val="008951B6"/>
    <w:rsid w:val="008D31DF"/>
    <w:rsid w:val="008E623C"/>
    <w:rsid w:val="00973909"/>
    <w:rsid w:val="009D613B"/>
    <w:rsid w:val="00A32A67"/>
    <w:rsid w:val="00A774BD"/>
    <w:rsid w:val="00B07A75"/>
    <w:rsid w:val="00B90A26"/>
    <w:rsid w:val="00BD5D15"/>
    <w:rsid w:val="00D42A40"/>
    <w:rsid w:val="00D60B3B"/>
    <w:rsid w:val="00D700AD"/>
    <w:rsid w:val="00DC7FE8"/>
    <w:rsid w:val="00DE0A1A"/>
    <w:rsid w:val="00E22D50"/>
    <w:rsid w:val="00E338CE"/>
    <w:rsid w:val="00E44121"/>
    <w:rsid w:val="00E44A0F"/>
    <w:rsid w:val="00E4529F"/>
    <w:rsid w:val="00ED2753"/>
    <w:rsid w:val="00F8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80CA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37</cp:revision>
  <cp:lastPrinted>2017-12-05T13:12:00Z</cp:lastPrinted>
  <dcterms:created xsi:type="dcterms:W3CDTF">2017-05-29T06:58:00Z</dcterms:created>
  <dcterms:modified xsi:type="dcterms:W3CDTF">2017-12-05T13:14:00Z</dcterms:modified>
</cp:coreProperties>
</file>