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ED" w:rsidRDefault="00AB3262" w:rsidP="00AB3262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inherit" w:hAnsi="inherit"/>
          <w:b w:val="0"/>
          <w:bCs w:val="0"/>
          <w:color w:val="404040"/>
          <w:kern w:val="0"/>
          <w:sz w:val="23"/>
          <w:szCs w:val="23"/>
        </w:rPr>
        <w:t xml:space="preserve">                                                                    </w:t>
      </w:r>
      <w:r w:rsidR="003A6EE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3A6EED">
        <w:rPr>
          <w:rFonts w:ascii="Times New Roman" w:hAnsi="Times New Roman" w:cs="Times New Roman"/>
          <w:sz w:val="28"/>
          <w:szCs w:val="28"/>
        </w:rPr>
        <w:t>У  К</w:t>
      </w:r>
      <w:proofErr w:type="gramEnd"/>
      <w:r w:rsidR="003A6EED">
        <w:rPr>
          <w:rFonts w:ascii="Times New Roman" w:hAnsi="Times New Roman" w:cs="Times New Roman"/>
          <w:sz w:val="28"/>
          <w:szCs w:val="28"/>
        </w:rPr>
        <w:t xml:space="preserve">  Р А  Ї  Н  А</w:t>
      </w:r>
    </w:p>
    <w:p w:rsidR="003A6EED" w:rsidRDefault="003A6EED" w:rsidP="003A6EED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ТОМАШПІЛЬСЬКА РАЙОННА РАДА</w:t>
      </w:r>
    </w:p>
    <w:p w:rsidR="003A6EED" w:rsidRDefault="003A6EED" w:rsidP="003A6EED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І 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Ц Ь К О </w:t>
      </w:r>
      <w:proofErr w:type="gramStart"/>
      <w:r>
        <w:rPr>
          <w:rFonts w:ascii="Times New Roman" w:hAnsi="Times New Roman" w:cs="Times New Roman"/>
          <w:sz w:val="28"/>
          <w:szCs w:val="28"/>
        </w:rPr>
        <w:t>Ї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 Л А С Т І</w:t>
      </w:r>
    </w:p>
    <w:p w:rsidR="003A6EED" w:rsidRPr="00387767" w:rsidRDefault="003A6EED" w:rsidP="003A6E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EED" w:rsidRPr="00AF04D2" w:rsidRDefault="003A6EED" w:rsidP="00387767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8776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Pr="00387767">
        <w:rPr>
          <w:rFonts w:ascii="Times New Roman" w:hAnsi="Times New Roman" w:cs="Times New Roman"/>
          <w:b/>
          <w:sz w:val="28"/>
          <w:szCs w:val="28"/>
        </w:rPr>
        <w:t xml:space="preserve">РІШЕННЯ  </w:t>
      </w:r>
      <w:r w:rsidR="00387767" w:rsidRPr="00387767">
        <w:rPr>
          <w:rFonts w:ascii="Times New Roman" w:hAnsi="Times New Roman" w:cs="Times New Roman"/>
          <w:b/>
          <w:sz w:val="28"/>
          <w:szCs w:val="28"/>
        </w:rPr>
        <w:t>№</w:t>
      </w:r>
      <w:proofErr w:type="gramEnd"/>
      <w:r w:rsidR="00AF04D2">
        <w:rPr>
          <w:rFonts w:ascii="Times New Roman" w:hAnsi="Times New Roman" w:cs="Times New Roman"/>
          <w:b/>
          <w:sz w:val="28"/>
          <w:szCs w:val="28"/>
          <w:lang w:val="uk-UA"/>
        </w:rPr>
        <w:t>372</w:t>
      </w:r>
      <w:bookmarkStart w:id="0" w:name="_GoBack"/>
      <w:bookmarkEnd w:id="0"/>
    </w:p>
    <w:p w:rsidR="003A6EED" w:rsidRPr="00BE6CD7" w:rsidRDefault="003A6EED" w:rsidP="004868D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CD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E6CD7" w:rsidRPr="00BE6CD7">
        <w:rPr>
          <w:rFonts w:ascii="Times New Roman" w:hAnsi="Times New Roman" w:cs="Times New Roman"/>
          <w:sz w:val="28"/>
          <w:szCs w:val="28"/>
          <w:lang w:val="uk-UA"/>
        </w:rPr>
        <w:t>6 лютого</w:t>
      </w:r>
      <w:r w:rsidRPr="00BE6CD7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387767" w:rsidRPr="00BE6CD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E6CD7" w:rsidRPr="00BE6CD7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BE6CD7" w:rsidRPr="00BE6C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E6CD7" w:rsidRPr="00BE6C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E6CD7" w:rsidRPr="00BE6C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E6CD7" w:rsidRPr="00BE6C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E6CD7" w:rsidRPr="00BE6C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E6CD7" w:rsidRPr="00BE6CD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="00387767" w:rsidRPr="00BE6CD7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BE6CD7">
        <w:rPr>
          <w:rFonts w:ascii="Times New Roman" w:hAnsi="Times New Roman" w:cs="Times New Roman"/>
          <w:sz w:val="28"/>
          <w:szCs w:val="28"/>
          <w:lang w:val="uk-UA"/>
        </w:rPr>
        <w:t xml:space="preserve"> сесія 7 скликання</w:t>
      </w:r>
    </w:p>
    <w:p w:rsidR="003A6EED" w:rsidRPr="00BE6CD7" w:rsidRDefault="003A6EED" w:rsidP="003A6EE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A6EED" w:rsidRPr="00BE6CD7" w:rsidRDefault="003A6EED" w:rsidP="00BE6C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</w:pPr>
      <w:r w:rsidRPr="00BE6CD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присвоєння чергового рангу голові районної ради </w:t>
      </w:r>
      <w:proofErr w:type="spellStart"/>
      <w:r w:rsidR="00387767" w:rsidRPr="00BE6CD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Коритчуку</w:t>
      </w:r>
      <w:proofErr w:type="spellEnd"/>
      <w:r w:rsidR="00387767" w:rsidRPr="00BE6CD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Д.І.</w:t>
      </w:r>
    </w:p>
    <w:p w:rsidR="003A6EED" w:rsidRPr="00BE6CD7" w:rsidRDefault="003A6EED" w:rsidP="003A6EE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</w:pPr>
    </w:p>
    <w:p w:rsidR="003A6EED" w:rsidRPr="00BE6CD7" w:rsidRDefault="00387767" w:rsidP="00BE6C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</w:pPr>
      <w:r w:rsidRPr="00BE6C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частини 2 статті 43 Закону України «Про місцеве самоврядування в Україні», статей 14, 15 Закону України «Про службу в органах місцевого самоврядування</w:t>
      </w:r>
      <w:r w:rsidR="003A6EED" w:rsidRPr="00BE6CD7">
        <w:rPr>
          <w:rFonts w:ascii="Times New Roman" w:hAnsi="Times New Roman" w:cs="Times New Roman"/>
          <w:noProof/>
          <w:sz w:val="28"/>
          <w:szCs w:val="28"/>
          <w:lang w:val="uk-UA"/>
        </w:rPr>
        <w:t>, враховуючи висновок постійної комісії районної ради з питань регламенту, 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правопорядку, охорони прав людини,</w:t>
      </w:r>
      <w:r w:rsidRPr="00BE6CD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районна рада </w:t>
      </w:r>
      <w:r w:rsidRPr="00BE6CD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ВИРІШИЛА:</w:t>
      </w:r>
      <w:r w:rsidR="003A6EED" w:rsidRPr="00BE6CD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E6CD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BE6CD7" w:rsidRPr="00BE6CD7" w:rsidRDefault="00BE6CD7" w:rsidP="00BE6C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6EED" w:rsidRPr="00BE6CD7" w:rsidRDefault="00387767" w:rsidP="00BE6C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</w:pPr>
      <w:r w:rsidRPr="00BE6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BE6CD7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. </w:t>
      </w:r>
      <w:r w:rsidRPr="00BE6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Присвоїти голові Томашпільської</w:t>
      </w:r>
      <w:r w:rsidR="003A6EED" w:rsidRPr="00BE6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</w:t>
      </w:r>
      <w:r w:rsidRPr="00BE6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E6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Коритчуку</w:t>
      </w:r>
      <w:proofErr w:type="spellEnd"/>
      <w:r w:rsidRPr="00BE6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Дмитру Івановичу</w:t>
      </w:r>
      <w:r w:rsidR="003A6EED" w:rsidRPr="00BE6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черговий 6 (шостий) ранг посадової особи місцевого самоврядування</w:t>
      </w:r>
      <w:r w:rsidR="004868D0" w:rsidRPr="00BE6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трет</w:t>
      </w:r>
      <w:r w:rsidR="00A2693C" w:rsidRPr="00BE6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ьої категорії посад</w:t>
      </w:r>
      <w:r w:rsidR="00BE4766" w:rsidRPr="00BE6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E6CD7" w:rsidRPr="00BE6CD7" w:rsidRDefault="00387767" w:rsidP="00BE6CD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E6CD7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</w:p>
    <w:p w:rsidR="003A6EED" w:rsidRPr="00BE6CD7" w:rsidRDefault="00387767" w:rsidP="00BE6CD7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E6CD7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3A6EED" w:rsidRPr="00BE6CD7">
        <w:rPr>
          <w:rFonts w:ascii="Times New Roman" w:hAnsi="Times New Roman" w:cs="Times New Roman"/>
          <w:noProof/>
          <w:sz w:val="28"/>
          <w:szCs w:val="28"/>
          <w:lang w:val="uk-UA"/>
        </w:rPr>
        <w:t>. Контроль за виконання</w:t>
      </w:r>
      <w:r w:rsidR="00BE4766" w:rsidRPr="00BE6CD7">
        <w:rPr>
          <w:rFonts w:ascii="Times New Roman" w:hAnsi="Times New Roman" w:cs="Times New Roman"/>
          <w:noProof/>
          <w:sz w:val="28"/>
          <w:szCs w:val="28"/>
          <w:lang w:val="uk-UA"/>
        </w:rPr>
        <w:t>м</w:t>
      </w:r>
      <w:r w:rsidR="003A6EED" w:rsidRPr="00BE6CD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даного рішення покласти на постійну комісію районної ради </w:t>
      </w:r>
      <w:r w:rsidR="003A6EED" w:rsidRPr="00BE6CD7"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  <w:r w:rsidR="003A6EED" w:rsidRPr="00BE6CD7">
        <w:rPr>
          <w:rFonts w:ascii="Times New Roman" w:hAnsi="Times New Roman" w:cs="Times New Roman"/>
          <w:noProof/>
          <w:sz w:val="28"/>
          <w:szCs w:val="28"/>
          <w:lang w:val="uk-UA"/>
        </w:rPr>
        <w:t>регламенту, 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правопорядку, охорони прав людини (Ставнійчук В.А.).</w:t>
      </w:r>
    </w:p>
    <w:p w:rsidR="003A6EED" w:rsidRPr="00BE6CD7" w:rsidRDefault="003A6EED" w:rsidP="00BE6CD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BE6CD7" w:rsidRPr="00BE6CD7" w:rsidRDefault="00BE6CD7" w:rsidP="00BE6CD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E20D2F" w:rsidRPr="00BE6CD7" w:rsidRDefault="003A6EED" w:rsidP="003877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5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E6CD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Голова районної ради</w:t>
      </w:r>
      <w:r w:rsidRPr="00BE6CD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ab/>
      </w:r>
      <w:r w:rsidRPr="00BE6CD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ab/>
      </w:r>
      <w:r w:rsidRPr="00BE6CD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ab/>
      </w:r>
      <w:r w:rsidR="00387767" w:rsidRPr="00BE6CD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ab/>
      </w:r>
      <w:r w:rsidR="00BE6CD7" w:rsidRPr="00BE6CD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ab/>
      </w:r>
      <w:r w:rsidR="00BE6CD7" w:rsidRPr="00BE6CD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ab/>
      </w:r>
      <w:r w:rsidR="00387767" w:rsidRPr="00BE6CD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Д.Коритчук</w:t>
      </w:r>
    </w:p>
    <w:sectPr w:rsidR="00E20D2F" w:rsidRPr="00BE6CD7" w:rsidSect="00FF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54"/>
    <w:rsid w:val="00041DA9"/>
    <w:rsid w:val="001B657B"/>
    <w:rsid w:val="00216878"/>
    <w:rsid w:val="002F63A8"/>
    <w:rsid w:val="0034341A"/>
    <w:rsid w:val="00387767"/>
    <w:rsid w:val="003A6EED"/>
    <w:rsid w:val="003C458E"/>
    <w:rsid w:val="004868D0"/>
    <w:rsid w:val="004A5780"/>
    <w:rsid w:val="007179CF"/>
    <w:rsid w:val="008F5158"/>
    <w:rsid w:val="00A2693C"/>
    <w:rsid w:val="00A41D95"/>
    <w:rsid w:val="00AB3262"/>
    <w:rsid w:val="00AF04D2"/>
    <w:rsid w:val="00B50F47"/>
    <w:rsid w:val="00BE4766"/>
    <w:rsid w:val="00BE6CD7"/>
    <w:rsid w:val="00C71E2E"/>
    <w:rsid w:val="00D428C7"/>
    <w:rsid w:val="00F425CC"/>
    <w:rsid w:val="00F6584B"/>
    <w:rsid w:val="00FE4C54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57BED-64E9-4FD3-8D7B-48A488F7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030"/>
  </w:style>
  <w:style w:type="paragraph" w:styleId="1">
    <w:name w:val="heading 1"/>
    <w:basedOn w:val="a"/>
    <w:next w:val="a"/>
    <w:link w:val="10"/>
    <w:uiPriority w:val="99"/>
    <w:qFormat/>
    <w:rsid w:val="003A6E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9"/>
    <w:semiHidden/>
    <w:unhideWhenUsed/>
    <w:qFormat/>
    <w:rsid w:val="003A6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try-meta">
    <w:name w:val="entry-meta"/>
    <w:basedOn w:val="a"/>
    <w:rsid w:val="00FE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C54"/>
    <w:rPr>
      <w:b/>
      <w:bCs/>
    </w:rPr>
  </w:style>
  <w:style w:type="character" w:styleId="a5">
    <w:name w:val="Emphasis"/>
    <w:basedOn w:val="a0"/>
    <w:uiPriority w:val="20"/>
    <w:qFormat/>
    <w:rsid w:val="00FE4C54"/>
    <w:rPr>
      <w:i/>
      <w:iCs/>
    </w:rPr>
  </w:style>
  <w:style w:type="character" w:customStyle="1" w:styleId="a2alabel">
    <w:name w:val="a2a_label"/>
    <w:basedOn w:val="a0"/>
    <w:rsid w:val="00FE4C54"/>
  </w:style>
  <w:style w:type="character" w:customStyle="1" w:styleId="10">
    <w:name w:val="Заголовок 1 Знак"/>
    <w:basedOn w:val="a0"/>
    <w:link w:val="1"/>
    <w:uiPriority w:val="99"/>
    <w:rsid w:val="003A6E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A6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6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6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44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Пользователь</cp:lastModifiedBy>
  <cp:revision>5</cp:revision>
  <cp:lastPrinted>2018-02-07T11:29:00Z</cp:lastPrinted>
  <dcterms:created xsi:type="dcterms:W3CDTF">2018-01-25T13:43:00Z</dcterms:created>
  <dcterms:modified xsi:type="dcterms:W3CDTF">2018-02-07T11:29:00Z</dcterms:modified>
</cp:coreProperties>
</file>