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840DD">
        <w:rPr>
          <w:rFonts w:ascii="Times New Roman" w:hAnsi="Times New Roman"/>
          <w:b/>
          <w:sz w:val="28"/>
          <w:szCs w:val="28"/>
          <w:lang w:val="uk-UA"/>
        </w:rPr>
        <w:t>404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64692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ab/>
      </w:r>
      <w:r w:rsidR="007D1E2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2BF6">
        <w:rPr>
          <w:rFonts w:ascii="Times New Roman" w:hAnsi="Times New Roman"/>
          <w:sz w:val="28"/>
          <w:szCs w:val="28"/>
          <w:lang w:val="uk-UA"/>
        </w:rPr>
        <w:t>5</w:t>
      </w:r>
      <w:r w:rsidR="004B5AC6"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власності 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>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>в оренді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>Горохової</w:t>
      </w:r>
      <w:proofErr w:type="spellEnd"/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 xml:space="preserve"> Галини </w:t>
      </w:r>
      <w:proofErr w:type="spellStart"/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>Томашівни</w:t>
      </w:r>
      <w:proofErr w:type="spellEnd"/>
      <w:r w:rsidR="00392B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</w:t>
      </w:r>
      <w:bookmarkStart w:id="1" w:name="_Hlk497728122"/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>іншого сільськогосподарського призначення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proofErr w:type="spellStart"/>
      <w:r w:rsidR="00646926">
        <w:rPr>
          <w:rFonts w:ascii="Times New Roman" w:hAnsi="Times New Roman"/>
          <w:b/>
          <w:bCs/>
          <w:sz w:val="28"/>
          <w:szCs w:val="28"/>
          <w:lang w:val="uk-UA"/>
        </w:rPr>
        <w:t>Раківської</w:t>
      </w:r>
      <w:proofErr w:type="spellEnd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державної власності сільськогосподарського призначення, що перебуває в оренді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гр.Горохової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Галини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Томашівни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Раківської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646926">
        <w:rPr>
          <w:rFonts w:ascii="Times New Roman" w:hAnsi="Times New Roman"/>
          <w:color w:val="000000"/>
          <w:sz w:val="28"/>
          <w:szCs w:val="28"/>
          <w:lang w:val="uk-UA"/>
        </w:rPr>
        <w:t>9663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92B3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646926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52F4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4692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державної власності сільськогосподарського призначення, що перебуває в оренді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гр.Горохової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Галини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Томашівни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="00646926" w:rsidRPr="00646926">
        <w:rPr>
          <w:rFonts w:ascii="Times New Roman" w:hAnsi="Times New Roman"/>
          <w:sz w:val="28"/>
          <w:szCs w:val="28"/>
          <w:lang w:val="uk-UA"/>
        </w:rPr>
        <w:t>Раківської</w:t>
      </w:r>
      <w:proofErr w:type="spellEnd"/>
      <w:r w:rsidR="00646926" w:rsidRPr="006469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64692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46926">
        <w:rPr>
          <w:rFonts w:ascii="Times New Roman" w:hAnsi="Times New Roman"/>
          <w:sz w:val="28"/>
          <w:szCs w:val="28"/>
          <w:lang w:val="uk-UA"/>
        </w:rPr>
        <w:t>2200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646926">
        <w:rPr>
          <w:rFonts w:ascii="Times New Roman" w:hAnsi="Times New Roman"/>
          <w:sz w:val="28"/>
          <w:szCs w:val="28"/>
          <w:lang w:val="uk-UA"/>
        </w:rPr>
        <w:t>5 743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646926">
        <w:rPr>
          <w:rFonts w:ascii="Times New Roman" w:hAnsi="Times New Roman"/>
          <w:sz w:val="28"/>
          <w:szCs w:val="28"/>
          <w:lang w:val="uk-UA"/>
        </w:rPr>
        <w:t>п’ять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646926">
        <w:rPr>
          <w:rFonts w:ascii="Times New Roman" w:hAnsi="Times New Roman"/>
          <w:sz w:val="28"/>
          <w:szCs w:val="28"/>
          <w:lang w:val="uk-UA"/>
        </w:rPr>
        <w:t>сімсот сорок три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646926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1C70E1"/>
    <w:rsid w:val="00247707"/>
    <w:rsid w:val="00277CDE"/>
    <w:rsid w:val="002A56D8"/>
    <w:rsid w:val="00315010"/>
    <w:rsid w:val="003230E5"/>
    <w:rsid w:val="0034259D"/>
    <w:rsid w:val="00392B3A"/>
    <w:rsid w:val="004270DB"/>
    <w:rsid w:val="004A2AE9"/>
    <w:rsid w:val="004B5AC6"/>
    <w:rsid w:val="004E2BF6"/>
    <w:rsid w:val="00527078"/>
    <w:rsid w:val="00530FB4"/>
    <w:rsid w:val="00646926"/>
    <w:rsid w:val="007235A9"/>
    <w:rsid w:val="007A2B0B"/>
    <w:rsid w:val="007C1660"/>
    <w:rsid w:val="007D1E2A"/>
    <w:rsid w:val="007F5908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D5417"/>
    <w:rsid w:val="00B07A75"/>
    <w:rsid w:val="00B52F4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840DD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59</cp:revision>
  <cp:lastPrinted>2018-03-29T07:43:00Z</cp:lastPrinted>
  <dcterms:created xsi:type="dcterms:W3CDTF">2017-05-29T06:58:00Z</dcterms:created>
  <dcterms:modified xsi:type="dcterms:W3CDTF">2018-03-29T07:43:00Z</dcterms:modified>
</cp:coreProperties>
</file>