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EC" w:rsidRPr="0059261F" w:rsidRDefault="00D052EC" w:rsidP="00D052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F8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68935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9261F">
        <w:rPr>
          <w:rFonts w:ascii="Times New Roman" w:hAnsi="Times New Roman"/>
          <w:b/>
          <w:sz w:val="28"/>
          <w:szCs w:val="28"/>
        </w:rPr>
        <w:t>У  К</w:t>
      </w:r>
      <w:proofErr w:type="gramEnd"/>
      <w:r w:rsidRPr="0059261F">
        <w:rPr>
          <w:rFonts w:ascii="Times New Roman" w:hAnsi="Times New Roman"/>
          <w:b/>
          <w:sz w:val="28"/>
          <w:szCs w:val="28"/>
        </w:rPr>
        <w:t xml:space="preserve">  Р А  Ї  Н  А</w:t>
      </w:r>
    </w:p>
    <w:p w:rsidR="00D052EC" w:rsidRPr="0059261F" w:rsidRDefault="00D052EC" w:rsidP="00D052EC">
      <w:pPr>
        <w:pStyle w:val="1"/>
        <w:ind w:firstLine="567"/>
        <w:jc w:val="center"/>
        <w:rPr>
          <w:szCs w:val="28"/>
        </w:rPr>
      </w:pPr>
      <w:r w:rsidRPr="0059261F">
        <w:rPr>
          <w:szCs w:val="28"/>
        </w:rPr>
        <w:t>ТОМАШПІЛЬСЬКА РАЙОННА РАДА</w:t>
      </w:r>
    </w:p>
    <w:p w:rsidR="00D052EC" w:rsidRPr="0059261F" w:rsidRDefault="00D052EC" w:rsidP="00D052EC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9261F">
        <w:rPr>
          <w:b/>
          <w:i w:val="0"/>
          <w:sz w:val="28"/>
          <w:szCs w:val="28"/>
        </w:rPr>
        <w:t xml:space="preserve">В І Н </w:t>
      </w:r>
      <w:proofErr w:type="spellStart"/>
      <w:r w:rsidRPr="0059261F">
        <w:rPr>
          <w:b/>
          <w:i w:val="0"/>
          <w:sz w:val="28"/>
          <w:szCs w:val="28"/>
        </w:rPr>
        <w:t>Н</w:t>
      </w:r>
      <w:proofErr w:type="spellEnd"/>
      <w:r w:rsidRPr="0059261F">
        <w:rPr>
          <w:b/>
          <w:i w:val="0"/>
          <w:sz w:val="28"/>
          <w:szCs w:val="28"/>
        </w:rPr>
        <w:t xml:space="preserve"> И Ц Ь К О Ї  О Б Л А С Т І</w:t>
      </w:r>
    </w:p>
    <w:p w:rsidR="00D052EC" w:rsidRPr="00362BCB" w:rsidRDefault="00D052EC" w:rsidP="00D052EC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52EC" w:rsidRPr="0059261F" w:rsidRDefault="00D052EC" w:rsidP="00D052E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362BCB">
        <w:rPr>
          <w:rFonts w:ascii="Times New Roman" w:hAnsi="Times New Roman"/>
          <w:b/>
          <w:sz w:val="28"/>
          <w:szCs w:val="28"/>
        </w:rPr>
        <w:t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BCB">
        <w:rPr>
          <w:rFonts w:ascii="Times New Roman" w:hAnsi="Times New Roman"/>
          <w:b/>
          <w:sz w:val="28"/>
          <w:szCs w:val="28"/>
        </w:rPr>
        <w:t>№</w:t>
      </w:r>
      <w:r w:rsidR="0059261F">
        <w:rPr>
          <w:rFonts w:ascii="Times New Roman" w:hAnsi="Times New Roman"/>
          <w:b/>
          <w:sz w:val="28"/>
          <w:szCs w:val="28"/>
          <w:lang w:val="uk-UA"/>
        </w:rPr>
        <w:t>517</w:t>
      </w:r>
    </w:p>
    <w:p w:rsidR="00D052EC" w:rsidRPr="00362BCB" w:rsidRDefault="00D052EC" w:rsidP="00D052E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052EC" w:rsidRPr="00362BCB" w:rsidRDefault="00D052EC" w:rsidP="00D052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97517">
        <w:rPr>
          <w:rFonts w:ascii="Times New Roman" w:hAnsi="Times New Roman"/>
          <w:sz w:val="28"/>
          <w:szCs w:val="28"/>
          <w:lang w:val="uk-UA"/>
        </w:rPr>
        <w:t xml:space="preserve">26 лютого </w:t>
      </w:r>
      <w:r w:rsidRPr="00362BC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62BCB">
        <w:rPr>
          <w:rFonts w:ascii="Times New Roman" w:hAnsi="Times New Roman"/>
          <w:sz w:val="28"/>
          <w:szCs w:val="28"/>
        </w:rPr>
        <w:t xml:space="preserve"> року</w:t>
      </w:r>
      <w:r w:rsidRPr="00362BCB">
        <w:rPr>
          <w:rFonts w:ascii="Times New Roman" w:hAnsi="Times New Roman"/>
          <w:sz w:val="28"/>
          <w:szCs w:val="28"/>
        </w:rPr>
        <w:tab/>
      </w:r>
      <w:r w:rsidRPr="00362BCB">
        <w:rPr>
          <w:rFonts w:ascii="Times New Roman" w:hAnsi="Times New Roman"/>
          <w:sz w:val="28"/>
          <w:szCs w:val="28"/>
        </w:rPr>
        <w:tab/>
      </w:r>
      <w:r w:rsidRPr="00362B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34 </w:t>
      </w:r>
      <w:proofErr w:type="spellStart"/>
      <w:r w:rsidRPr="00362BCB">
        <w:rPr>
          <w:rFonts w:ascii="Times New Roman" w:hAnsi="Times New Roman"/>
          <w:sz w:val="28"/>
          <w:szCs w:val="28"/>
        </w:rPr>
        <w:t>сесія</w:t>
      </w:r>
      <w:proofErr w:type="spellEnd"/>
      <w:r w:rsidRPr="00362BCB">
        <w:rPr>
          <w:rFonts w:ascii="Times New Roman" w:hAnsi="Times New Roman"/>
          <w:sz w:val="28"/>
          <w:szCs w:val="28"/>
        </w:rPr>
        <w:t xml:space="preserve"> </w:t>
      </w:r>
      <w:r w:rsidRPr="00531A64">
        <w:rPr>
          <w:rFonts w:ascii="Times New Roman" w:hAnsi="Times New Roman"/>
          <w:sz w:val="28"/>
          <w:szCs w:val="28"/>
        </w:rPr>
        <w:t>7</w:t>
      </w:r>
      <w:r w:rsidRPr="00362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BC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4B7A4A" w:rsidRPr="00D052EC" w:rsidRDefault="004B7A4A" w:rsidP="004B7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A4A" w:rsidRDefault="004B7A4A" w:rsidP="00D05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47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виконання Програми розвитку освіти</w:t>
      </w:r>
      <w:r w:rsidR="00D05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Томашпільського району  на 2018 – 2022 роки</w:t>
      </w:r>
      <w:r w:rsidR="00D05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реалізація в районі реформи</w:t>
      </w:r>
    </w:p>
    <w:p w:rsidR="004B7A4A" w:rsidRDefault="00D052EC" w:rsidP="00D05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B7A4A">
        <w:rPr>
          <w:rFonts w:ascii="Times New Roman" w:hAnsi="Times New Roman" w:cs="Times New Roman"/>
          <w:b/>
          <w:sz w:val="28"/>
          <w:szCs w:val="28"/>
          <w:lang w:val="uk-UA"/>
        </w:rPr>
        <w:t>Нова українська школа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B7A4A" w:rsidRDefault="004B7A4A" w:rsidP="004B7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B7A4A" w:rsidRDefault="00D052EC" w:rsidP="00D052EC">
      <w:pPr>
        <w:pStyle w:val="2"/>
        <w:shd w:val="clear" w:color="auto" w:fill="auto"/>
        <w:spacing w:before="0" w:after="0" w:line="324" w:lineRule="exact"/>
        <w:ind w:left="60" w:right="-1" w:firstLine="660"/>
        <w:jc w:val="both"/>
        <w:rPr>
          <w:b/>
          <w:color w:val="000000"/>
          <w:sz w:val="28"/>
          <w:szCs w:val="28"/>
          <w:lang w:val="uk-UA"/>
        </w:rPr>
      </w:pPr>
      <w:r w:rsidRPr="00D052EC">
        <w:rPr>
          <w:color w:val="000000"/>
          <w:sz w:val="28"/>
          <w:szCs w:val="28"/>
          <w:lang w:val="uk-UA"/>
        </w:rPr>
        <w:t xml:space="preserve">Відповідно </w:t>
      </w:r>
      <w:r w:rsidRPr="00D052EC">
        <w:rPr>
          <w:sz w:val="28"/>
          <w:szCs w:val="28"/>
          <w:lang w:val="uk-UA"/>
        </w:rPr>
        <w:t xml:space="preserve">до пунктів </w:t>
      </w:r>
      <w:r>
        <w:rPr>
          <w:sz w:val="28"/>
          <w:szCs w:val="28"/>
          <w:lang w:val="uk-UA"/>
        </w:rPr>
        <w:t>16</w:t>
      </w:r>
      <w:r w:rsidRPr="00D052EC">
        <w:rPr>
          <w:sz w:val="28"/>
          <w:szCs w:val="28"/>
          <w:lang w:val="uk-UA"/>
        </w:rPr>
        <w:t xml:space="preserve"> частини 1 статті 43,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1371DB" w:rsidRPr="001371DB">
        <w:rPr>
          <w:sz w:val="28"/>
          <w:szCs w:val="28"/>
          <w:lang w:val="uk-UA"/>
        </w:rPr>
        <w:t xml:space="preserve">враховуючи </w:t>
      </w:r>
      <w:r w:rsidR="001371DB" w:rsidRPr="001371DB">
        <w:rPr>
          <w:color w:val="000000"/>
          <w:sz w:val="28"/>
          <w:szCs w:val="28"/>
          <w:lang w:val="uk-UA"/>
        </w:rPr>
        <w:t>виснов</w:t>
      </w:r>
      <w:r w:rsidR="001371DB">
        <w:rPr>
          <w:color w:val="000000"/>
          <w:sz w:val="28"/>
          <w:szCs w:val="28"/>
          <w:lang w:val="uk-UA"/>
        </w:rPr>
        <w:t>ок</w:t>
      </w:r>
      <w:r w:rsidR="001371DB" w:rsidRPr="001371DB">
        <w:rPr>
          <w:color w:val="000000"/>
          <w:sz w:val="28"/>
          <w:szCs w:val="28"/>
          <w:lang w:val="uk-UA"/>
        </w:rPr>
        <w:t xml:space="preserve"> </w:t>
      </w:r>
      <w:r w:rsidR="001371DB" w:rsidRPr="001371DB">
        <w:rPr>
          <w:sz w:val="28"/>
          <w:szCs w:val="28"/>
          <w:lang w:val="uk-UA"/>
        </w:rPr>
        <w:t xml:space="preserve">постійної комісії з </w:t>
      </w:r>
      <w:r w:rsidR="001371DB" w:rsidRPr="001371DB">
        <w:rPr>
          <w:color w:val="000000"/>
          <w:sz w:val="28"/>
          <w:szCs w:val="28"/>
          <w:lang w:val="uk-UA"/>
        </w:rPr>
        <w:t>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1371D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районна рада </w:t>
      </w:r>
      <w:r w:rsidR="004B7A4A" w:rsidRPr="00D24BCC">
        <w:rPr>
          <w:b/>
          <w:color w:val="000000"/>
          <w:sz w:val="28"/>
          <w:szCs w:val="28"/>
          <w:lang w:val="uk-UA"/>
        </w:rPr>
        <w:t>ВИРІШИЛА:</w:t>
      </w:r>
    </w:p>
    <w:p w:rsidR="00D052EC" w:rsidRPr="00D052EC" w:rsidRDefault="00D052EC" w:rsidP="00D052EC">
      <w:pPr>
        <w:pStyle w:val="2"/>
        <w:shd w:val="clear" w:color="auto" w:fill="auto"/>
        <w:spacing w:before="0" w:after="0" w:line="324" w:lineRule="exact"/>
        <w:ind w:left="60" w:right="-1" w:firstLine="660"/>
        <w:jc w:val="both"/>
        <w:rPr>
          <w:color w:val="000000"/>
          <w:sz w:val="28"/>
          <w:szCs w:val="28"/>
          <w:lang w:val="uk-UA"/>
        </w:rPr>
      </w:pPr>
    </w:p>
    <w:p w:rsidR="004B7A4A" w:rsidRPr="00D052EC" w:rsidRDefault="00197517" w:rsidP="00197517">
      <w:pPr>
        <w:pStyle w:val="2"/>
        <w:shd w:val="clear" w:color="auto" w:fill="auto"/>
        <w:tabs>
          <w:tab w:val="left" w:pos="1471"/>
          <w:tab w:val="left" w:pos="8505"/>
        </w:tabs>
        <w:spacing w:before="0" w:after="0" w:line="322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4B7A4A" w:rsidRPr="00D24BCC">
        <w:rPr>
          <w:color w:val="000000"/>
          <w:sz w:val="28"/>
          <w:szCs w:val="28"/>
          <w:lang w:val="uk-UA"/>
        </w:rPr>
        <w:t xml:space="preserve">Інформацію начальника відділу освіти </w:t>
      </w:r>
      <w:proofErr w:type="spellStart"/>
      <w:r w:rsidR="004B7A4A" w:rsidRPr="00D24BCC">
        <w:rPr>
          <w:color w:val="000000"/>
          <w:sz w:val="28"/>
          <w:szCs w:val="28"/>
          <w:lang w:val="uk-UA"/>
        </w:rPr>
        <w:t>Ревтюх</w:t>
      </w:r>
      <w:proofErr w:type="spellEnd"/>
      <w:r w:rsidR="004B7A4A" w:rsidRPr="00D24BCC">
        <w:rPr>
          <w:color w:val="000000"/>
          <w:sz w:val="28"/>
          <w:szCs w:val="28"/>
          <w:lang w:val="uk-UA"/>
        </w:rPr>
        <w:t xml:space="preserve"> С.В. про </w:t>
      </w:r>
      <w:r w:rsidR="00B47396">
        <w:rPr>
          <w:color w:val="000000"/>
          <w:sz w:val="28"/>
          <w:szCs w:val="28"/>
          <w:lang w:val="uk-UA"/>
        </w:rPr>
        <w:t xml:space="preserve">хід </w:t>
      </w:r>
      <w:r w:rsidR="004B7A4A" w:rsidRPr="00D24BCC">
        <w:rPr>
          <w:color w:val="000000"/>
          <w:sz w:val="28"/>
          <w:szCs w:val="28"/>
          <w:lang w:val="uk-UA"/>
        </w:rPr>
        <w:t xml:space="preserve">виконання Програми розвитку освіти Томашпільського району на </w:t>
      </w:r>
      <w:r w:rsidR="004B7A4A" w:rsidRPr="00D24BCC">
        <w:rPr>
          <w:color w:val="000000"/>
          <w:sz w:val="28"/>
          <w:szCs w:val="28"/>
          <w:lang w:val="fr-FR"/>
        </w:rPr>
        <w:t>201</w:t>
      </w:r>
      <w:r w:rsidR="004B7A4A" w:rsidRPr="00D24BCC">
        <w:rPr>
          <w:color w:val="000000"/>
          <w:sz w:val="28"/>
          <w:szCs w:val="28"/>
          <w:lang w:val="uk-UA"/>
        </w:rPr>
        <w:t>8</w:t>
      </w:r>
      <w:r w:rsidR="004B7A4A" w:rsidRPr="00D24BCC">
        <w:rPr>
          <w:color w:val="000000"/>
          <w:sz w:val="28"/>
          <w:szCs w:val="28"/>
          <w:lang w:val="fr-FR"/>
        </w:rPr>
        <w:t>-20</w:t>
      </w:r>
      <w:r w:rsidR="004B7A4A" w:rsidRPr="00D24BCC">
        <w:rPr>
          <w:color w:val="000000"/>
          <w:sz w:val="28"/>
          <w:szCs w:val="28"/>
          <w:lang w:val="uk-UA"/>
        </w:rPr>
        <w:t>22</w:t>
      </w:r>
      <w:r w:rsidR="004B7A4A" w:rsidRPr="00D24BCC">
        <w:rPr>
          <w:color w:val="000000"/>
          <w:sz w:val="28"/>
          <w:szCs w:val="28"/>
          <w:lang w:val="fr-FR"/>
        </w:rPr>
        <w:t xml:space="preserve"> </w:t>
      </w:r>
      <w:r w:rsidR="004B7A4A" w:rsidRPr="00D24BCC">
        <w:rPr>
          <w:color w:val="000000"/>
          <w:sz w:val="28"/>
          <w:szCs w:val="28"/>
          <w:lang w:val="uk-UA"/>
        </w:rPr>
        <w:t xml:space="preserve">роки </w:t>
      </w:r>
      <w:r w:rsidR="00B47396">
        <w:rPr>
          <w:color w:val="000000"/>
          <w:sz w:val="28"/>
          <w:szCs w:val="28"/>
          <w:lang w:val="uk-UA"/>
        </w:rPr>
        <w:t>та реалізацію</w:t>
      </w:r>
      <w:r w:rsidR="004B7A4A" w:rsidRPr="00D24BCC">
        <w:rPr>
          <w:color w:val="000000"/>
          <w:sz w:val="28"/>
          <w:szCs w:val="28"/>
          <w:lang w:val="uk-UA"/>
        </w:rPr>
        <w:t xml:space="preserve"> в районі реформи </w:t>
      </w:r>
      <w:r w:rsidR="00D052EC">
        <w:rPr>
          <w:color w:val="000000"/>
          <w:sz w:val="28"/>
          <w:szCs w:val="28"/>
          <w:lang w:val="uk-UA"/>
        </w:rPr>
        <w:t>«</w:t>
      </w:r>
      <w:r w:rsidR="004B7A4A" w:rsidRPr="00D24BCC">
        <w:rPr>
          <w:color w:val="000000"/>
          <w:sz w:val="28"/>
          <w:szCs w:val="28"/>
          <w:lang w:val="uk-UA"/>
        </w:rPr>
        <w:t>Нова українська школа</w:t>
      </w:r>
      <w:r w:rsidR="00D052EC">
        <w:rPr>
          <w:color w:val="000000"/>
          <w:sz w:val="28"/>
          <w:szCs w:val="28"/>
          <w:lang w:val="uk-UA"/>
        </w:rPr>
        <w:t>»</w:t>
      </w:r>
      <w:r w:rsidR="004B7A4A" w:rsidRPr="00D24BCC">
        <w:rPr>
          <w:color w:val="000000"/>
          <w:sz w:val="28"/>
          <w:szCs w:val="28"/>
          <w:lang w:val="uk-UA"/>
        </w:rPr>
        <w:t xml:space="preserve"> взяти до відома.</w:t>
      </w:r>
    </w:p>
    <w:p w:rsidR="00D052EC" w:rsidRPr="00D24BCC" w:rsidRDefault="00D052EC" w:rsidP="00197517">
      <w:pPr>
        <w:pStyle w:val="2"/>
        <w:shd w:val="clear" w:color="auto" w:fill="auto"/>
        <w:tabs>
          <w:tab w:val="left" w:pos="1457"/>
          <w:tab w:val="left" w:pos="9214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4B7A4A" w:rsidRPr="00D24BCC" w:rsidRDefault="00197517" w:rsidP="00197517">
      <w:pPr>
        <w:pStyle w:val="2"/>
        <w:shd w:val="clear" w:color="auto" w:fill="auto"/>
        <w:tabs>
          <w:tab w:val="left" w:pos="1421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4B7A4A" w:rsidRPr="00D24BCC">
        <w:rPr>
          <w:color w:val="000000"/>
          <w:sz w:val="28"/>
          <w:szCs w:val="28"/>
          <w:lang w:val="uk-UA"/>
        </w:rPr>
        <w:t>Відділу освіти, структурним підрозділам відділу освіти, керівникам навчальних закладів:</w:t>
      </w:r>
    </w:p>
    <w:p w:rsidR="00D24BCC" w:rsidRDefault="00197517" w:rsidP="00197517">
      <w:pPr>
        <w:pStyle w:val="2"/>
        <w:shd w:val="clear" w:color="auto" w:fill="auto"/>
        <w:tabs>
          <w:tab w:val="left" w:pos="1421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7A4A" w:rsidRPr="00D24BCC">
        <w:rPr>
          <w:sz w:val="28"/>
          <w:szCs w:val="28"/>
          <w:lang w:val="uk-UA"/>
        </w:rPr>
        <w:t>.1. Забезпечити виконання розділів і пунктів районної цільової</w:t>
      </w:r>
      <w:r w:rsidR="00D052EC">
        <w:rPr>
          <w:sz w:val="28"/>
          <w:szCs w:val="28"/>
          <w:lang w:val="uk-UA"/>
        </w:rPr>
        <w:t xml:space="preserve"> «</w:t>
      </w:r>
      <w:r w:rsidR="00B47396" w:rsidRPr="00D24BCC">
        <w:rPr>
          <w:color w:val="000000"/>
          <w:sz w:val="28"/>
          <w:szCs w:val="28"/>
          <w:lang w:val="uk-UA"/>
        </w:rPr>
        <w:t xml:space="preserve">Програми розвитку освіти Томашпільського району на </w:t>
      </w:r>
      <w:r w:rsidR="00B47396" w:rsidRPr="00D24BCC">
        <w:rPr>
          <w:color w:val="000000"/>
          <w:sz w:val="28"/>
          <w:szCs w:val="28"/>
          <w:lang w:val="fr-FR"/>
        </w:rPr>
        <w:t>201</w:t>
      </w:r>
      <w:r w:rsidR="00B47396" w:rsidRPr="00D24BCC">
        <w:rPr>
          <w:color w:val="000000"/>
          <w:sz w:val="28"/>
          <w:szCs w:val="28"/>
          <w:lang w:val="uk-UA"/>
        </w:rPr>
        <w:t>8</w:t>
      </w:r>
      <w:r w:rsidR="00B47396" w:rsidRPr="00D24BCC">
        <w:rPr>
          <w:color w:val="000000"/>
          <w:sz w:val="28"/>
          <w:szCs w:val="28"/>
          <w:lang w:val="fr-FR"/>
        </w:rPr>
        <w:t>-20</w:t>
      </w:r>
      <w:r w:rsidR="00B47396" w:rsidRPr="00D24BCC">
        <w:rPr>
          <w:color w:val="000000"/>
          <w:sz w:val="28"/>
          <w:szCs w:val="28"/>
          <w:lang w:val="uk-UA"/>
        </w:rPr>
        <w:t>22</w:t>
      </w:r>
      <w:r w:rsidR="00B47396" w:rsidRPr="00D24BCC">
        <w:rPr>
          <w:color w:val="000000"/>
          <w:sz w:val="28"/>
          <w:szCs w:val="28"/>
          <w:lang w:val="fr-FR"/>
        </w:rPr>
        <w:t xml:space="preserve"> </w:t>
      </w:r>
      <w:r w:rsidR="00B47396" w:rsidRPr="00D24BCC">
        <w:rPr>
          <w:color w:val="000000"/>
          <w:sz w:val="28"/>
          <w:szCs w:val="28"/>
          <w:lang w:val="uk-UA"/>
        </w:rPr>
        <w:t>роки</w:t>
      </w:r>
      <w:r w:rsidR="00D052EC">
        <w:rPr>
          <w:color w:val="000000"/>
          <w:sz w:val="28"/>
          <w:szCs w:val="28"/>
          <w:lang w:val="uk-UA"/>
        </w:rPr>
        <w:t>».</w:t>
      </w:r>
    </w:p>
    <w:p w:rsidR="004B7A4A" w:rsidRDefault="00197517" w:rsidP="00197517">
      <w:pPr>
        <w:pStyle w:val="2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7A4A" w:rsidRPr="00D24BCC">
        <w:rPr>
          <w:sz w:val="28"/>
          <w:szCs w:val="28"/>
          <w:lang w:val="uk-UA"/>
        </w:rPr>
        <w:t xml:space="preserve">.2. Забезпечити подальшу реалізацію </w:t>
      </w:r>
      <w:r w:rsidR="004B7A4A" w:rsidRPr="00D24BCC">
        <w:rPr>
          <w:color w:val="000000"/>
          <w:sz w:val="28"/>
          <w:szCs w:val="28"/>
          <w:lang w:val="uk-UA"/>
        </w:rPr>
        <w:t xml:space="preserve">реформи </w:t>
      </w:r>
      <w:r w:rsidR="00D052EC">
        <w:rPr>
          <w:color w:val="000000"/>
          <w:sz w:val="28"/>
          <w:szCs w:val="28"/>
          <w:lang w:val="uk-UA"/>
        </w:rPr>
        <w:t>«</w:t>
      </w:r>
      <w:r w:rsidR="004B7A4A" w:rsidRPr="00D24BCC">
        <w:rPr>
          <w:color w:val="000000"/>
          <w:sz w:val="28"/>
          <w:szCs w:val="28"/>
          <w:lang w:val="uk-UA"/>
        </w:rPr>
        <w:t>Нова українська школа</w:t>
      </w:r>
      <w:r w:rsidR="00D052EC">
        <w:rPr>
          <w:color w:val="000000"/>
          <w:sz w:val="28"/>
          <w:szCs w:val="28"/>
          <w:lang w:val="uk-UA"/>
        </w:rPr>
        <w:t xml:space="preserve">». </w:t>
      </w:r>
    </w:p>
    <w:p w:rsidR="001371DB" w:rsidRDefault="001371DB" w:rsidP="00197517">
      <w:pPr>
        <w:pStyle w:val="2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1371DB" w:rsidRPr="001371DB" w:rsidRDefault="00197517" w:rsidP="00197517">
      <w:pPr>
        <w:pStyle w:val="2"/>
        <w:spacing w:before="0"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4B7A4A" w:rsidRPr="00D24BCC">
        <w:rPr>
          <w:color w:val="000000"/>
          <w:sz w:val="28"/>
          <w:szCs w:val="28"/>
          <w:lang w:val="uk-UA"/>
        </w:rPr>
        <w:t xml:space="preserve">. </w:t>
      </w:r>
      <w:r w:rsidR="001371DB" w:rsidRPr="001371DB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районної ради</w:t>
      </w:r>
      <w:r w:rsidR="001371DB">
        <w:rPr>
          <w:color w:val="000000"/>
          <w:sz w:val="28"/>
          <w:szCs w:val="28"/>
          <w:lang w:val="uk-UA"/>
        </w:rPr>
        <w:t xml:space="preserve"> </w:t>
      </w:r>
      <w:r w:rsidR="001371DB" w:rsidRPr="001371DB">
        <w:rPr>
          <w:color w:val="000000"/>
          <w:sz w:val="28"/>
          <w:szCs w:val="28"/>
          <w:lang w:val="uk-UA"/>
        </w:rPr>
        <w:t>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="001371DB" w:rsidRPr="001371DB">
        <w:rPr>
          <w:color w:val="000000"/>
          <w:sz w:val="28"/>
          <w:szCs w:val="28"/>
          <w:lang w:val="uk-UA"/>
        </w:rPr>
        <w:t>Затирка</w:t>
      </w:r>
      <w:proofErr w:type="spellEnd"/>
      <w:r w:rsidR="001371DB" w:rsidRPr="001371DB">
        <w:rPr>
          <w:color w:val="000000"/>
          <w:sz w:val="28"/>
          <w:szCs w:val="28"/>
          <w:lang w:val="uk-UA"/>
        </w:rPr>
        <w:t xml:space="preserve"> В.І.).</w:t>
      </w:r>
    </w:p>
    <w:p w:rsidR="00D052EC" w:rsidRDefault="00D052EC" w:rsidP="001371DB">
      <w:pPr>
        <w:pStyle w:val="2"/>
        <w:shd w:val="clear" w:color="auto" w:fill="auto"/>
        <w:spacing w:before="0" w:after="0" w:line="240" w:lineRule="auto"/>
        <w:ind w:firstLine="567"/>
        <w:jc w:val="both"/>
        <w:rPr>
          <w:b/>
          <w:color w:val="000000"/>
          <w:sz w:val="28"/>
          <w:lang w:val="uk-UA"/>
        </w:rPr>
      </w:pPr>
    </w:p>
    <w:p w:rsidR="00015179" w:rsidRDefault="00015179" w:rsidP="001371DB">
      <w:pPr>
        <w:pStyle w:val="2"/>
        <w:shd w:val="clear" w:color="auto" w:fill="auto"/>
        <w:spacing w:before="0" w:after="0" w:line="240" w:lineRule="auto"/>
        <w:ind w:firstLine="567"/>
        <w:jc w:val="both"/>
        <w:rPr>
          <w:b/>
          <w:color w:val="000000"/>
          <w:sz w:val="28"/>
          <w:lang w:val="uk-UA"/>
        </w:rPr>
      </w:pPr>
    </w:p>
    <w:p w:rsidR="004B7A4A" w:rsidRPr="004B7A4A" w:rsidRDefault="004B7A4A" w:rsidP="00D052EC">
      <w:pPr>
        <w:pStyle w:val="2"/>
        <w:shd w:val="clear" w:color="auto" w:fill="auto"/>
        <w:spacing w:before="0" w:after="0" w:line="324" w:lineRule="exact"/>
        <w:ind w:right="-1"/>
        <w:jc w:val="both"/>
        <w:rPr>
          <w:b/>
          <w:sz w:val="28"/>
          <w:lang w:val="uk-UA"/>
        </w:rPr>
      </w:pPr>
      <w:r w:rsidRPr="004B7A4A">
        <w:rPr>
          <w:b/>
          <w:color w:val="000000"/>
          <w:sz w:val="28"/>
          <w:lang w:val="uk-UA"/>
        </w:rPr>
        <w:t xml:space="preserve">Голова </w:t>
      </w:r>
      <w:r w:rsidR="00D052EC">
        <w:rPr>
          <w:b/>
          <w:color w:val="000000"/>
          <w:sz w:val="28"/>
          <w:lang w:val="uk-UA"/>
        </w:rPr>
        <w:t>районної ради</w:t>
      </w:r>
      <w:r w:rsidR="00D052EC">
        <w:rPr>
          <w:b/>
          <w:color w:val="000000"/>
          <w:sz w:val="28"/>
          <w:lang w:val="uk-UA"/>
        </w:rPr>
        <w:tab/>
      </w:r>
      <w:r w:rsidR="00D052EC">
        <w:rPr>
          <w:b/>
          <w:color w:val="000000"/>
          <w:sz w:val="28"/>
          <w:lang w:val="uk-UA"/>
        </w:rPr>
        <w:tab/>
      </w:r>
      <w:r w:rsidR="00D052EC">
        <w:rPr>
          <w:b/>
          <w:color w:val="000000"/>
          <w:sz w:val="28"/>
          <w:lang w:val="uk-UA"/>
        </w:rPr>
        <w:tab/>
      </w:r>
      <w:r w:rsidR="00D052EC">
        <w:rPr>
          <w:b/>
          <w:color w:val="000000"/>
          <w:sz w:val="28"/>
          <w:lang w:val="uk-UA"/>
        </w:rPr>
        <w:tab/>
      </w:r>
      <w:r w:rsidR="00D052EC">
        <w:rPr>
          <w:b/>
          <w:color w:val="000000"/>
          <w:sz w:val="28"/>
          <w:lang w:val="uk-UA"/>
        </w:rPr>
        <w:tab/>
      </w:r>
      <w:r>
        <w:rPr>
          <w:b/>
          <w:color w:val="000000"/>
          <w:sz w:val="28"/>
          <w:lang w:val="uk-UA"/>
        </w:rPr>
        <w:t xml:space="preserve">Д.Коритчук </w:t>
      </w:r>
    </w:p>
    <w:sectPr w:rsidR="004B7A4A" w:rsidRPr="004B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82492"/>
    <w:multiLevelType w:val="hybridMultilevel"/>
    <w:tmpl w:val="6C1E31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2D45"/>
    <w:multiLevelType w:val="multilevel"/>
    <w:tmpl w:val="FDDA5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5D"/>
    <w:rsid w:val="00015179"/>
    <w:rsid w:val="001371DB"/>
    <w:rsid w:val="00197517"/>
    <w:rsid w:val="0029165D"/>
    <w:rsid w:val="004B7A4A"/>
    <w:rsid w:val="0059261F"/>
    <w:rsid w:val="00B47396"/>
    <w:rsid w:val="00BD52FC"/>
    <w:rsid w:val="00C77BF5"/>
    <w:rsid w:val="00CD63D5"/>
    <w:rsid w:val="00D052EC"/>
    <w:rsid w:val="00D24BCC"/>
    <w:rsid w:val="00D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479D"/>
  <w15:docId w15:val="{7F72F0BD-F563-4635-B130-17B9AE4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52EC"/>
    <w:pPr>
      <w:keepNext/>
      <w:spacing w:after="0" w:line="240" w:lineRule="auto"/>
      <w:ind w:firstLine="708"/>
      <w:jc w:val="both"/>
      <w:outlineLvl w:val="0"/>
    </w:pPr>
    <w:rPr>
      <w:rFonts w:ascii="Times New Roman" w:eastAsia="Calibri" w:hAnsi="Times New Roman" w:cs="Times New Roman"/>
      <w:b/>
      <w:color w:val="000000"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D052EC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B7A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B7A4A"/>
    <w:pPr>
      <w:widowControl w:val="0"/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052EC"/>
    <w:rPr>
      <w:rFonts w:ascii="Times New Roman" w:eastAsia="Calibri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D052EC"/>
    <w:rPr>
      <w:rFonts w:ascii="Times New Roman" w:eastAsia="Calibri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D0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9</cp:revision>
  <cp:lastPrinted>2019-02-27T17:01:00Z</cp:lastPrinted>
  <dcterms:created xsi:type="dcterms:W3CDTF">2019-01-17T14:16:00Z</dcterms:created>
  <dcterms:modified xsi:type="dcterms:W3CDTF">2019-02-27T17:01:00Z</dcterms:modified>
</cp:coreProperties>
</file>