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14C9" w14:textId="77777777" w:rsidR="002101D0" w:rsidRPr="002101D0" w:rsidRDefault="002101D0" w:rsidP="002101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1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542DF" wp14:editId="68333B8D">
            <wp:simplePos x="0" y="0"/>
            <wp:positionH relativeFrom="column">
              <wp:posOffset>2882265</wp:posOffset>
            </wp:positionH>
            <wp:positionV relativeFrom="paragraph">
              <wp:posOffset>124460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1D0">
        <w:rPr>
          <w:rFonts w:ascii="Times New Roman" w:hAnsi="Times New Roman" w:cs="Times New Roman"/>
          <w:b/>
          <w:lang w:val="uk-UA"/>
        </w:rPr>
        <w:t xml:space="preserve">У  </w:t>
      </w:r>
      <w:r w:rsidRPr="002101D0">
        <w:rPr>
          <w:rFonts w:ascii="Times New Roman" w:hAnsi="Times New Roman" w:cs="Times New Roman"/>
          <w:b/>
        </w:rPr>
        <w:t>К  Р А  Ї  Н  А</w:t>
      </w:r>
    </w:p>
    <w:p w14:paraId="6AB92DB9" w14:textId="77777777" w:rsidR="002101D0" w:rsidRPr="002101D0" w:rsidRDefault="002101D0" w:rsidP="002101D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2101D0">
        <w:rPr>
          <w:rFonts w:ascii="Times New Roman" w:hAnsi="Times New Roman"/>
          <w:color w:val="auto"/>
          <w:sz w:val="24"/>
        </w:rPr>
        <w:t>ТОМАШПІЛЬСЬКА РАЙОННА РАДА</w:t>
      </w:r>
    </w:p>
    <w:p w14:paraId="5D1BEFB7" w14:textId="77777777" w:rsidR="002101D0" w:rsidRPr="002101D0" w:rsidRDefault="002101D0" w:rsidP="002101D0">
      <w:pPr>
        <w:pStyle w:val="8"/>
        <w:spacing w:before="0" w:after="0"/>
        <w:jc w:val="center"/>
        <w:rPr>
          <w:b/>
          <w:i w:val="0"/>
        </w:rPr>
      </w:pPr>
      <w:r w:rsidRPr="002101D0">
        <w:rPr>
          <w:b/>
          <w:i w:val="0"/>
        </w:rPr>
        <w:t>В І Н Н И Ц Ь К О Ї  О Б Л А С Т І</w:t>
      </w:r>
    </w:p>
    <w:p w14:paraId="13C833B3" w14:textId="77777777" w:rsidR="002101D0" w:rsidRPr="002101D0" w:rsidRDefault="002101D0" w:rsidP="002101D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27402F1" w14:textId="40EF0522" w:rsidR="002101D0" w:rsidRPr="002101D0" w:rsidRDefault="002101D0" w:rsidP="00530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1D0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AE735D">
        <w:rPr>
          <w:rFonts w:ascii="Times New Roman" w:hAnsi="Times New Roman" w:cs="Times New Roman"/>
          <w:b/>
          <w:sz w:val="28"/>
          <w:szCs w:val="28"/>
          <w:lang w:val="uk-UA"/>
        </w:rPr>
        <w:t>566</w:t>
      </w:r>
    </w:p>
    <w:p w14:paraId="37A191C5" w14:textId="77777777" w:rsidR="002101D0" w:rsidRPr="002101D0" w:rsidRDefault="002101D0" w:rsidP="002101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621194" w14:textId="34939E07" w:rsidR="002101D0" w:rsidRPr="00530C25" w:rsidRDefault="002101D0" w:rsidP="002101D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E735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317867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вересня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2019 року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>37 сесія 7 скликання</w:t>
      </w:r>
    </w:p>
    <w:p w14:paraId="69493188" w14:textId="77777777" w:rsidR="00944395" w:rsidRPr="00530C25" w:rsidRDefault="00944395" w:rsidP="009443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7FE1549" w14:textId="79603480" w:rsidR="005E778E" w:rsidRPr="00530C25" w:rsidRDefault="00BA5EE4" w:rsidP="00530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b/>
          <w:sz w:val="26"/>
          <w:szCs w:val="26"/>
          <w:lang w:val="uk-UA"/>
        </w:rPr>
        <w:t>Про</w:t>
      </w:r>
      <w:r w:rsidR="001751C9" w:rsidRPr="00530C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101D0" w:rsidRPr="00530C25">
        <w:rPr>
          <w:rFonts w:ascii="Times New Roman" w:hAnsi="Times New Roman" w:cs="Times New Roman"/>
          <w:b/>
          <w:sz w:val="26"/>
          <w:szCs w:val="26"/>
          <w:lang w:val="uk-UA"/>
        </w:rPr>
        <w:t>припинення</w:t>
      </w:r>
      <w:r w:rsidR="002E219E" w:rsidRPr="00530C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63F5E" w:rsidRPr="00530C25">
        <w:rPr>
          <w:rFonts w:ascii="Times New Roman" w:hAnsi="Times New Roman" w:cs="Times New Roman"/>
          <w:b/>
          <w:sz w:val="26"/>
          <w:szCs w:val="26"/>
          <w:lang w:val="uk-UA"/>
        </w:rPr>
        <w:t>шляхом ліквідації</w:t>
      </w:r>
      <w:r w:rsidR="005E778E" w:rsidRPr="00530C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101D0" w:rsidRPr="00530C25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="005E778E" w:rsidRPr="00530C25">
        <w:rPr>
          <w:rFonts w:ascii="Times New Roman" w:hAnsi="Times New Roman" w:cs="Times New Roman"/>
          <w:b/>
          <w:sz w:val="26"/>
          <w:szCs w:val="26"/>
          <w:lang w:val="uk-UA"/>
        </w:rPr>
        <w:t>авчально-виховного комплексу «Вербівська за</w:t>
      </w:r>
      <w:r w:rsidR="002E219E" w:rsidRPr="00530C25">
        <w:rPr>
          <w:rFonts w:ascii="Times New Roman" w:hAnsi="Times New Roman" w:cs="Times New Roman"/>
          <w:b/>
          <w:sz w:val="26"/>
          <w:szCs w:val="26"/>
          <w:lang w:val="uk-UA"/>
        </w:rPr>
        <w:t>гальноосвітня школа І ступеня</w:t>
      </w:r>
      <w:r w:rsidR="00530C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E219E" w:rsidRPr="00530C25">
        <w:rPr>
          <w:rFonts w:ascii="Times New Roman" w:hAnsi="Times New Roman" w:cs="Times New Roman"/>
          <w:b/>
          <w:sz w:val="26"/>
          <w:szCs w:val="26"/>
          <w:lang w:val="uk-UA"/>
        </w:rPr>
        <w:t>- д</w:t>
      </w:r>
      <w:r w:rsidR="005E778E" w:rsidRPr="00530C25">
        <w:rPr>
          <w:rFonts w:ascii="Times New Roman" w:hAnsi="Times New Roman" w:cs="Times New Roman"/>
          <w:b/>
          <w:sz w:val="26"/>
          <w:szCs w:val="26"/>
          <w:lang w:val="uk-UA"/>
        </w:rPr>
        <w:t>ошкільний навчальний заклад» Томашпільської р</w:t>
      </w:r>
      <w:r w:rsidR="001A118F" w:rsidRPr="00530C25">
        <w:rPr>
          <w:rFonts w:ascii="Times New Roman" w:hAnsi="Times New Roman" w:cs="Times New Roman"/>
          <w:b/>
          <w:sz w:val="26"/>
          <w:szCs w:val="26"/>
          <w:lang w:val="uk-UA"/>
        </w:rPr>
        <w:t>айонної ради Вінницької області</w:t>
      </w:r>
    </w:p>
    <w:p w14:paraId="2983540F" w14:textId="77777777" w:rsidR="0095160E" w:rsidRPr="00530C25" w:rsidRDefault="0095160E" w:rsidP="00CE78B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E3C8251" w14:textId="52DAA5BA" w:rsidR="00A276EF" w:rsidRPr="00530C25" w:rsidRDefault="00222B9B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пунктом 20 частини 1 </w:t>
      </w:r>
      <w:r w:rsidR="0095160E" w:rsidRPr="00530C25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атті </w:t>
      </w:r>
      <w:r w:rsidR="0095160E" w:rsidRPr="00530C25">
        <w:rPr>
          <w:rFonts w:ascii="Times New Roman" w:hAnsi="Times New Roman" w:cs="Times New Roman"/>
          <w:sz w:val="26"/>
          <w:szCs w:val="26"/>
          <w:lang w:val="uk-UA"/>
        </w:rPr>
        <w:t>43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>, статтею 60</w:t>
      </w:r>
      <w:r w:rsidR="004B5BBA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місцеве </w:t>
      </w:r>
      <w:r w:rsidR="0095160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самоврядування в Україні», 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статтями 104, 111, 112 Цивільного Кодексу України, статтею 59 Господарського кодексу України, </w:t>
      </w:r>
      <w:r w:rsidR="0043411A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клопотання відділу освіти Томашпільської районної державної адміністрації, 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припиненням навчально-виховного процесу, викликаного відсутністю учнівського контингенту та з метою ефективного використання матеріальних ресурсів, що є </w:t>
      </w:r>
      <w:r w:rsidR="005E4247" w:rsidRPr="00530C25">
        <w:rPr>
          <w:rFonts w:ascii="Times New Roman" w:hAnsi="Times New Roman" w:cs="Times New Roman"/>
          <w:sz w:val="26"/>
          <w:szCs w:val="26"/>
          <w:lang w:val="uk-UA"/>
        </w:rPr>
        <w:t>об’єктами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спільної власності територіальних громад району, враховуючи виснов</w:t>
      </w:r>
      <w:r w:rsidR="00FF1C7F" w:rsidRPr="00530C25">
        <w:rPr>
          <w:rFonts w:ascii="Times New Roman" w:hAnsi="Times New Roman" w:cs="Times New Roman"/>
          <w:sz w:val="26"/>
          <w:szCs w:val="26"/>
          <w:lang w:val="uk-UA"/>
        </w:rPr>
        <w:t>ок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постійн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2101D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комісі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FF1C7F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08AF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з питань 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="00BA562E" w:rsidRPr="00530C25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ВИРІШИЛА:</w:t>
      </w:r>
    </w:p>
    <w:p w14:paraId="29149FFF" w14:textId="77777777" w:rsidR="00530C25" w:rsidRPr="00530C25" w:rsidRDefault="00530C2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60201C" w14:textId="4005F7E0" w:rsidR="00BA562E" w:rsidRPr="00530C25" w:rsidRDefault="00365A14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>Припинити</w:t>
      </w:r>
      <w:r w:rsidR="00164088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шляхом ліквідації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юридичну особу</w:t>
      </w:r>
      <w:r w:rsidR="001A118F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6BBA" w:rsidRPr="00530C25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1751C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78B0" w:rsidRPr="00530C2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D570D5" w:rsidRPr="00530C25">
        <w:rPr>
          <w:rFonts w:ascii="Times New Roman" w:hAnsi="Times New Roman" w:cs="Times New Roman"/>
          <w:sz w:val="26"/>
          <w:szCs w:val="26"/>
          <w:lang w:val="uk-UA"/>
        </w:rPr>
        <w:t>авчальн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9A6BBA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0D5" w:rsidRPr="00530C25">
        <w:rPr>
          <w:rFonts w:ascii="Times New Roman" w:hAnsi="Times New Roman" w:cs="Times New Roman"/>
          <w:sz w:val="26"/>
          <w:szCs w:val="26"/>
          <w:lang w:val="uk-UA"/>
        </w:rPr>
        <w:t>- виховний комплекс</w:t>
      </w:r>
      <w:r w:rsidR="005E778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«Вербівська за</w:t>
      </w:r>
      <w:r w:rsidR="00704005" w:rsidRPr="00530C25">
        <w:rPr>
          <w:rFonts w:ascii="Times New Roman" w:hAnsi="Times New Roman" w:cs="Times New Roman"/>
          <w:sz w:val="26"/>
          <w:szCs w:val="26"/>
          <w:lang w:val="uk-UA"/>
        </w:rPr>
        <w:t>гальноосвітня школа І ступеня</w:t>
      </w:r>
      <w:r w:rsidR="009A6BBA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4005" w:rsidRPr="00530C25">
        <w:rPr>
          <w:rFonts w:ascii="Times New Roman" w:hAnsi="Times New Roman" w:cs="Times New Roman"/>
          <w:sz w:val="26"/>
          <w:szCs w:val="26"/>
          <w:lang w:val="uk-UA"/>
        </w:rPr>
        <w:t>- д</w:t>
      </w:r>
      <w:r w:rsidR="005E778E" w:rsidRPr="00530C25">
        <w:rPr>
          <w:rFonts w:ascii="Times New Roman" w:hAnsi="Times New Roman" w:cs="Times New Roman"/>
          <w:sz w:val="26"/>
          <w:szCs w:val="26"/>
          <w:lang w:val="uk-UA"/>
        </w:rPr>
        <w:t>ошкільний навчальний заклад» Томашпільської районної ради Вінницької області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0031D00" w14:textId="77777777" w:rsidR="00530C25" w:rsidRPr="00530C25" w:rsidRDefault="00530C2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CBCC557" w14:textId="77777777" w:rsidR="00DF0D58" w:rsidRPr="00530C25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0E4304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персональний склад Комісії з 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припинення </w:t>
      </w:r>
      <w:r w:rsidR="000E4304" w:rsidRPr="00530C25">
        <w:rPr>
          <w:rFonts w:ascii="Times New Roman" w:hAnsi="Times New Roman" w:cs="Times New Roman"/>
          <w:sz w:val="26"/>
          <w:szCs w:val="26"/>
          <w:lang w:val="uk-UA"/>
        </w:rPr>
        <w:t>навчально-виховного комплексу «Вербівська загальноосвітня школа І ступеня - дошкільний навчальний заклад» Томашпільської районної ради Вінницької області</w:t>
      </w:r>
      <w:r w:rsidR="00BA562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E4304" w:rsidRPr="00530C25">
        <w:rPr>
          <w:rFonts w:ascii="Times New Roman" w:hAnsi="Times New Roman" w:cs="Times New Roman"/>
          <w:sz w:val="26"/>
          <w:szCs w:val="26"/>
          <w:lang w:val="uk-UA"/>
        </w:rPr>
        <w:t>у складі:</w:t>
      </w:r>
    </w:p>
    <w:p w14:paraId="10EB550E" w14:textId="21F0B58A" w:rsidR="00BA562E" w:rsidRPr="00530C25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Голова комісії:</w:t>
      </w:r>
    </w:p>
    <w:p w14:paraId="2F2AA146" w14:textId="6580F666" w:rsidR="00DF0D58" w:rsidRPr="00530C25" w:rsidRDefault="00DF0D58" w:rsidP="00F017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Мартинюк Мар’яна Михайлівна, директор </w:t>
      </w:r>
      <w:r w:rsidR="00CE78B0" w:rsidRPr="00530C2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авчально-виховного комплексу 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>«Вербівська загальноосвітня школа І ступеня- дошкільний навчальний заклад» Томашпільської ра</w:t>
      </w:r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йонної ради Вінницької області, ідентифікаційний номер </w:t>
      </w:r>
      <w:r w:rsidR="005B2EF8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="00D8032E" w:rsidRPr="00530C2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179D432" w14:textId="77777777" w:rsidR="00DF0D58" w:rsidRPr="00530C25" w:rsidRDefault="00DF0D58" w:rsidP="00CE78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Члени комісії:</w:t>
      </w:r>
    </w:p>
    <w:p w14:paraId="09CE4CDF" w14:textId="24BFD1F9" w:rsidR="00DF0D58" w:rsidRPr="00530C25" w:rsidRDefault="00DF0D58" w:rsidP="00530C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Литвак Оксана Вікторівна – бухгалтер централізованої бухгалтерії при відділі освіти Томашпільської р</w:t>
      </w:r>
      <w:r w:rsidR="0032067C" w:rsidRPr="00530C25">
        <w:rPr>
          <w:rFonts w:ascii="Times New Roman" w:hAnsi="Times New Roman" w:cs="Times New Roman"/>
          <w:sz w:val="26"/>
          <w:szCs w:val="26"/>
          <w:lang w:val="uk-UA"/>
        </w:rPr>
        <w:t>айонної державної адміністрації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ідентифікаційний номер </w:t>
      </w:r>
      <w:r w:rsidR="005B2EF8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A67BE29" w14:textId="71950315" w:rsidR="00BA562E" w:rsidRPr="00530C25" w:rsidRDefault="00DF0D58" w:rsidP="00530C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Чудак Оксана Олександрівна – головний спеціаліст відділу освіти</w:t>
      </w:r>
      <w:r w:rsidR="00CE78B0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23DE" w:rsidRPr="00530C25">
        <w:rPr>
          <w:rFonts w:ascii="Times New Roman" w:hAnsi="Times New Roman" w:cs="Times New Roman"/>
          <w:sz w:val="26"/>
          <w:szCs w:val="26"/>
          <w:lang w:val="uk-UA"/>
        </w:rPr>
        <w:t>Томашпільської р</w:t>
      </w:r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айонної державної адміністрації, ідентифікаційний номер </w:t>
      </w:r>
      <w:r w:rsidR="005B2EF8">
        <w:rPr>
          <w:rFonts w:ascii="Times New Roman" w:hAnsi="Times New Roman" w:cs="Times New Roman"/>
          <w:sz w:val="26"/>
          <w:szCs w:val="26"/>
          <w:lang w:val="uk-UA"/>
        </w:rPr>
        <w:t>______</w:t>
      </w:r>
      <w:bookmarkStart w:id="0" w:name="_GoBack"/>
      <w:bookmarkEnd w:id="0"/>
      <w:r w:rsidR="00A362ED" w:rsidRPr="00530C2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355E24F" w14:textId="77777777" w:rsidR="00530C25" w:rsidRPr="00530C25" w:rsidRDefault="00530C25" w:rsidP="00530C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8F6F8C0" w14:textId="35394BA8" w:rsidR="00AE31C6" w:rsidRPr="00530C25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AE31C6" w:rsidRPr="00530C25">
        <w:rPr>
          <w:rFonts w:ascii="Times New Roman" w:hAnsi="Times New Roman" w:cs="Times New Roman"/>
          <w:sz w:val="26"/>
          <w:szCs w:val="26"/>
          <w:lang w:val="uk-UA"/>
        </w:rPr>
        <w:t>Встановити строк заявле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E31C6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кредиторами своїх вимог до юридичної особи – навчально-виховний комплекс «Вербівська загальноосвітня школа І</w:t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ступен</w:t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– дошкільний навчальний заклад» Томашпільської районної ради» Вінницької області – два місяці з дня внесення до Єдиного державного реєстру юридичних осіб, фізичних осіб -підприємців та громадських формувань запису про рішення засновника щодо припинення 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авчально-виховного комплексу «Вербівська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lastRenderedPageBreak/>
        <w:t>загальноосвітня школа І</w:t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ступен</w:t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– дошкільний навчальний заклад» Томашпільської районної ради» Вінницької області. </w:t>
      </w:r>
    </w:p>
    <w:p w14:paraId="4DE44B72" w14:textId="77777777" w:rsidR="00530C25" w:rsidRPr="00530C25" w:rsidRDefault="00530C2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B186AA" w14:textId="29F95F84" w:rsidR="00813CA9" w:rsidRPr="00530C25" w:rsidRDefault="00CE78B0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Встановити порядок за</w:t>
      </w:r>
      <w:r w:rsidR="00A45BD7" w:rsidRPr="00530C25">
        <w:rPr>
          <w:rFonts w:ascii="Times New Roman" w:hAnsi="Times New Roman" w:cs="Times New Roman"/>
          <w:sz w:val="26"/>
          <w:szCs w:val="26"/>
          <w:lang w:val="uk-UA"/>
        </w:rPr>
        <w:t>явлення кредиторами своїх вимог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до юридичної особи - навчально-виховного комплексу «Вербівська загальноосвітня школа І ступен</w:t>
      </w:r>
      <w:r w:rsidR="00530C25" w:rsidRPr="00530C25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– дошкільний навчальний заклад» Томашпільської районної ради» Вінницької області згідно статті 112 Цивільного кодексу України.</w:t>
      </w:r>
    </w:p>
    <w:p w14:paraId="5ED20B77" w14:textId="77777777" w:rsidR="00530C25" w:rsidRPr="00530C25" w:rsidRDefault="00530C2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87E1FB" w14:textId="77777777" w:rsidR="00813CA9" w:rsidRPr="00530C25" w:rsidRDefault="00CE78B0" w:rsidP="00D3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813CA9" w:rsidRPr="00530C25">
        <w:rPr>
          <w:rFonts w:ascii="Times New Roman" w:hAnsi="Times New Roman" w:cs="Times New Roman"/>
          <w:sz w:val="26"/>
          <w:szCs w:val="26"/>
          <w:lang w:val="uk-UA"/>
        </w:rPr>
        <w:t>Ліквідаційній комісії:</w:t>
      </w:r>
    </w:p>
    <w:p w14:paraId="25F512D5" w14:textId="77777777" w:rsidR="00813CA9" w:rsidRPr="00530C25" w:rsidRDefault="00A45BD7" w:rsidP="0053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3411A" w:rsidRPr="00530C2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чинного законодавства України здійснити заходи, </w:t>
      </w:r>
      <w:r w:rsidR="00CE78B0" w:rsidRPr="00530C25">
        <w:rPr>
          <w:rFonts w:ascii="Times New Roman" w:hAnsi="Times New Roman" w:cs="Times New Roman"/>
          <w:sz w:val="26"/>
          <w:szCs w:val="26"/>
          <w:lang w:val="uk-UA"/>
        </w:rPr>
        <w:t>пов’язані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з припиненням юридичної особи;</w:t>
      </w:r>
    </w:p>
    <w:p w14:paraId="45E03525" w14:textId="77777777" w:rsidR="00365A14" w:rsidRPr="00530C25" w:rsidRDefault="00845C12" w:rsidP="0053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3411A" w:rsidRPr="00530C2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ісля закінчення строку </w:t>
      </w:r>
      <w:r w:rsidR="0095240C" w:rsidRPr="00530C25">
        <w:rPr>
          <w:rFonts w:ascii="Times New Roman" w:hAnsi="Times New Roman" w:cs="Times New Roman"/>
          <w:sz w:val="26"/>
          <w:szCs w:val="26"/>
          <w:lang w:val="uk-UA"/>
        </w:rPr>
        <w:t>пред’явлення</w:t>
      </w:r>
      <w:r w:rsidR="002E219E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вимог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кредиторами скласти проміжний ліквідаційний баланс і подати його на затвердження до районної ради;</w:t>
      </w:r>
    </w:p>
    <w:p w14:paraId="45639605" w14:textId="2A7141C8" w:rsidR="00365A14" w:rsidRPr="00530C25" w:rsidRDefault="00845C12" w:rsidP="0053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43411A" w:rsidRPr="00530C2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>ісля завершення розрахунків з кредиторами, скласти ліквідаційний баланс і подати його на затвердження до районної ради.</w:t>
      </w:r>
    </w:p>
    <w:p w14:paraId="187F25E5" w14:textId="77777777" w:rsidR="00D345D2" w:rsidRPr="00530C25" w:rsidRDefault="00D345D2" w:rsidP="00845C1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0DD8121" w14:textId="77777777" w:rsidR="00D345D2" w:rsidRPr="00530C25" w:rsidRDefault="00D345D2" w:rsidP="00D3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6. Після завершення процедури ліквідації майно ліквідованого навчально- виховного комплексу «Вербівської заг</w:t>
      </w:r>
      <w:r w:rsidR="002E219E" w:rsidRPr="00530C25">
        <w:rPr>
          <w:rFonts w:ascii="Times New Roman" w:hAnsi="Times New Roman" w:cs="Times New Roman"/>
          <w:sz w:val="26"/>
          <w:szCs w:val="26"/>
          <w:lang w:val="uk-UA"/>
        </w:rPr>
        <w:t>альноосвітньої школи І ступеня-д</w:t>
      </w:r>
      <w:r w:rsidRPr="00530C25">
        <w:rPr>
          <w:rFonts w:ascii="Times New Roman" w:hAnsi="Times New Roman" w:cs="Times New Roman"/>
          <w:sz w:val="26"/>
          <w:szCs w:val="26"/>
          <w:lang w:val="uk-UA"/>
        </w:rPr>
        <w:t>ошкільний навчальний заклад» Томашпільської районної ради Вінницької області передати зі спільної власності територіальних громад Томашпільського району до комунальної власності Вербівської сільської ради згідно чинного законодавства.</w:t>
      </w:r>
    </w:p>
    <w:p w14:paraId="2CAFBF02" w14:textId="77777777" w:rsidR="00AE31C6" w:rsidRPr="00530C25" w:rsidRDefault="00AE31C6" w:rsidP="00CE78B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D3F7868" w14:textId="77777777" w:rsidR="00FE4FB6" w:rsidRPr="00530C25" w:rsidRDefault="00D345D2" w:rsidP="00952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0C25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5240C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365A14" w:rsidRPr="00530C25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E4FB6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онтроль за виконанням цього рішення покласти на постійну комісію районної ради з питань </w:t>
      </w:r>
      <w:r w:rsidR="00127EB3" w:rsidRPr="00530C25">
        <w:rPr>
          <w:rFonts w:ascii="Times New Roman" w:hAnsi="Times New Roman" w:cs="Times New Roman"/>
          <w:sz w:val="26"/>
          <w:szCs w:val="26"/>
          <w:lang w:val="uk-UA"/>
        </w:rPr>
        <w:t>регулювання комунальної власності, комплексног</w:t>
      </w:r>
      <w:r w:rsidR="00722654" w:rsidRPr="00530C2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127EB3" w:rsidRPr="00530C25">
        <w:rPr>
          <w:rFonts w:ascii="Times New Roman" w:hAnsi="Times New Roman" w:cs="Times New Roman"/>
          <w:sz w:val="26"/>
          <w:szCs w:val="26"/>
          <w:lang w:val="uk-UA"/>
        </w:rPr>
        <w:t xml:space="preserve"> розвитку та благоустрою населених пунктів, охорони довкілля, будівництва і приватизації (Гаврилюк В.А.)</w:t>
      </w:r>
    </w:p>
    <w:p w14:paraId="36FB0EF7" w14:textId="77777777" w:rsidR="00E65645" w:rsidRPr="00530C25" w:rsidRDefault="00E65645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79E3D5" w14:textId="77777777" w:rsidR="009E5182" w:rsidRPr="00530C25" w:rsidRDefault="009E5182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2654DE" w14:textId="4E48212B" w:rsidR="0095240C" w:rsidRDefault="0095240C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2D5DBD" w14:textId="77777777" w:rsidR="007A2AD9" w:rsidRPr="00530C25" w:rsidRDefault="007A2AD9" w:rsidP="00CE7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92B777" w14:textId="105CAA37" w:rsidR="00E65645" w:rsidRPr="00547B29" w:rsidRDefault="00E65645" w:rsidP="00CE7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0C25">
        <w:rPr>
          <w:rFonts w:ascii="Times New Roman" w:hAnsi="Times New Roman" w:cs="Times New Roman"/>
          <w:b/>
          <w:sz w:val="26"/>
          <w:szCs w:val="26"/>
          <w:lang w:val="uk-UA"/>
        </w:rPr>
        <w:t>Голова районної ради</w:t>
      </w:r>
      <w:r w:rsidRPr="00547B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="00D743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Д.Коритчук</w:t>
      </w:r>
    </w:p>
    <w:sectPr w:rsidR="00E65645" w:rsidRPr="00547B29" w:rsidSect="00530C2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4BD"/>
    <w:multiLevelType w:val="multilevel"/>
    <w:tmpl w:val="A370A1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1BE4D3A"/>
    <w:multiLevelType w:val="hybridMultilevel"/>
    <w:tmpl w:val="C9122C18"/>
    <w:lvl w:ilvl="0" w:tplc="9C62C6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CD"/>
    <w:rsid w:val="00013B2C"/>
    <w:rsid w:val="00046C46"/>
    <w:rsid w:val="00076975"/>
    <w:rsid w:val="0008753A"/>
    <w:rsid w:val="000E4304"/>
    <w:rsid w:val="00110793"/>
    <w:rsid w:val="00117B92"/>
    <w:rsid w:val="00127EB3"/>
    <w:rsid w:val="001322F5"/>
    <w:rsid w:val="00164088"/>
    <w:rsid w:val="001751C9"/>
    <w:rsid w:val="00180ACD"/>
    <w:rsid w:val="001A118F"/>
    <w:rsid w:val="001C17AD"/>
    <w:rsid w:val="001E18BA"/>
    <w:rsid w:val="002101D0"/>
    <w:rsid w:val="00222B9B"/>
    <w:rsid w:val="002429A8"/>
    <w:rsid w:val="002E219E"/>
    <w:rsid w:val="00317867"/>
    <w:rsid w:val="0032067C"/>
    <w:rsid w:val="00365A14"/>
    <w:rsid w:val="003841CD"/>
    <w:rsid w:val="003A348E"/>
    <w:rsid w:val="00421CCD"/>
    <w:rsid w:val="0043411A"/>
    <w:rsid w:val="00455CFC"/>
    <w:rsid w:val="004913D7"/>
    <w:rsid w:val="004A08AF"/>
    <w:rsid w:val="004A2141"/>
    <w:rsid w:val="004B5BBA"/>
    <w:rsid w:val="004C082A"/>
    <w:rsid w:val="00530C25"/>
    <w:rsid w:val="00547B29"/>
    <w:rsid w:val="00574C34"/>
    <w:rsid w:val="00580252"/>
    <w:rsid w:val="005923DE"/>
    <w:rsid w:val="005B2EF8"/>
    <w:rsid w:val="005D18E3"/>
    <w:rsid w:val="005E4247"/>
    <w:rsid w:val="005E778E"/>
    <w:rsid w:val="005F4AE8"/>
    <w:rsid w:val="00610570"/>
    <w:rsid w:val="00644261"/>
    <w:rsid w:val="006D3A72"/>
    <w:rsid w:val="00704005"/>
    <w:rsid w:val="00722654"/>
    <w:rsid w:val="007A2AD9"/>
    <w:rsid w:val="007C7F92"/>
    <w:rsid w:val="00813CA9"/>
    <w:rsid w:val="00845C12"/>
    <w:rsid w:val="00944395"/>
    <w:rsid w:val="0095160E"/>
    <w:rsid w:val="0095240C"/>
    <w:rsid w:val="009A6BBA"/>
    <w:rsid w:val="009E5182"/>
    <w:rsid w:val="00A164E2"/>
    <w:rsid w:val="00A276EF"/>
    <w:rsid w:val="00A362ED"/>
    <w:rsid w:val="00A45BD7"/>
    <w:rsid w:val="00AE31C6"/>
    <w:rsid w:val="00AE735D"/>
    <w:rsid w:val="00B92E52"/>
    <w:rsid w:val="00BA562E"/>
    <w:rsid w:val="00BA5EE4"/>
    <w:rsid w:val="00BF73A4"/>
    <w:rsid w:val="00C41B43"/>
    <w:rsid w:val="00C63F5E"/>
    <w:rsid w:val="00CE78B0"/>
    <w:rsid w:val="00CF5272"/>
    <w:rsid w:val="00D12706"/>
    <w:rsid w:val="00D345D2"/>
    <w:rsid w:val="00D570D5"/>
    <w:rsid w:val="00D743A6"/>
    <w:rsid w:val="00D8032E"/>
    <w:rsid w:val="00DF0D58"/>
    <w:rsid w:val="00E65645"/>
    <w:rsid w:val="00EC49AB"/>
    <w:rsid w:val="00F017EC"/>
    <w:rsid w:val="00F05C6E"/>
    <w:rsid w:val="00F73BE6"/>
    <w:rsid w:val="00F74864"/>
    <w:rsid w:val="00F750AB"/>
    <w:rsid w:val="00F94101"/>
    <w:rsid w:val="00FA2E16"/>
    <w:rsid w:val="00FE4FB6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A4DA"/>
  <w15:docId w15:val="{4D73B11D-CBDC-46B3-8A59-A5F2660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0793"/>
  </w:style>
  <w:style w:type="paragraph" w:styleId="1">
    <w:name w:val="heading 1"/>
    <w:basedOn w:val="a"/>
    <w:next w:val="a"/>
    <w:link w:val="10"/>
    <w:uiPriority w:val="99"/>
    <w:qFormat/>
    <w:rsid w:val="002101D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1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01D0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210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48B4-CEF4-497E-B4CE-B29AFEE7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44</cp:revision>
  <cp:lastPrinted>2019-09-24T07:01:00Z</cp:lastPrinted>
  <dcterms:created xsi:type="dcterms:W3CDTF">2019-08-30T11:44:00Z</dcterms:created>
  <dcterms:modified xsi:type="dcterms:W3CDTF">2019-09-25T07:38:00Z</dcterms:modified>
</cp:coreProperties>
</file>