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76EE6" w14:textId="2208D5C3" w:rsidR="00C46659" w:rsidRPr="00DA10A2" w:rsidRDefault="00C46659" w:rsidP="005734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DA10A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BD0C662" wp14:editId="41F8B1DD">
            <wp:simplePos x="0" y="0"/>
            <wp:positionH relativeFrom="margin">
              <wp:align>center</wp:align>
            </wp:positionH>
            <wp:positionV relativeFrom="paragraph">
              <wp:posOffset>114935</wp:posOffset>
            </wp:positionV>
            <wp:extent cx="361950" cy="5429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0A2">
        <w:rPr>
          <w:rFonts w:ascii="Times New Roman" w:hAnsi="Times New Roman" w:cs="Times New Roman"/>
          <w:b/>
          <w:lang w:val="uk-UA"/>
        </w:rPr>
        <w:t>У</w:t>
      </w:r>
      <w:r w:rsidRPr="00DA10A2">
        <w:rPr>
          <w:rFonts w:ascii="Times New Roman" w:hAnsi="Times New Roman" w:cs="Times New Roman"/>
          <w:b/>
          <w:lang w:val="ru-RU"/>
        </w:rPr>
        <w:t>КРАЇНА</w:t>
      </w:r>
    </w:p>
    <w:p w14:paraId="5C464A77" w14:textId="77777777" w:rsidR="00C46659" w:rsidRPr="00DA10A2" w:rsidRDefault="00C46659" w:rsidP="0057340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DA10A2">
        <w:rPr>
          <w:rFonts w:ascii="Times New Roman" w:hAnsi="Times New Roman" w:cs="Times New Roman"/>
          <w:color w:val="auto"/>
          <w:sz w:val="24"/>
        </w:rPr>
        <w:t>ТОМАШПІЛЬСЬКА РАЙОННА РАДА</w:t>
      </w:r>
    </w:p>
    <w:p w14:paraId="0FA39A10" w14:textId="77777777" w:rsidR="00C46659" w:rsidRPr="00DA10A2" w:rsidRDefault="00C46659" w:rsidP="00573402">
      <w:pPr>
        <w:pStyle w:val="8"/>
        <w:spacing w:before="0" w:after="0"/>
        <w:jc w:val="center"/>
        <w:rPr>
          <w:b/>
          <w:i w:val="0"/>
        </w:rPr>
      </w:pPr>
      <w:r w:rsidRPr="00DA10A2">
        <w:rPr>
          <w:b/>
          <w:i w:val="0"/>
        </w:rPr>
        <w:t xml:space="preserve">В І Н </w:t>
      </w:r>
      <w:proofErr w:type="spellStart"/>
      <w:r w:rsidRPr="00DA10A2">
        <w:rPr>
          <w:b/>
          <w:i w:val="0"/>
        </w:rPr>
        <w:t>Н</w:t>
      </w:r>
      <w:proofErr w:type="spellEnd"/>
      <w:r w:rsidRPr="00DA10A2">
        <w:rPr>
          <w:b/>
          <w:i w:val="0"/>
        </w:rPr>
        <w:t xml:space="preserve"> И Ц Ь К О Ї  О Б Л А С Т І</w:t>
      </w:r>
    </w:p>
    <w:p w14:paraId="125A21B2" w14:textId="77777777" w:rsidR="00C46659" w:rsidRDefault="00C46659" w:rsidP="00C46659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14:paraId="26CB60E3" w14:textId="37BEE212" w:rsidR="00C46659" w:rsidRDefault="00C46659" w:rsidP="00573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B124AA">
        <w:rPr>
          <w:rFonts w:ascii="Times New Roman" w:hAnsi="Times New Roman"/>
          <w:b/>
          <w:sz w:val="28"/>
          <w:szCs w:val="28"/>
          <w:lang w:val="uk-UA"/>
        </w:rPr>
        <w:t>603</w:t>
      </w:r>
    </w:p>
    <w:p w14:paraId="6350B948" w14:textId="3513FE00" w:rsidR="00C46659" w:rsidRDefault="00C46659" w:rsidP="00C4665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14:paraId="5B042768" w14:textId="77777777" w:rsidR="008454C6" w:rsidRDefault="008454C6" w:rsidP="00C4665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14:paraId="2AE0F0AD" w14:textId="53DFBE1F" w:rsidR="00C46659" w:rsidRDefault="00C46659" w:rsidP="00C466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6A40E2" w:rsidRPr="006A40E2">
        <w:rPr>
          <w:rFonts w:ascii="Times New Roman" w:hAnsi="Times New Roman"/>
          <w:sz w:val="28"/>
          <w:szCs w:val="28"/>
          <w:lang w:val="uk-UA"/>
        </w:rPr>
        <w:t xml:space="preserve">28 </w:t>
      </w:r>
      <w:r w:rsidR="006A40E2">
        <w:rPr>
          <w:rFonts w:ascii="Times New Roman" w:hAnsi="Times New Roman"/>
          <w:sz w:val="28"/>
          <w:szCs w:val="28"/>
          <w:lang w:val="uk-UA"/>
        </w:rPr>
        <w:t>січня</w:t>
      </w:r>
      <w:r w:rsidR="001151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201</w:t>
      </w:r>
      <w:r w:rsidR="008D0839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354A5">
        <w:rPr>
          <w:rFonts w:ascii="Times New Roman" w:hAnsi="Times New Roman"/>
          <w:sz w:val="28"/>
          <w:szCs w:val="28"/>
          <w:lang w:val="uk-UA"/>
        </w:rPr>
        <w:tab/>
      </w:r>
      <w:r w:rsidR="006A40E2">
        <w:rPr>
          <w:rFonts w:ascii="Times New Roman" w:hAnsi="Times New Roman"/>
          <w:sz w:val="28"/>
          <w:szCs w:val="28"/>
          <w:lang w:val="uk-UA"/>
        </w:rPr>
        <w:t xml:space="preserve">          41</w:t>
      </w:r>
      <w:r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14:paraId="127DD772" w14:textId="49689FB7" w:rsidR="00C46659" w:rsidRDefault="00C46659" w:rsidP="00C466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14:paraId="4DC40EA4" w14:textId="77777777" w:rsidR="008454C6" w:rsidRDefault="008454C6" w:rsidP="00C466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14:paraId="496CBEFA" w14:textId="3F680164" w:rsidR="00C46659" w:rsidRDefault="00C46659" w:rsidP="006A4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Hlk31023220"/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5E231D">
        <w:rPr>
          <w:rFonts w:ascii="Times New Roman" w:hAnsi="Times New Roman"/>
          <w:b/>
          <w:bCs/>
          <w:sz w:val="28"/>
          <w:szCs w:val="28"/>
          <w:lang w:val="uk-UA"/>
        </w:rPr>
        <w:t>затвердження</w:t>
      </w:r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 xml:space="preserve"> проекту землеустрою щодо встановлення</w:t>
      </w:r>
      <w:r w:rsidR="008D083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>меж</w:t>
      </w:r>
      <w:r w:rsidR="006A40E2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A40E2">
        <w:rPr>
          <w:rFonts w:ascii="Times New Roman" w:hAnsi="Times New Roman"/>
          <w:b/>
          <w:bCs/>
          <w:sz w:val="28"/>
          <w:szCs w:val="28"/>
          <w:lang w:val="uk-UA"/>
        </w:rPr>
        <w:t>населеного пункту</w:t>
      </w:r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="006A40E2">
        <w:rPr>
          <w:rFonts w:ascii="Times New Roman" w:hAnsi="Times New Roman"/>
          <w:b/>
          <w:bCs/>
          <w:sz w:val="28"/>
          <w:szCs w:val="28"/>
          <w:lang w:val="uk-UA"/>
        </w:rPr>
        <w:t>.Стіна</w:t>
      </w:r>
      <w:proofErr w:type="spellEnd"/>
      <w:r w:rsidR="006A40E2">
        <w:rPr>
          <w:rFonts w:ascii="Times New Roman" w:hAnsi="Times New Roman"/>
          <w:b/>
          <w:bCs/>
          <w:sz w:val="28"/>
          <w:szCs w:val="28"/>
          <w:lang w:val="uk-UA"/>
        </w:rPr>
        <w:t xml:space="preserve"> на території </w:t>
      </w:r>
      <w:proofErr w:type="spellStart"/>
      <w:r w:rsidR="006A40E2">
        <w:rPr>
          <w:rFonts w:ascii="Times New Roman" w:hAnsi="Times New Roman"/>
          <w:b/>
          <w:bCs/>
          <w:sz w:val="28"/>
          <w:szCs w:val="28"/>
          <w:lang w:val="uk-UA"/>
        </w:rPr>
        <w:t>Стінянської</w:t>
      </w:r>
      <w:proofErr w:type="spellEnd"/>
      <w:r w:rsidR="006A40E2"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сільської ради</w:t>
      </w:r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 xml:space="preserve"> Томашпільського району Вінницької області</w:t>
      </w:r>
    </w:p>
    <w:bookmarkEnd w:id="0"/>
    <w:p w14:paraId="4B72EAC3" w14:textId="77777777" w:rsidR="00C46659" w:rsidRDefault="00C46659" w:rsidP="00C46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96E7525" w14:textId="7D1CB0C9" w:rsidR="000C665D" w:rsidRDefault="000C665D" w:rsidP="008D08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C665D">
        <w:rPr>
          <w:rFonts w:ascii="Times New Roman" w:hAnsi="Times New Roman"/>
          <w:sz w:val="28"/>
          <w:szCs w:val="28"/>
          <w:lang w:val="uk-UA"/>
        </w:rPr>
        <w:t>Відповідно до пункту 21 частини 1 статті 43 Закону України «Про місцеве самоврядування в Україні», статті 46 Закону України «Про землеустрій»,</w:t>
      </w:r>
      <w:r w:rsidR="009B021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 статей 10, 173, 174 Земельного кодексу України, враховуючи клопотання</w:t>
      </w:r>
      <w:r w:rsidR="008D0839" w:rsidRPr="008D0839">
        <w:rPr>
          <w:lang w:val="uk-UA"/>
        </w:rPr>
        <w:t xml:space="preserve"> </w:t>
      </w:r>
      <w:proofErr w:type="spellStart"/>
      <w:r w:rsidR="006A40E2">
        <w:rPr>
          <w:rFonts w:ascii="Times New Roman" w:hAnsi="Times New Roman"/>
          <w:sz w:val="28"/>
          <w:szCs w:val="28"/>
          <w:lang w:val="uk-UA"/>
        </w:rPr>
        <w:t>Стінянської</w:t>
      </w:r>
      <w:proofErr w:type="spellEnd"/>
      <w:r w:rsidR="006A40E2">
        <w:rPr>
          <w:rFonts w:ascii="Times New Roman" w:hAnsi="Times New Roman"/>
          <w:sz w:val="28"/>
          <w:szCs w:val="28"/>
          <w:lang w:val="uk-UA"/>
        </w:rPr>
        <w:t xml:space="preserve"> сільськ</w:t>
      </w:r>
      <w:r w:rsidR="008D0839" w:rsidRPr="008D0839">
        <w:rPr>
          <w:rFonts w:ascii="Times New Roman" w:hAnsi="Times New Roman"/>
          <w:sz w:val="28"/>
          <w:szCs w:val="28"/>
          <w:lang w:val="uk-UA"/>
        </w:rPr>
        <w:t>ої ради Томашпільського району 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77FA">
        <w:rPr>
          <w:rFonts w:ascii="Times New Roman" w:hAnsi="Times New Roman"/>
          <w:color w:val="000000"/>
          <w:sz w:val="28"/>
          <w:szCs w:val="28"/>
          <w:lang w:val="uk-UA"/>
        </w:rPr>
        <w:t>розроблену</w:t>
      </w:r>
      <w:r w:rsidR="006A40E2">
        <w:rPr>
          <w:rFonts w:ascii="Times New Roman" w:hAnsi="Times New Roman"/>
          <w:color w:val="000000"/>
          <w:sz w:val="28"/>
          <w:szCs w:val="28"/>
          <w:lang w:val="uk-UA"/>
        </w:rPr>
        <w:t xml:space="preserve"> державним підприємством «Вінницький науково-дослідний та проектний інститут землеустрою»</w:t>
      </w:r>
      <w:r w:rsidR="008D0839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8C77FA">
        <w:rPr>
          <w:rFonts w:ascii="Times New Roman" w:hAnsi="Times New Roman"/>
          <w:color w:val="000000"/>
          <w:sz w:val="28"/>
          <w:szCs w:val="28"/>
          <w:lang w:val="uk-UA"/>
        </w:rPr>
        <w:t xml:space="preserve"> договір №</w:t>
      </w:r>
      <w:r w:rsidR="0074474F">
        <w:rPr>
          <w:rFonts w:ascii="Times New Roman" w:hAnsi="Times New Roman"/>
          <w:color w:val="000000"/>
          <w:sz w:val="28"/>
          <w:szCs w:val="28"/>
          <w:lang w:val="uk-UA"/>
        </w:rPr>
        <w:t>243</w:t>
      </w:r>
      <w:r w:rsidR="00557D1A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1</w:t>
      </w:r>
      <w:r w:rsidR="0074474F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="00557D1A">
        <w:rPr>
          <w:rFonts w:ascii="Times New Roman" w:hAnsi="Times New Roman"/>
          <w:color w:val="000000"/>
          <w:sz w:val="28"/>
          <w:szCs w:val="28"/>
          <w:lang w:val="uk-UA"/>
        </w:rPr>
        <w:t>.0</w:t>
      </w:r>
      <w:r w:rsidR="0074474F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57D1A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 w:rsidR="0074474F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="00557D1A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  <w:r w:rsidR="008C77F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районна рада </w:t>
      </w:r>
      <w:r w:rsidRPr="000C665D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36EB5117" w14:textId="77777777" w:rsidR="002B3DC3" w:rsidRPr="000C665D" w:rsidRDefault="002B3DC3" w:rsidP="008D08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A05FF4" w14:textId="49FB7645" w:rsidR="000C665D" w:rsidRDefault="000C665D" w:rsidP="00557D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5E231D">
        <w:rPr>
          <w:rFonts w:ascii="Times New Roman" w:hAnsi="Times New Roman"/>
          <w:sz w:val="28"/>
          <w:szCs w:val="28"/>
          <w:lang w:val="uk-UA"/>
        </w:rPr>
        <w:t>Затвердити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 проект землеустрою щодо встановлення </w:t>
      </w:r>
      <w:r w:rsidR="00557D1A" w:rsidRPr="00557D1A">
        <w:rPr>
          <w:rFonts w:ascii="Times New Roman" w:hAnsi="Times New Roman"/>
          <w:sz w:val="28"/>
          <w:szCs w:val="28"/>
          <w:lang w:val="uk-UA"/>
        </w:rPr>
        <w:t>меж</w:t>
      </w:r>
      <w:r w:rsidR="0074474F">
        <w:rPr>
          <w:rFonts w:ascii="Times New Roman" w:hAnsi="Times New Roman"/>
          <w:sz w:val="28"/>
          <w:szCs w:val="28"/>
          <w:lang w:val="uk-UA"/>
        </w:rPr>
        <w:t>і населеного пункту</w:t>
      </w:r>
      <w:r w:rsidR="00557D1A" w:rsidRPr="00557D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57D1A" w:rsidRPr="00557D1A">
        <w:rPr>
          <w:rFonts w:ascii="Times New Roman" w:hAnsi="Times New Roman"/>
          <w:sz w:val="28"/>
          <w:szCs w:val="28"/>
          <w:lang w:val="uk-UA"/>
        </w:rPr>
        <w:t>с.</w:t>
      </w:r>
      <w:r w:rsidR="0074474F">
        <w:rPr>
          <w:rFonts w:ascii="Times New Roman" w:hAnsi="Times New Roman"/>
          <w:sz w:val="28"/>
          <w:szCs w:val="28"/>
          <w:lang w:val="uk-UA"/>
        </w:rPr>
        <w:t>Стіна</w:t>
      </w:r>
      <w:proofErr w:type="spellEnd"/>
      <w:r w:rsidR="00557D1A" w:rsidRPr="00557D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474F">
        <w:rPr>
          <w:rFonts w:ascii="Times New Roman" w:hAnsi="Times New Roman"/>
          <w:sz w:val="28"/>
          <w:szCs w:val="28"/>
          <w:lang w:val="uk-UA"/>
        </w:rPr>
        <w:t xml:space="preserve">не території </w:t>
      </w:r>
      <w:proofErr w:type="spellStart"/>
      <w:r w:rsidR="0074474F">
        <w:rPr>
          <w:rFonts w:ascii="Times New Roman" w:hAnsi="Times New Roman"/>
          <w:sz w:val="28"/>
          <w:szCs w:val="28"/>
          <w:lang w:val="uk-UA"/>
        </w:rPr>
        <w:t>Стінянської</w:t>
      </w:r>
      <w:proofErr w:type="spellEnd"/>
      <w:r w:rsidR="0074474F">
        <w:rPr>
          <w:rFonts w:ascii="Times New Roman" w:hAnsi="Times New Roman"/>
          <w:sz w:val="28"/>
          <w:szCs w:val="28"/>
          <w:lang w:val="uk-UA"/>
        </w:rPr>
        <w:t xml:space="preserve"> сільської</w:t>
      </w:r>
      <w:r w:rsidR="00557D1A" w:rsidRPr="00557D1A">
        <w:rPr>
          <w:rFonts w:ascii="Times New Roman" w:hAnsi="Times New Roman"/>
          <w:sz w:val="28"/>
          <w:szCs w:val="28"/>
          <w:lang w:val="uk-UA"/>
        </w:rPr>
        <w:t xml:space="preserve"> ради Томашпільського району Вінницької області</w:t>
      </w:r>
      <w:r w:rsidR="008C77FA" w:rsidRPr="000C665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74474F">
        <w:rPr>
          <w:rFonts w:ascii="Times New Roman" w:hAnsi="Times New Roman"/>
          <w:sz w:val="28"/>
          <w:szCs w:val="28"/>
          <w:lang w:val="uk-UA"/>
        </w:rPr>
        <w:t>389,40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 га.</w:t>
      </w:r>
    </w:p>
    <w:p w14:paraId="13334385" w14:textId="77777777" w:rsidR="000C665D" w:rsidRDefault="000C665D" w:rsidP="00C46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GoBack"/>
      <w:bookmarkEnd w:id="1"/>
    </w:p>
    <w:p w14:paraId="5C55009A" w14:textId="77777777" w:rsidR="00C46659" w:rsidRDefault="00C46659" w:rsidP="00C46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(Милимуха В.М.).</w:t>
      </w:r>
    </w:p>
    <w:p w14:paraId="4404FF18" w14:textId="5CDA9DDD" w:rsidR="00C46659" w:rsidRDefault="00C46659" w:rsidP="00C466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9E71AE6" w14:textId="50B6F73E" w:rsidR="00DA10A2" w:rsidRDefault="00DA10A2" w:rsidP="00C466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637F8D7" w14:textId="77777777" w:rsidR="00CD3EB9" w:rsidRDefault="00CD3EB9" w:rsidP="00C466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EBB0BD2" w14:textId="77777777" w:rsidR="00C46659" w:rsidRPr="00C46659" w:rsidRDefault="00C46659" w:rsidP="00C46659">
      <w:pPr>
        <w:spacing w:after="0" w:line="240" w:lineRule="auto"/>
        <w:jc w:val="both"/>
        <w:rPr>
          <w:rFonts w:ascii="Calibri" w:hAnsi="Calibri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Голова районної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Д.Коритчук</w:t>
      </w:r>
    </w:p>
    <w:sectPr w:rsidR="00C46659" w:rsidRPr="00C4665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5A"/>
    <w:rsid w:val="000A3870"/>
    <w:rsid w:val="000B65F1"/>
    <w:rsid w:val="000C665D"/>
    <w:rsid w:val="00115197"/>
    <w:rsid w:val="002B3DC3"/>
    <w:rsid w:val="00324B5A"/>
    <w:rsid w:val="00345647"/>
    <w:rsid w:val="003738FC"/>
    <w:rsid w:val="00557D1A"/>
    <w:rsid w:val="00573402"/>
    <w:rsid w:val="005E231D"/>
    <w:rsid w:val="00694AF1"/>
    <w:rsid w:val="006A40E2"/>
    <w:rsid w:val="006F60CC"/>
    <w:rsid w:val="0074474F"/>
    <w:rsid w:val="007D198E"/>
    <w:rsid w:val="008454C6"/>
    <w:rsid w:val="008C77FA"/>
    <w:rsid w:val="008D0839"/>
    <w:rsid w:val="00913B99"/>
    <w:rsid w:val="009B0214"/>
    <w:rsid w:val="009D5910"/>
    <w:rsid w:val="00B124AA"/>
    <w:rsid w:val="00C354A5"/>
    <w:rsid w:val="00C46659"/>
    <w:rsid w:val="00CD3EB9"/>
    <w:rsid w:val="00DA10A2"/>
    <w:rsid w:val="00DC1FCF"/>
    <w:rsid w:val="00D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ED5E"/>
  <w15:chartTrackingRefBased/>
  <w15:docId w15:val="{CC231C11-E7A2-4BF3-81E8-273463CB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4665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4665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665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customStyle="1" w:styleId="80">
    <w:name w:val="Заголовок 8 Знак"/>
    <w:basedOn w:val="a0"/>
    <w:link w:val="8"/>
    <w:uiPriority w:val="99"/>
    <w:semiHidden/>
    <w:rsid w:val="00C46659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0C6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95083-CB8D-4CDA-BAC3-CF2A83AF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31</cp:revision>
  <cp:lastPrinted>2020-02-10T07:38:00Z</cp:lastPrinted>
  <dcterms:created xsi:type="dcterms:W3CDTF">2018-05-03T14:46:00Z</dcterms:created>
  <dcterms:modified xsi:type="dcterms:W3CDTF">2020-02-10T07:39:00Z</dcterms:modified>
</cp:coreProperties>
</file>