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85" w:rsidRPr="000C19C1" w:rsidRDefault="00352285" w:rsidP="00331ED4">
      <w:pPr>
        <w:pStyle w:val="Heading1"/>
        <w:rPr>
          <w:b/>
          <w:sz w:val="26"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6.95pt;margin-top:.45pt;width:28.55pt;height:42.55pt;z-index:251658240;visibility:visible">
            <v:imagedata r:id="rId4" o:title=""/>
            <w10:wrap type="topAndBottom"/>
          </v:shape>
        </w:pict>
      </w:r>
      <w:r w:rsidRPr="000C19C1">
        <w:rPr>
          <w:b/>
          <w:sz w:val="26"/>
          <w:szCs w:val="26"/>
        </w:rPr>
        <w:t>У  К  Р А  Ї  Н  А</w:t>
      </w:r>
    </w:p>
    <w:p w:rsidR="00352285" w:rsidRPr="000C19C1" w:rsidRDefault="00352285" w:rsidP="00331ED4">
      <w:pPr>
        <w:pStyle w:val="Heading1"/>
        <w:ind w:right="-5"/>
        <w:rPr>
          <w:b/>
          <w:sz w:val="26"/>
          <w:szCs w:val="26"/>
        </w:rPr>
      </w:pPr>
      <w:r w:rsidRPr="000C19C1">
        <w:rPr>
          <w:b/>
          <w:sz w:val="26"/>
          <w:szCs w:val="26"/>
        </w:rPr>
        <w:t>ТОМАШПІЛЬСЬКА РАЙОННА РАДА</w:t>
      </w:r>
    </w:p>
    <w:p w:rsidR="00352285" w:rsidRPr="000C19C1" w:rsidRDefault="00352285" w:rsidP="00331ED4">
      <w:pPr>
        <w:pStyle w:val="Heading8"/>
        <w:rPr>
          <w:i w:val="0"/>
          <w:sz w:val="26"/>
          <w:szCs w:val="26"/>
        </w:rPr>
      </w:pPr>
      <w:r w:rsidRPr="000C19C1">
        <w:rPr>
          <w:i w:val="0"/>
          <w:sz w:val="26"/>
          <w:szCs w:val="26"/>
        </w:rPr>
        <w:t>В І Н Н И Ц Ь К О Ї  О Б Л А С Т І</w:t>
      </w:r>
    </w:p>
    <w:p w:rsidR="00352285" w:rsidRPr="000C19C1" w:rsidRDefault="00352285" w:rsidP="00331ED4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352285" w:rsidRPr="009045BB" w:rsidRDefault="00352285" w:rsidP="00331ED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45BB">
        <w:rPr>
          <w:rFonts w:ascii="Times New Roman" w:hAnsi="Times New Roman"/>
          <w:b/>
          <w:sz w:val="28"/>
          <w:szCs w:val="28"/>
          <w:lang w:val="uk-UA"/>
        </w:rPr>
        <w:t>Р І Ш Е Н Н Я №89</w:t>
      </w:r>
    </w:p>
    <w:p w:rsidR="00352285" w:rsidRPr="000C19C1" w:rsidRDefault="00352285" w:rsidP="00331ED4">
      <w:pPr>
        <w:pStyle w:val="Heading9"/>
        <w:tabs>
          <w:tab w:val="clear" w:pos="1418"/>
          <w:tab w:val="clear" w:pos="2127"/>
          <w:tab w:val="clear" w:pos="2836"/>
          <w:tab w:val="clear" w:pos="3545"/>
          <w:tab w:val="clear" w:pos="4254"/>
          <w:tab w:val="clear" w:pos="5970"/>
        </w:tabs>
        <w:rPr>
          <w:sz w:val="24"/>
          <w:szCs w:val="24"/>
          <w:lang w:val="uk-UA"/>
        </w:rPr>
      </w:pPr>
    </w:p>
    <w:p w:rsidR="00352285" w:rsidRPr="009045BB" w:rsidRDefault="00352285" w:rsidP="00331ED4">
      <w:pPr>
        <w:keepLines/>
        <w:tabs>
          <w:tab w:val="left" w:pos="7088"/>
        </w:tabs>
        <w:suppressAutoHyphens/>
        <w:autoSpaceDE w:val="0"/>
        <w:autoSpaceDN w:val="0"/>
        <w:adjustRightInd w:val="0"/>
        <w:ind w:right="91"/>
        <w:jc w:val="both"/>
        <w:rPr>
          <w:rFonts w:ascii="Times New Roman" w:hAnsi="Times New Roman"/>
          <w:sz w:val="28"/>
          <w:szCs w:val="28"/>
          <w:lang w:val="uk-UA"/>
        </w:rPr>
      </w:pPr>
      <w:r w:rsidRPr="009045BB">
        <w:rPr>
          <w:rFonts w:ascii="Times New Roman" w:hAnsi="Times New Roman"/>
          <w:sz w:val="28"/>
          <w:szCs w:val="28"/>
          <w:lang w:val="uk-UA"/>
        </w:rPr>
        <w:t>від 2 червня 2016 року</w:t>
      </w:r>
      <w:r w:rsidRPr="009045BB">
        <w:rPr>
          <w:rFonts w:ascii="Times New Roman" w:hAnsi="Times New Roman"/>
          <w:sz w:val="28"/>
          <w:szCs w:val="28"/>
          <w:lang w:val="uk-UA"/>
        </w:rPr>
        <w:tab/>
        <w:t>5 сесія 7 скликання</w:t>
      </w:r>
    </w:p>
    <w:p w:rsidR="00352285" w:rsidRPr="000C19C1" w:rsidRDefault="00352285" w:rsidP="00AA2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19C1">
        <w:rPr>
          <w:rFonts w:ascii="Times New Roman" w:hAnsi="Times New Roman"/>
          <w:b/>
          <w:sz w:val="28"/>
          <w:szCs w:val="28"/>
          <w:lang w:val="uk-UA"/>
        </w:rPr>
        <w:t xml:space="preserve">Про реформування районного комунального підприємства </w:t>
      </w:r>
    </w:p>
    <w:p w:rsidR="00352285" w:rsidRPr="000C19C1" w:rsidRDefault="00352285" w:rsidP="00AA28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«Редакція</w:t>
      </w:r>
      <w:r w:rsidRPr="000C19C1">
        <w:rPr>
          <w:rFonts w:ascii="Times New Roman" w:hAnsi="Times New Roman"/>
          <w:b/>
          <w:sz w:val="28"/>
          <w:szCs w:val="28"/>
          <w:lang w:val="uk-UA"/>
        </w:rPr>
        <w:t xml:space="preserve"> газети і радіомовлення Томашпільський вісник», засновником яко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0C19C1">
        <w:rPr>
          <w:rFonts w:ascii="Times New Roman" w:hAnsi="Times New Roman"/>
          <w:b/>
          <w:sz w:val="28"/>
          <w:szCs w:val="28"/>
          <w:lang w:val="uk-UA"/>
        </w:rPr>
        <w:t xml:space="preserve"> є Томашпільська районна рада</w:t>
      </w: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285" w:rsidRPr="000C19C1" w:rsidRDefault="00352285" w:rsidP="00AA28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0C19C1">
        <w:rPr>
          <w:rFonts w:ascii="Times New Roman" w:hAnsi="Times New Roman"/>
          <w:sz w:val="28"/>
          <w:szCs w:val="28"/>
          <w:lang w:val="uk-UA"/>
        </w:rPr>
        <w:t>Відповідно до частини 2 статті 43 Закону України «Про місцеве самоврядування в Україні», частини 3 статті 4 Закону України “Про реформування державних і комунальних друкованих за</w:t>
      </w:r>
      <w:r>
        <w:rPr>
          <w:rFonts w:ascii="Times New Roman" w:hAnsi="Times New Roman"/>
          <w:sz w:val="28"/>
          <w:szCs w:val="28"/>
          <w:lang w:val="uk-UA"/>
        </w:rPr>
        <w:t>собів масової інформації”, статей</w:t>
      </w:r>
      <w:r w:rsidRPr="000C19C1">
        <w:rPr>
          <w:rFonts w:ascii="Times New Roman" w:hAnsi="Times New Roman"/>
          <w:sz w:val="28"/>
          <w:szCs w:val="28"/>
          <w:lang w:val="uk-UA"/>
        </w:rPr>
        <w:t xml:space="preserve"> 8, 20, 21, 22 Закону України “Про друковані засоби масової інформації (пресу) в Україні”, Цивільного та Господарського Кодексів України, на підставі пропозиції трудового колективу районного комунального підприємства «Редакція газети і радіомовлення Томашпільський вісник» від 28.03.2016 року №18 стосовно способу реформування, враховуючи висновки постійних комісій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та з питань </w:t>
      </w:r>
      <w:r w:rsidRPr="000C19C1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регулювання комунальної власності, комплексного розвитку та благоустрою населених пунктів, охорони довкілля, будівництва і приватизації, </w:t>
      </w:r>
      <w:r w:rsidRPr="000C19C1">
        <w:rPr>
          <w:rFonts w:ascii="Times New Roman" w:hAnsi="Times New Roman"/>
          <w:sz w:val="28"/>
          <w:szCs w:val="28"/>
          <w:lang w:val="uk-UA"/>
        </w:rPr>
        <w:t xml:space="preserve"> районна рада </w:t>
      </w:r>
      <w:r w:rsidRPr="00481350">
        <w:rPr>
          <w:rFonts w:ascii="Times New Roman" w:hAnsi="Times New Roman"/>
          <w:b/>
          <w:sz w:val="28"/>
          <w:szCs w:val="28"/>
          <w:lang w:val="uk-UA"/>
        </w:rPr>
        <w:t>ВИРІШИЛА:</w:t>
      </w:r>
      <w:r w:rsidRPr="000C19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19C1">
        <w:rPr>
          <w:rFonts w:ascii="Times New Roman" w:hAnsi="Times New Roman"/>
          <w:sz w:val="28"/>
          <w:szCs w:val="28"/>
          <w:lang w:val="uk-UA"/>
        </w:rPr>
        <w:t xml:space="preserve">1. Вийти зі складу засновників районного комунального підприємства «Редакція газети і радіомовлення Томашпільський вісник» з перетворенням редакції членами її трудового колективу у суб'єкт господарювання із збереженням назви, цільового призначення, мови видання і тематичної спрямованості друкованого засобу масової інформації. </w:t>
      </w: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19C1">
        <w:rPr>
          <w:rFonts w:ascii="Times New Roman" w:hAnsi="Times New Roman"/>
          <w:sz w:val="28"/>
          <w:szCs w:val="28"/>
          <w:lang w:val="uk-UA"/>
        </w:rPr>
        <w:t xml:space="preserve">2. Надіслати це рішення центральному органу виконавчої влади, що забезпечує формування державної політики у сфері телебачення і радіомовлення, інформаційній та видавничій сферах (Державному комітету телебачення і радіомовлення України) для внесення до Зведеного переліку об'єктів реформування, та центральному органу виконавчої влади, що реалізує державну політику у сфері державної реєстрації друкованих засобів масової інформації (Міністерству юстиції України) та трудовому колективу редакції. </w:t>
      </w: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19C1">
        <w:rPr>
          <w:rFonts w:ascii="Times New Roman" w:hAnsi="Times New Roman"/>
          <w:sz w:val="28"/>
          <w:szCs w:val="28"/>
          <w:lang w:val="uk-UA"/>
        </w:rPr>
        <w:t xml:space="preserve">3. Укласти договір про зміну складу засновників та збереження назви, цільового призначення, мови видання і тематичної спрямованості друкованого засобу масової інформації з редакцією після її перетворення відповідно до вимог Закону України «Про реформування державних і комунальних друкованих засобів масової інформації» та вимог цивільного законодавства України у суб'єкт господарювання. </w:t>
      </w:r>
    </w:p>
    <w:p w:rsidR="00352285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C19C1">
        <w:rPr>
          <w:rFonts w:ascii="Times New Roman" w:hAnsi="Times New Roman"/>
          <w:sz w:val="28"/>
          <w:szCs w:val="28"/>
          <w:lang w:val="uk-UA"/>
        </w:rPr>
        <w:t>. Виконання функцій комі</w:t>
      </w:r>
      <w:r>
        <w:rPr>
          <w:rFonts w:ascii="Times New Roman" w:hAnsi="Times New Roman"/>
          <w:sz w:val="28"/>
          <w:szCs w:val="28"/>
          <w:lang w:val="uk-UA"/>
        </w:rPr>
        <w:t>сії з перетворення районного ко</w:t>
      </w:r>
      <w:r w:rsidRPr="000C19C1">
        <w:rPr>
          <w:rFonts w:ascii="Times New Roman" w:hAnsi="Times New Roman"/>
          <w:sz w:val="28"/>
          <w:szCs w:val="28"/>
          <w:lang w:val="uk-UA"/>
        </w:rPr>
        <w:t>мунального підприємства «Редакція газети і радіомовлення Томашпільський вісник» покласти на редактора Беріл Катерину Василівну. Виконання функцій комісії з перетворення редакції розпочати після включення її до переліку друкованих засобів масової інформації та редакцій, що підлягають реформуванню на другому етапі, затвердженого постановою Кабінету Міністрів України.</w:t>
      </w: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C19C1">
        <w:rPr>
          <w:rFonts w:ascii="Times New Roman" w:hAnsi="Times New Roman"/>
          <w:sz w:val="28"/>
          <w:szCs w:val="28"/>
          <w:lang w:val="uk-UA"/>
        </w:rPr>
        <w:t xml:space="preserve">. Редактору </w:t>
      </w:r>
      <w:r>
        <w:rPr>
          <w:rFonts w:ascii="Times New Roman" w:hAnsi="Times New Roman"/>
          <w:sz w:val="28"/>
          <w:szCs w:val="28"/>
          <w:lang w:val="uk-UA"/>
        </w:rPr>
        <w:t>районного ком</w:t>
      </w:r>
      <w:r w:rsidRPr="000C19C1">
        <w:rPr>
          <w:rFonts w:ascii="Times New Roman" w:hAnsi="Times New Roman"/>
          <w:sz w:val="28"/>
          <w:szCs w:val="28"/>
          <w:lang w:val="uk-UA"/>
        </w:rPr>
        <w:t xml:space="preserve">унального підприємства «Редакція газети і радіомовлення Томашпільський вісник» Беріл К.В.: </w:t>
      </w:r>
    </w:p>
    <w:p w:rsidR="00352285" w:rsidRDefault="00352285" w:rsidP="00481350">
      <w:pPr>
        <w:tabs>
          <w:tab w:val="left" w:pos="5220"/>
        </w:tabs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C19C1">
        <w:rPr>
          <w:rFonts w:ascii="Times New Roman" w:hAnsi="Times New Roman"/>
          <w:sz w:val="28"/>
          <w:szCs w:val="28"/>
          <w:lang w:val="uk-UA"/>
        </w:rPr>
        <w:t>.1</w:t>
      </w:r>
      <w:r w:rsidRPr="00331ED4">
        <w:rPr>
          <w:szCs w:val="28"/>
        </w:rPr>
        <w:t xml:space="preserve"> </w:t>
      </w:r>
      <w:r w:rsidRPr="00331ED4">
        <w:rPr>
          <w:rFonts w:ascii="Times New Roman" w:hAnsi="Times New Roman"/>
          <w:sz w:val="28"/>
          <w:szCs w:val="28"/>
          <w:lang w:val="uk-UA"/>
        </w:rPr>
        <w:t>П</w:t>
      </w:r>
      <w:r w:rsidRPr="00331ED4">
        <w:rPr>
          <w:rFonts w:ascii="Times New Roman" w:hAnsi="Times New Roman"/>
          <w:sz w:val="28"/>
          <w:szCs w:val="28"/>
        </w:rPr>
        <w:t xml:space="preserve">ровести процедуру реорганізації шляхом перетворення редакції </w:t>
      </w:r>
      <w:r>
        <w:rPr>
          <w:rFonts w:ascii="Times New Roman" w:hAnsi="Times New Roman"/>
          <w:sz w:val="28"/>
          <w:szCs w:val="28"/>
          <w:lang w:val="uk-UA"/>
        </w:rPr>
        <w:t>у суб</w:t>
      </w:r>
      <w:r w:rsidRPr="00331ED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 господарювання </w:t>
      </w:r>
      <w:r w:rsidRPr="00331ED4">
        <w:rPr>
          <w:rFonts w:ascii="Times New Roman" w:hAnsi="Times New Roman"/>
          <w:sz w:val="28"/>
          <w:szCs w:val="28"/>
        </w:rPr>
        <w:t>з дотриманням вимог законодавства України</w:t>
      </w:r>
      <w:r>
        <w:rPr>
          <w:rFonts w:ascii="Times New Roman" w:hAnsi="Times New Roman"/>
          <w:sz w:val="28"/>
          <w:szCs w:val="28"/>
          <w:lang w:val="uk-UA"/>
        </w:rPr>
        <w:t>. Розпочати процедуру реорганізації з 01 січня 2018 року.</w:t>
      </w:r>
    </w:p>
    <w:p w:rsidR="00352285" w:rsidRPr="00E33E8B" w:rsidRDefault="00352285" w:rsidP="00481350">
      <w:pPr>
        <w:tabs>
          <w:tab w:val="left" w:pos="5220"/>
        </w:tabs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C19C1">
        <w:rPr>
          <w:rFonts w:ascii="Times New Roman" w:hAnsi="Times New Roman"/>
          <w:sz w:val="28"/>
          <w:szCs w:val="28"/>
          <w:lang w:val="uk-UA"/>
        </w:rPr>
        <w:t xml:space="preserve">.2 У встановлений строк з дня прийняття рішення повідомити державного реєстратора про реорганізацію юридичної особи шляхом їх перетворення та в подальшому подати в установленому законодавством порядку необхідні документи для внесення до Єдиного державного реєстру відповідних записів. Встановити, що строк для заявлення кредиторських вимог становить два місяці з дня прийняття рішення. </w:t>
      </w: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C19C1">
        <w:rPr>
          <w:rFonts w:ascii="Times New Roman" w:hAnsi="Times New Roman"/>
          <w:sz w:val="28"/>
          <w:szCs w:val="28"/>
          <w:lang w:val="uk-UA"/>
        </w:rPr>
        <w:t xml:space="preserve">.3 Після державної реєстрації та внесення до Єдиного державного реєстру відповідних записів про перетворення редакції подати заяву про перереєстрацію друкованого засобу масової інформації в порядку, визначеному Законом України «Про друковані засоби масової інформації (пресу) в Україні». </w:t>
      </w: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C19C1">
        <w:rPr>
          <w:rFonts w:ascii="Times New Roman" w:hAnsi="Times New Roman"/>
          <w:sz w:val="28"/>
          <w:szCs w:val="28"/>
          <w:lang w:val="uk-UA"/>
        </w:rPr>
        <w:t xml:space="preserve">.4 Після державної реєстрації та внесення до Єдиного державного реєстру відповідних записів про перетворення редакції укласти договір оренди приміщення, яке знаходиться за адресою – смт.Томашпіль, пл. Тараса Шевченка, 4 строком не менше ніж на 15 років з розміром орендної плати, установленим для бюджетних організацій. </w:t>
      </w: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C19C1">
        <w:rPr>
          <w:rFonts w:ascii="Times New Roman" w:hAnsi="Times New Roman"/>
          <w:sz w:val="28"/>
          <w:szCs w:val="28"/>
          <w:lang w:val="uk-UA"/>
        </w:rPr>
        <w:t>.5 Після державної реєстрації та внесення до Єдиного державного реєстру відповідних записів про перетворення редакції укласти договір на висвітлення діяльності місцевих органів виконавчої влади та органів місцевого самоврядування у друкованому засобі масової інформації з редакцією реформованого друкованого засобу масової інформації «Томашпільський вісник».</w:t>
      </w: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0C19C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постійні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(Ставнійчук В.А.) та з питань </w:t>
      </w:r>
      <w:r w:rsidRPr="000C19C1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 w:rsidRPr="000C19C1">
        <w:rPr>
          <w:rFonts w:ascii="Times New Roman" w:hAnsi="Times New Roman"/>
          <w:sz w:val="28"/>
          <w:szCs w:val="28"/>
          <w:lang w:val="uk-UA"/>
        </w:rPr>
        <w:t xml:space="preserve"> (Гаврилюк В.А.).</w:t>
      </w:r>
    </w:p>
    <w:p w:rsidR="00352285" w:rsidRPr="000C19C1" w:rsidRDefault="00352285" w:rsidP="00AA28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0C19C1">
        <w:rPr>
          <w:rFonts w:ascii="Times New Roman" w:hAnsi="Times New Roman"/>
          <w:sz w:val="28"/>
          <w:szCs w:val="28"/>
          <w:lang w:val="uk-UA"/>
        </w:rPr>
        <w:t xml:space="preserve">. Опублікувати це рішення у місячний строк з дня його прийняття у газеті «Томашпільський вісник». </w:t>
      </w:r>
    </w:p>
    <w:p w:rsidR="00352285" w:rsidRPr="000C19C1" w:rsidRDefault="00352285" w:rsidP="00331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285" w:rsidRPr="000C19C1" w:rsidRDefault="00352285" w:rsidP="00331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2285" w:rsidRPr="000C19C1" w:rsidRDefault="00352285" w:rsidP="00331ED4">
      <w:pPr>
        <w:spacing w:after="0" w:line="240" w:lineRule="auto"/>
        <w:jc w:val="both"/>
        <w:rPr>
          <w:b/>
          <w:lang w:val="uk-UA"/>
        </w:rPr>
      </w:pPr>
      <w:r w:rsidRPr="000C19C1">
        <w:rPr>
          <w:rFonts w:ascii="Times New Roman" w:hAnsi="Times New Roman"/>
          <w:b/>
          <w:sz w:val="28"/>
          <w:szCs w:val="28"/>
          <w:lang w:val="uk-UA"/>
        </w:rPr>
        <w:t>Голова районної ради                                                             Д. Коритчук</w:t>
      </w:r>
    </w:p>
    <w:p w:rsidR="00352285" w:rsidRDefault="00352285"/>
    <w:sectPr w:rsidR="00352285" w:rsidSect="00856E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ED4"/>
    <w:rsid w:val="000A4638"/>
    <w:rsid w:val="000C19C1"/>
    <w:rsid w:val="00122A0B"/>
    <w:rsid w:val="001E7336"/>
    <w:rsid w:val="002E098E"/>
    <w:rsid w:val="00331ED4"/>
    <w:rsid w:val="00352285"/>
    <w:rsid w:val="00407C6E"/>
    <w:rsid w:val="00481350"/>
    <w:rsid w:val="004E0CA9"/>
    <w:rsid w:val="004E541D"/>
    <w:rsid w:val="00585DC4"/>
    <w:rsid w:val="0070795C"/>
    <w:rsid w:val="00743C35"/>
    <w:rsid w:val="00856EDA"/>
    <w:rsid w:val="009045BB"/>
    <w:rsid w:val="00AA28A8"/>
    <w:rsid w:val="00B13585"/>
    <w:rsid w:val="00B2395E"/>
    <w:rsid w:val="00B5730C"/>
    <w:rsid w:val="00C00445"/>
    <w:rsid w:val="00C911A7"/>
    <w:rsid w:val="00D747BD"/>
    <w:rsid w:val="00DA12F4"/>
    <w:rsid w:val="00E33E8B"/>
    <w:rsid w:val="00E340FE"/>
    <w:rsid w:val="00E43968"/>
    <w:rsid w:val="00ED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E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1ED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val="uk-UA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1ED4"/>
    <w:pPr>
      <w:keepNext/>
      <w:tabs>
        <w:tab w:val="left" w:pos="1418"/>
        <w:tab w:val="left" w:pos="2127"/>
        <w:tab w:val="left" w:pos="2836"/>
        <w:tab w:val="left" w:pos="3545"/>
        <w:tab w:val="left" w:pos="4254"/>
        <w:tab w:val="left" w:pos="5970"/>
      </w:tabs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ED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1ED4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1ED4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4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784</Words>
  <Characters>4475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9</cp:revision>
  <cp:lastPrinted>2016-06-03T07:56:00Z</cp:lastPrinted>
  <dcterms:created xsi:type="dcterms:W3CDTF">2016-04-13T09:16:00Z</dcterms:created>
  <dcterms:modified xsi:type="dcterms:W3CDTF">2016-06-03T10:48:00Z</dcterms:modified>
</cp:coreProperties>
</file>