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0A" w:rsidRPr="002113BE" w:rsidRDefault="002113BE" w:rsidP="002113B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13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Зареєстровано управлінням праці </w:t>
      </w:r>
    </w:p>
    <w:p w:rsidR="002113BE" w:rsidRPr="002113BE" w:rsidRDefault="002113BE" w:rsidP="002113B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13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соціального захисту населення </w:t>
      </w:r>
    </w:p>
    <w:p w:rsidR="002113BE" w:rsidRPr="002113BE" w:rsidRDefault="002113BE" w:rsidP="002113B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113BE">
        <w:rPr>
          <w:rFonts w:ascii="Times New Roman" w:hAnsi="Times New Roman" w:cs="Times New Roman"/>
          <w:b/>
          <w:sz w:val="24"/>
          <w:szCs w:val="24"/>
          <w:lang w:val="uk-UA"/>
        </w:rPr>
        <w:t>Томашпільської</w:t>
      </w:r>
      <w:proofErr w:type="spellEnd"/>
      <w:r w:rsidRPr="002113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райдержадміністрації </w:t>
      </w:r>
    </w:p>
    <w:p w:rsidR="002113BE" w:rsidRPr="002113BE" w:rsidRDefault="002113BE" w:rsidP="002113B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13BE">
        <w:rPr>
          <w:rFonts w:ascii="Times New Roman" w:hAnsi="Times New Roman" w:cs="Times New Roman"/>
          <w:b/>
          <w:sz w:val="24"/>
          <w:szCs w:val="24"/>
          <w:lang w:val="uk-UA"/>
        </w:rPr>
        <w:t>Реєстраційний №____від____________</w:t>
      </w:r>
    </w:p>
    <w:p w:rsidR="002113BE" w:rsidRPr="002113BE" w:rsidRDefault="002113BE" w:rsidP="002113B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13BE">
        <w:rPr>
          <w:rFonts w:ascii="Times New Roman" w:hAnsi="Times New Roman" w:cs="Times New Roman"/>
          <w:b/>
          <w:sz w:val="24"/>
          <w:szCs w:val="24"/>
          <w:lang w:val="uk-UA"/>
        </w:rPr>
        <w:t>Рекомендація реєстраційного органу____________________________________________________________________________________________________________________________________________________________________</w:t>
      </w:r>
    </w:p>
    <w:p w:rsidR="002113BE" w:rsidRPr="002113BE" w:rsidRDefault="002113BE" w:rsidP="002113B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13BE">
        <w:rPr>
          <w:rFonts w:ascii="Times New Roman" w:hAnsi="Times New Roman" w:cs="Times New Roman"/>
          <w:b/>
          <w:sz w:val="24"/>
          <w:szCs w:val="24"/>
          <w:lang w:val="uk-UA"/>
        </w:rPr>
        <w:t>Вихідний №_____</w:t>
      </w:r>
    </w:p>
    <w:p w:rsidR="002113BE" w:rsidRPr="002113BE" w:rsidRDefault="002113BE" w:rsidP="002113B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13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Уповноважена особа </w:t>
      </w:r>
    </w:p>
    <w:p w:rsidR="002113BE" w:rsidRDefault="00201DCA" w:rsidP="002113B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Реєструю</w:t>
      </w:r>
      <w:bookmarkStart w:id="0" w:name="_GoBack"/>
      <w:bookmarkEnd w:id="0"/>
      <w:r w:rsidR="002113BE" w:rsidRPr="002113BE">
        <w:rPr>
          <w:rFonts w:ascii="Times New Roman" w:hAnsi="Times New Roman" w:cs="Times New Roman"/>
          <w:b/>
          <w:sz w:val="24"/>
          <w:szCs w:val="24"/>
          <w:lang w:val="uk-UA"/>
        </w:rPr>
        <w:t>чого</w:t>
      </w:r>
      <w:proofErr w:type="spellEnd"/>
      <w:r w:rsidR="002113BE" w:rsidRPr="002113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органу ___________________________________________ </w:t>
      </w:r>
      <w:proofErr w:type="spellStart"/>
      <w:r w:rsidR="002113BE" w:rsidRPr="002113BE">
        <w:rPr>
          <w:rFonts w:ascii="Times New Roman" w:hAnsi="Times New Roman" w:cs="Times New Roman"/>
          <w:b/>
          <w:sz w:val="24"/>
          <w:szCs w:val="24"/>
          <w:lang w:val="uk-UA"/>
        </w:rPr>
        <w:t>Дідик</w:t>
      </w:r>
      <w:proofErr w:type="spellEnd"/>
      <w:r w:rsidR="002113BE" w:rsidRPr="002113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Т.В.</w:t>
      </w:r>
    </w:p>
    <w:p w:rsidR="002113BE" w:rsidRPr="002113BE" w:rsidRDefault="002113BE" w:rsidP="002113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113BE" w:rsidRPr="002113BE" w:rsidRDefault="002113BE" w:rsidP="002113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113BE" w:rsidRPr="002113BE" w:rsidRDefault="002113BE" w:rsidP="002113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113BE" w:rsidRDefault="002113BE" w:rsidP="002113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113BE" w:rsidRPr="002113BE" w:rsidRDefault="002113BE" w:rsidP="002113BE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13BE">
        <w:rPr>
          <w:rFonts w:ascii="Times New Roman" w:hAnsi="Times New Roman" w:cs="Times New Roman"/>
          <w:b/>
          <w:sz w:val="28"/>
          <w:szCs w:val="28"/>
          <w:lang w:val="uk-UA"/>
        </w:rPr>
        <w:t>ЗМІНИ</w:t>
      </w:r>
      <w:r w:rsidR="009120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ДОПОВНЕННЯ</w:t>
      </w:r>
      <w:r w:rsidRPr="002113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КОЛЕКТИВНОГО ДОГОВОРУ</w:t>
      </w:r>
    </w:p>
    <w:p w:rsidR="002113BE" w:rsidRDefault="002113BE" w:rsidP="002113BE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13BE">
        <w:rPr>
          <w:rFonts w:ascii="Times New Roman" w:hAnsi="Times New Roman" w:cs="Times New Roman"/>
          <w:b/>
          <w:sz w:val="28"/>
          <w:szCs w:val="28"/>
          <w:lang w:val="uk-UA"/>
        </w:rPr>
        <w:t>між адміністрацією та Радою трудового колективу комунального підприємства «</w:t>
      </w:r>
      <w:proofErr w:type="spellStart"/>
      <w:r w:rsidRPr="002113BE">
        <w:rPr>
          <w:rFonts w:ascii="Times New Roman" w:hAnsi="Times New Roman" w:cs="Times New Roman"/>
          <w:b/>
          <w:sz w:val="28"/>
          <w:szCs w:val="28"/>
          <w:lang w:val="uk-UA"/>
        </w:rPr>
        <w:t>Томашпільський</w:t>
      </w:r>
      <w:proofErr w:type="spellEnd"/>
      <w:r w:rsidRPr="002113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районний медичний центр первинної медико-санітарної допомоги»</w:t>
      </w:r>
    </w:p>
    <w:p w:rsidR="0007400D" w:rsidRDefault="002113BE" w:rsidP="002113BE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13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2018-2021 роки</w:t>
      </w:r>
    </w:p>
    <w:p w:rsidR="0007400D" w:rsidRPr="0007400D" w:rsidRDefault="0007400D" w:rsidP="000740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400D" w:rsidRPr="0007400D" w:rsidRDefault="0007400D" w:rsidP="000740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400D" w:rsidRPr="0007400D" w:rsidRDefault="0007400D" w:rsidP="000740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400D" w:rsidRPr="0007400D" w:rsidRDefault="0007400D" w:rsidP="000740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400D" w:rsidRPr="0007400D" w:rsidRDefault="0007400D" w:rsidP="000740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400D" w:rsidRPr="0007400D" w:rsidRDefault="0007400D" w:rsidP="000740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400D" w:rsidRPr="0007400D" w:rsidRDefault="0007400D" w:rsidP="000740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400D" w:rsidRPr="0007400D" w:rsidRDefault="0007400D" w:rsidP="000740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400D" w:rsidRDefault="0007400D" w:rsidP="000740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54E0" w:rsidRDefault="00912068" w:rsidP="00201DCA">
      <w:pPr>
        <w:tabs>
          <w:tab w:val="left" w:pos="135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ЗАТВЕРДЖЕНО </w:t>
      </w:r>
    </w:p>
    <w:p w:rsidR="00912068" w:rsidRDefault="00912068" w:rsidP="00201DCA">
      <w:pPr>
        <w:tabs>
          <w:tab w:val="left" w:pos="135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Засіданням Ради трудового колективу </w:t>
      </w:r>
    </w:p>
    <w:p w:rsidR="00912068" w:rsidRDefault="00912068" w:rsidP="00201DCA">
      <w:pPr>
        <w:tabs>
          <w:tab w:val="left" w:pos="135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№2</w:t>
      </w:r>
      <w:r w:rsidR="00201D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09.01.2020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12068" w:rsidRDefault="00912068" w:rsidP="0007400D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2068" w:rsidRDefault="00912068" w:rsidP="0007400D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54E0" w:rsidRPr="002441E2" w:rsidRDefault="00A354E0" w:rsidP="00A354E0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1E2">
        <w:rPr>
          <w:rFonts w:ascii="Times New Roman" w:hAnsi="Times New Roman" w:cs="Times New Roman"/>
          <w:sz w:val="28"/>
          <w:szCs w:val="28"/>
          <w:lang w:val="uk-UA"/>
        </w:rPr>
        <w:lastRenderedPageBreak/>
        <w:t>Внести зміни до</w:t>
      </w:r>
      <w:r w:rsidR="002441E2" w:rsidRPr="002441E2">
        <w:rPr>
          <w:rFonts w:ascii="Times New Roman" w:hAnsi="Times New Roman" w:cs="Times New Roman"/>
          <w:sz w:val="28"/>
          <w:szCs w:val="28"/>
          <w:lang w:val="uk-UA"/>
        </w:rPr>
        <w:t xml:space="preserve"> п.3.1; </w:t>
      </w:r>
      <w:r w:rsidR="00617FE7">
        <w:rPr>
          <w:rFonts w:ascii="Times New Roman" w:hAnsi="Times New Roman" w:cs="Times New Roman"/>
          <w:sz w:val="28"/>
          <w:szCs w:val="28"/>
          <w:lang w:val="uk-UA"/>
        </w:rPr>
        <w:t xml:space="preserve">3.3; </w:t>
      </w:r>
      <w:r w:rsidR="002441E2" w:rsidRPr="002441E2">
        <w:rPr>
          <w:rFonts w:ascii="Times New Roman" w:hAnsi="Times New Roman" w:cs="Times New Roman"/>
          <w:sz w:val="28"/>
          <w:szCs w:val="28"/>
          <w:lang w:val="uk-UA"/>
        </w:rPr>
        <w:t>3.17; 3.18; 3.19</w:t>
      </w:r>
      <w:r w:rsidRPr="002441E2">
        <w:rPr>
          <w:rFonts w:ascii="Times New Roman" w:hAnsi="Times New Roman" w:cs="Times New Roman"/>
          <w:sz w:val="28"/>
          <w:szCs w:val="28"/>
          <w:lang w:val="uk-UA"/>
        </w:rPr>
        <w:t xml:space="preserve"> розділу ІІІ «Оплата праці, встановлення норм, системи, розмірів заробітної плати й інших видів трудових виплат» </w:t>
      </w:r>
      <w:r w:rsidR="009128DF" w:rsidRPr="002441E2">
        <w:rPr>
          <w:rFonts w:ascii="Times New Roman" w:hAnsi="Times New Roman" w:cs="Times New Roman"/>
          <w:sz w:val="28"/>
          <w:szCs w:val="28"/>
          <w:lang w:val="uk-UA"/>
        </w:rPr>
        <w:t>та викласти їх в наступній редакції:</w:t>
      </w:r>
    </w:p>
    <w:p w:rsidR="009128DF" w:rsidRDefault="009128DF" w:rsidP="009128DF">
      <w:pPr>
        <w:pStyle w:val="a3"/>
        <w:numPr>
          <w:ilvl w:val="0"/>
          <w:numId w:val="1"/>
        </w:num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1E2">
        <w:rPr>
          <w:rFonts w:ascii="Times New Roman" w:hAnsi="Times New Roman" w:cs="Times New Roman"/>
          <w:sz w:val="28"/>
          <w:szCs w:val="28"/>
          <w:lang w:val="uk-UA"/>
        </w:rPr>
        <w:t>п.3.1.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41E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441E2">
        <w:rPr>
          <w:rFonts w:ascii="Times New Roman" w:hAnsi="Times New Roman" w:cs="Times New Roman"/>
          <w:sz w:val="28"/>
          <w:szCs w:val="28"/>
          <w:lang w:val="uk-UA"/>
        </w:rPr>
        <w:t>роводити оплату праці робітникам і спеціалістам залежно від результатів господарської діяльності, рівня дохідності підприємства, внеску кожного працівника з урахуванням фактично відпрацьованого часу і результатів його роботи (Додаток 12)</w:t>
      </w:r>
      <w:r w:rsidR="00617FE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7FE7" w:rsidRDefault="00617FE7" w:rsidP="009128DF">
      <w:pPr>
        <w:pStyle w:val="a3"/>
        <w:numPr>
          <w:ilvl w:val="0"/>
          <w:numId w:val="1"/>
        </w:num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п.3.3</w:t>
      </w:r>
      <w:r w:rsidR="008B71B5">
        <w:rPr>
          <w:rFonts w:ascii="Times New Roman" w:hAnsi="Times New Roman" w:cs="Times New Roman"/>
          <w:sz w:val="28"/>
          <w:szCs w:val="28"/>
          <w:lang w:val="uk-UA"/>
        </w:rPr>
        <w:t xml:space="preserve"> Розрахувати оклади, встановлені адміністрацією підприємства, за погодженням з Радою трудового колективу лікарів загальної практики – сімейних лікарів до кількості підписаних декларацій.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50"/>
        <w:gridCol w:w="4401"/>
      </w:tblGrid>
      <w:tr w:rsidR="008B71B5" w:rsidTr="008B71B5">
        <w:tc>
          <w:tcPr>
            <w:tcW w:w="4785" w:type="dxa"/>
          </w:tcPr>
          <w:p w:rsidR="008B71B5" w:rsidRDefault="008B71B5" w:rsidP="008B71B5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декларацій</w:t>
            </w:r>
          </w:p>
        </w:tc>
        <w:tc>
          <w:tcPr>
            <w:tcW w:w="4786" w:type="dxa"/>
          </w:tcPr>
          <w:p w:rsidR="008B71B5" w:rsidRDefault="008B71B5" w:rsidP="008B71B5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схемних посадових окладів (грн..)</w:t>
            </w:r>
          </w:p>
        </w:tc>
      </w:tr>
      <w:tr w:rsidR="008B71B5" w:rsidTr="008B71B5">
        <w:tc>
          <w:tcPr>
            <w:tcW w:w="4785" w:type="dxa"/>
          </w:tcPr>
          <w:p w:rsidR="008B71B5" w:rsidRDefault="008B71B5" w:rsidP="008B71B5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500</w:t>
            </w:r>
          </w:p>
        </w:tc>
        <w:tc>
          <w:tcPr>
            <w:tcW w:w="4786" w:type="dxa"/>
          </w:tcPr>
          <w:p w:rsidR="008B71B5" w:rsidRDefault="008B71B5" w:rsidP="008B71B5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4000,00</w:t>
            </w:r>
          </w:p>
        </w:tc>
      </w:tr>
      <w:tr w:rsidR="008B71B5" w:rsidTr="008B71B5">
        <w:tc>
          <w:tcPr>
            <w:tcW w:w="4785" w:type="dxa"/>
          </w:tcPr>
          <w:p w:rsidR="008B71B5" w:rsidRDefault="008B71B5" w:rsidP="008B71B5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501-1000</w:t>
            </w:r>
          </w:p>
        </w:tc>
        <w:tc>
          <w:tcPr>
            <w:tcW w:w="4786" w:type="dxa"/>
          </w:tcPr>
          <w:p w:rsidR="008B71B5" w:rsidRDefault="008B71B5" w:rsidP="008B71B5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6000,00</w:t>
            </w:r>
          </w:p>
        </w:tc>
      </w:tr>
      <w:tr w:rsidR="008B71B5" w:rsidTr="008B71B5">
        <w:tc>
          <w:tcPr>
            <w:tcW w:w="4785" w:type="dxa"/>
          </w:tcPr>
          <w:p w:rsidR="008B71B5" w:rsidRDefault="008B71B5" w:rsidP="008B71B5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1001-1400</w:t>
            </w:r>
          </w:p>
        </w:tc>
        <w:tc>
          <w:tcPr>
            <w:tcW w:w="4786" w:type="dxa"/>
          </w:tcPr>
          <w:p w:rsidR="008B71B5" w:rsidRDefault="008B71B5" w:rsidP="008B71B5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9000,00</w:t>
            </w:r>
          </w:p>
        </w:tc>
      </w:tr>
      <w:tr w:rsidR="008B71B5" w:rsidTr="008B71B5">
        <w:tc>
          <w:tcPr>
            <w:tcW w:w="4785" w:type="dxa"/>
          </w:tcPr>
          <w:p w:rsidR="008B71B5" w:rsidRDefault="008B71B5" w:rsidP="008B71B5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1401-1500</w:t>
            </w:r>
          </w:p>
        </w:tc>
        <w:tc>
          <w:tcPr>
            <w:tcW w:w="4786" w:type="dxa"/>
          </w:tcPr>
          <w:p w:rsidR="008B71B5" w:rsidRDefault="008B71B5" w:rsidP="008B71B5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13000,00</w:t>
            </w:r>
          </w:p>
        </w:tc>
      </w:tr>
      <w:tr w:rsidR="008B71B5" w:rsidTr="008B71B5">
        <w:tc>
          <w:tcPr>
            <w:tcW w:w="4785" w:type="dxa"/>
          </w:tcPr>
          <w:p w:rsidR="008B71B5" w:rsidRDefault="008B71B5" w:rsidP="008B71B5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1501-1600</w:t>
            </w:r>
          </w:p>
        </w:tc>
        <w:tc>
          <w:tcPr>
            <w:tcW w:w="4786" w:type="dxa"/>
          </w:tcPr>
          <w:p w:rsidR="008B71B5" w:rsidRDefault="008B71B5" w:rsidP="008B71B5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14000,00</w:t>
            </w:r>
          </w:p>
        </w:tc>
      </w:tr>
      <w:tr w:rsidR="008B71B5" w:rsidTr="008B71B5">
        <w:tc>
          <w:tcPr>
            <w:tcW w:w="4785" w:type="dxa"/>
          </w:tcPr>
          <w:p w:rsidR="008B71B5" w:rsidRDefault="008B71B5" w:rsidP="008B71B5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1601-1700</w:t>
            </w:r>
          </w:p>
        </w:tc>
        <w:tc>
          <w:tcPr>
            <w:tcW w:w="4786" w:type="dxa"/>
          </w:tcPr>
          <w:p w:rsidR="008B71B5" w:rsidRDefault="008B71B5" w:rsidP="008B71B5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15000,00</w:t>
            </w:r>
          </w:p>
        </w:tc>
      </w:tr>
      <w:tr w:rsidR="008B71B5" w:rsidTr="008B71B5">
        <w:tc>
          <w:tcPr>
            <w:tcW w:w="4785" w:type="dxa"/>
          </w:tcPr>
          <w:p w:rsidR="008B71B5" w:rsidRDefault="008B71B5" w:rsidP="008B71B5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1701-1800</w:t>
            </w:r>
          </w:p>
        </w:tc>
        <w:tc>
          <w:tcPr>
            <w:tcW w:w="4786" w:type="dxa"/>
          </w:tcPr>
          <w:p w:rsidR="008B71B5" w:rsidRDefault="008B71B5" w:rsidP="008B71B5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16000,00</w:t>
            </w:r>
          </w:p>
        </w:tc>
      </w:tr>
      <w:tr w:rsidR="008B71B5" w:rsidTr="008B71B5">
        <w:tc>
          <w:tcPr>
            <w:tcW w:w="4785" w:type="dxa"/>
          </w:tcPr>
          <w:p w:rsidR="008B71B5" w:rsidRDefault="008B71B5" w:rsidP="008B71B5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Більше 1801</w:t>
            </w:r>
          </w:p>
        </w:tc>
        <w:tc>
          <w:tcPr>
            <w:tcW w:w="4786" w:type="dxa"/>
          </w:tcPr>
          <w:p w:rsidR="008B71B5" w:rsidRDefault="008B71B5" w:rsidP="008B71B5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18000,00</w:t>
            </w:r>
          </w:p>
        </w:tc>
      </w:tr>
      <w:tr w:rsidR="008B71B5" w:rsidTr="008B71B5">
        <w:tc>
          <w:tcPr>
            <w:tcW w:w="4785" w:type="dxa"/>
          </w:tcPr>
          <w:p w:rsidR="008B71B5" w:rsidRDefault="008B71B5" w:rsidP="008B71B5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Лікарі інших спеціальностей</w:t>
            </w:r>
          </w:p>
        </w:tc>
        <w:tc>
          <w:tcPr>
            <w:tcW w:w="4786" w:type="dxa"/>
          </w:tcPr>
          <w:p w:rsidR="008B71B5" w:rsidRDefault="008B71B5" w:rsidP="008B71B5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розмірі мінімальної заробітної плати</w:t>
            </w:r>
          </w:p>
        </w:tc>
      </w:tr>
    </w:tbl>
    <w:p w:rsidR="008B71B5" w:rsidRPr="002441E2" w:rsidRDefault="008B71B5" w:rsidP="008B71B5">
      <w:pPr>
        <w:pStyle w:val="a3"/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8DF" w:rsidRPr="002441E2" w:rsidRDefault="009128DF" w:rsidP="009128DF">
      <w:pPr>
        <w:pStyle w:val="a3"/>
        <w:numPr>
          <w:ilvl w:val="0"/>
          <w:numId w:val="1"/>
        </w:num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1E2">
        <w:rPr>
          <w:rFonts w:ascii="Times New Roman" w:hAnsi="Times New Roman" w:cs="Times New Roman"/>
          <w:sz w:val="28"/>
          <w:szCs w:val="28"/>
          <w:lang w:val="uk-UA"/>
        </w:rPr>
        <w:t xml:space="preserve">п.3.17 </w:t>
      </w:r>
      <w:r w:rsidR="00990844" w:rsidRPr="002441E2">
        <w:rPr>
          <w:rFonts w:ascii="Times New Roman" w:hAnsi="Times New Roman" w:cs="Times New Roman"/>
          <w:sz w:val="28"/>
          <w:szCs w:val="28"/>
          <w:lang w:val="uk-UA"/>
        </w:rPr>
        <w:t xml:space="preserve">вважати не дійсним та  </w:t>
      </w:r>
      <w:r w:rsidRPr="002441E2">
        <w:rPr>
          <w:rFonts w:ascii="Times New Roman" w:hAnsi="Times New Roman" w:cs="Times New Roman"/>
          <w:sz w:val="28"/>
          <w:szCs w:val="28"/>
          <w:lang w:val="uk-UA"/>
        </w:rPr>
        <w:t xml:space="preserve">вивести з </w:t>
      </w:r>
      <w:r w:rsidR="00990844" w:rsidRPr="002441E2">
        <w:rPr>
          <w:rFonts w:ascii="Times New Roman" w:hAnsi="Times New Roman" w:cs="Times New Roman"/>
          <w:sz w:val="28"/>
          <w:szCs w:val="28"/>
          <w:lang w:val="uk-UA"/>
        </w:rPr>
        <w:t>колективного договору між адміністрацією та Радою трудового колективу КП «</w:t>
      </w:r>
      <w:proofErr w:type="spellStart"/>
      <w:r w:rsidR="00990844" w:rsidRPr="002441E2">
        <w:rPr>
          <w:rFonts w:ascii="Times New Roman" w:hAnsi="Times New Roman" w:cs="Times New Roman"/>
          <w:sz w:val="28"/>
          <w:szCs w:val="28"/>
          <w:lang w:val="uk-UA"/>
        </w:rPr>
        <w:t>Томапільський</w:t>
      </w:r>
      <w:proofErr w:type="spellEnd"/>
      <w:r w:rsidR="00990844" w:rsidRPr="002441E2">
        <w:rPr>
          <w:rFonts w:ascii="Times New Roman" w:hAnsi="Times New Roman" w:cs="Times New Roman"/>
          <w:sz w:val="28"/>
          <w:szCs w:val="28"/>
          <w:lang w:val="uk-UA"/>
        </w:rPr>
        <w:t xml:space="preserve"> РМЦ ПМСД» 2018-2021рр. </w:t>
      </w:r>
    </w:p>
    <w:p w:rsidR="00990844" w:rsidRPr="002441E2" w:rsidRDefault="00990844" w:rsidP="009128DF">
      <w:pPr>
        <w:pStyle w:val="a3"/>
        <w:numPr>
          <w:ilvl w:val="0"/>
          <w:numId w:val="1"/>
        </w:num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1E2">
        <w:rPr>
          <w:rFonts w:ascii="Times New Roman" w:hAnsi="Times New Roman" w:cs="Times New Roman"/>
          <w:sz w:val="28"/>
          <w:szCs w:val="28"/>
          <w:lang w:val="uk-UA"/>
        </w:rPr>
        <w:t>п. 3.18</w:t>
      </w:r>
      <w:r w:rsidR="00617FE7">
        <w:rPr>
          <w:rFonts w:ascii="Times New Roman" w:hAnsi="Times New Roman" w:cs="Times New Roman"/>
          <w:sz w:val="28"/>
          <w:szCs w:val="28"/>
          <w:lang w:val="uk-UA"/>
        </w:rPr>
        <w:t xml:space="preserve"> перейменувати на п.3.17</w:t>
      </w:r>
      <w:r w:rsidRPr="002441E2">
        <w:rPr>
          <w:rFonts w:ascii="Times New Roman" w:hAnsi="Times New Roman" w:cs="Times New Roman"/>
          <w:sz w:val="28"/>
          <w:szCs w:val="28"/>
          <w:lang w:val="uk-UA"/>
        </w:rPr>
        <w:t xml:space="preserve"> заробітн</w:t>
      </w:r>
      <w:r w:rsidR="002441E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441E2">
        <w:rPr>
          <w:rFonts w:ascii="Times New Roman" w:hAnsi="Times New Roman" w:cs="Times New Roman"/>
          <w:sz w:val="28"/>
          <w:szCs w:val="28"/>
          <w:lang w:val="uk-UA"/>
        </w:rPr>
        <w:t xml:space="preserve"> плата лікаря ЗП-СМ може змінюватись залежно від кількості і вікової структури населення, яке він обслуговує.</w:t>
      </w:r>
    </w:p>
    <w:p w:rsidR="00CC7FD8" w:rsidRDefault="00CC7FD8" w:rsidP="002441E2">
      <w:pPr>
        <w:pStyle w:val="a3"/>
        <w:tabs>
          <w:tab w:val="left" w:pos="13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0844" w:rsidRPr="00CC7FD8" w:rsidRDefault="00990844" w:rsidP="00CC7FD8">
      <w:pPr>
        <w:pStyle w:val="a3"/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C7FD8">
        <w:rPr>
          <w:rFonts w:ascii="Times New Roman" w:hAnsi="Times New Roman" w:cs="Times New Roman"/>
          <w:sz w:val="24"/>
          <w:szCs w:val="24"/>
          <w:lang w:val="uk-UA"/>
        </w:rPr>
        <w:t>Таблиця коригувальних коефіцієнтів залежно від вікової групи пацієнта: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1"/>
      </w:tblGrid>
      <w:tr w:rsidR="00990844" w:rsidRPr="002F2EE8" w:rsidTr="001F33B0">
        <w:tc>
          <w:tcPr>
            <w:tcW w:w="1770" w:type="dxa"/>
            <w:vMerge w:val="restart"/>
          </w:tcPr>
          <w:p w:rsidR="00990844" w:rsidRPr="002F2EE8" w:rsidRDefault="002F2EE8" w:rsidP="002F2EE8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990844" w:rsidRPr="002F2E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ікові групи пацієнтів</w:t>
            </w:r>
          </w:p>
        </w:tc>
        <w:tc>
          <w:tcPr>
            <w:tcW w:w="3540" w:type="dxa"/>
            <w:gridSpan w:val="2"/>
          </w:tcPr>
          <w:p w:rsidR="00990844" w:rsidRPr="002F2EE8" w:rsidRDefault="002F2EE8" w:rsidP="002F2EE8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990844" w:rsidRPr="002F2E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іюча норма</w:t>
            </w:r>
            <w:r w:rsidRPr="002F2E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2F2E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капітаційна</w:t>
            </w:r>
            <w:proofErr w:type="spellEnd"/>
            <w:r w:rsidRPr="002F2E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ставка 370 </w:t>
            </w:r>
            <w:proofErr w:type="spellStart"/>
            <w:r w:rsidRPr="002F2E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  <w:r w:rsidRPr="002F2E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541" w:type="dxa"/>
            <w:gridSpan w:val="2"/>
          </w:tcPr>
          <w:p w:rsidR="00990844" w:rsidRPr="002F2EE8" w:rsidRDefault="002F2EE8" w:rsidP="002F2EE8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2F2E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апропонована норма</w:t>
            </w:r>
          </w:p>
          <w:p w:rsidR="002F2EE8" w:rsidRPr="002F2EE8" w:rsidRDefault="002F2EE8" w:rsidP="002F2EE8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E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(кавітаційна ставка 600,48)</w:t>
            </w:r>
          </w:p>
        </w:tc>
      </w:tr>
      <w:tr w:rsidR="00990844" w:rsidRPr="002F2EE8" w:rsidTr="00990844">
        <w:tc>
          <w:tcPr>
            <w:tcW w:w="1770" w:type="dxa"/>
            <w:vMerge/>
          </w:tcPr>
          <w:p w:rsidR="00990844" w:rsidRPr="002F2EE8" w:rsidRDefault="00990844" w:rsidP="002F2EE8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0" w:type="dxa"/>
          </w:tcPr>
          <w:p w:rsidR="00990844" w:rsidRPr="002F2EE8" w:rsidRDefault="002F2EE8" w:rsidP="002F2EE8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коефіцієнт оплати</w:t>
            </w:r>
          </w:p>
        </w:tc>
        <w:tc>
          <w:tcPr>
            <w:tcW w:w="1770" w:type="dxa"/>
          </w:tcPr>
          <w:p w:rsidR="00990844" w:rsidRPr="002F2EE8" w:rsidRDefault="002F2EE8" w:rsidP="002F2EE8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розмір тарифу,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770" w:type="dxa"/>
          </w:tcPr>
          <w:p w:rsidR="00990844" w:rsidRPr="002F2EE8" w:rsidRDefault="002F2EE8" w:rsidP="002F2EE8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коефіцієнт оплати</w:t>
            </w:r>
          </w:p>
        </w:tc>
        <w:tc>
          <w:tcPr>
            <w:tcW w:w="1771" w:type="dxa"/>
          </w:tcPr>
          <w:p w:rsidR="00990844" w:rsidRPr="002F2EE8" w:rsidRDefault="002F2EE8" w:rsidP="002F2EE8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тарифу, грн..</w:t>
            </w:r>
          </w:p>
        </w:tc>
      </w:tr>
      <w:tr w:rsidR="00990844" w:rsidRPr="002F2EE8" w:rsidTr="00990844">
        <w:tc>
          <w:tcPr>
            <w:tcW w:w="1770" w:type="dxa"/>
          </w:tcPr>
          <w:p w:rsidR="00990844" w:rsidRPr="002F2EE8" w:rsidRDefault="002F2EE8" w:rsidP="002F2EE8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E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0 до 5 років</w:t>
            </w:r>
          </w:p>
        </w:tc>
        <w:tc>
          <w:tcPr>
            <w:tcW w:w="1770" w:type="dxa"/>
          </w:tcPr>
          <w:p w:rsidR="00990844" w:rsidRPr="002F2EE8" w:rsidRDefault="002F2EE8" w:rsidP="002F2EE8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70" w:type="dxa"/>
          </w:tcPr>
          <w:p w:rsidR="00990844" w:rsidRPr="002F2EE8" w:rsidRDefault="002F2EE8" w:rsidP="002F2EE8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1480,0</w:t>
            </w:r>
          </w:p>
        </w:tc>
        <w:tc>
          <w:tcPr>
            <w:tcW w:w="1770" w:type="dxa"/>
          </w:tcPr>
          <w:p w:rsidR="00990844" w:rsidRPr="002F2EE8" w:rsidRDefault="002F2EE8" w:rsidP="002F2EE8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2,465</w:t>
            </w:r>
          </w:p>
        </w:tc>
        <w:tc>
          <w:tcPr>
            <w:tcW w:w="1771" w:type="dxa"/>
          </w:tcPr>
          <w:p w:rsidR="00990844" w:rsidRPr="002F2EE8" w:rsidRDefault="002F2EE8" w:rsidP="002F2EE8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1480,18</w:t>
            </w:r>
          </w:p>
        </w:tc>
      </w:tr>
      <w:tr w:rsidR="00990844" w:rsidRPr="002F2EE8" w:rsidTr="00990844">
        <w:tc>
          <w:tcPr>
            <w:tcW w:w="1770" w:type="dxa"/>
          </w:tcPr>
          <w:p w:rsidR="00990844" w:rsidRPr="002F2EE8" w:rsidRDefault="002F2EE8" w:rsidP="002F2EE8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E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6 до 17 років</w:t>
            </w:r>
          </w:p>
        </w:tc>
        <w:tc>
          <w:tcPr>
            <w:tcW w:w="1770" w:type="dxa"/>
          </w:tcPr>
          <w:p w:rsidR="00990844" w:rsidRPr="002F2EE8" w:rsidRDefault="002F2EE8" w:rsidP="002F2EE8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2,2</w:t>
            </w:r>
          </w:p>
        </w:tc>
        <w:tc>
          <w:tcPr>
            <w:tcW w:w="1770" w:type="dxa"/>
          </w:tcPr>
          <w:p w:rsidR="00990844" w:rsidRPr="002F2EE8" w:rsidRDefault="002F2EE8" w:rsidP="002F2EE8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814,0</w:t>
            </w:r>
          </w:p>
        </w:tc>
        <w:tc>
          <w:tcPr>
            <w:tcW w:w="1770" w:type="dxa"/>
          </w:tcPr>
          <w:p w:rsidR="00990844" w:rsidRPr="002F2EE8" w:rsidRDefault="002F2EE8" w:rsidP="002F2EE8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1,356</w:t>
            </w:r>
          </w:p>
        </w:tc>
        <w:tc>
          <w:tcPr>
            <w:tcW w:w="1771" w:type="dxa"/>
          </w:tcPr>
          <w:p w:rsidR="00990844" w:rsidRPr="002F2EE8" w:rsidRDefault="002F2EE8" w:rsidP="002F2EE8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814,25</w:t>
            </w:r>
          </w:p>
        </w:tc>
      </w:tr>
      <w:tr w:rsidR="00990844" w:rsidRPr="002F2EE8" w:rsidTr="00990844">
        <w:tc>
          <w:tcPr>
            <w:tcW w:w="1770" w:type="dxa"/>
          </w:tcPr>
          <w:p w:rsidR="00990844" w:rsidRPr="002F2EE8" w:rsidRDefault="002F2EE8" w:rsidP="002F2EE8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E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18 до 39 років</w:t>
            </w:r>
          </w:p>
        </w:tc>
        <w:tc>
          <w:tcPr>
            <w:tcW w:w="1770" w:type="dxa"/>
          </w:tcPr>
          <w:p w:rsidR="00990844" w:rsidRPr="002F2EE8" w:rsidRDefault="002F2EE8" w:rsidP="002F2EE8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0" w:type="dxa"/>
          </w:tcPr>
          <w:p w:rsidR="00990844" w:rsidRPr="002F2EE8" w:rsidRDefault="002F2EE8" w:rsidP="002F2EE8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370,0</w:t>
            </w:r>
          </w:p>
        </w:tc>
        <w:tc>
          <w:tcPr>
            <w:tcW w:w="1770" w:type="dxa"/>
          </w:tcPr>
          <w:p w:rsidR="00990844" w:rsidRPr="002F2EE8" w:rsidRDefault="002F2EE8" w:rsidP="002F2EE8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0,616</w:t>
            </w:r>
          </w:p>
        </w:tc>
        <w:tc>
          <w:tcPr>
            <w:tcW w:w="1771" w:type="dxa"/>
          </w:tcPr>
          <w:p w:rsidR="00990844" w:rsidRPr="002F2EE8" w:rsidRDefault="002F2EE8" w:rsidP="002F2EE8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369,90</w:t>
            </w:r>
          </w:p>
        </w:tc>
      </w:tr>
      <w:tr w:rsidR="00990844" w:rsidRPr="002F2EE8" w:rsidTr="00990844">
        <w:tc>
          <w:tcPr>
            <w:tcW w:w="1770" w:type="dxa"/>
          </w:tcPr>
          <w:p w:rsidR="00990844" w:rsidRPr="002F2EE8" w:rsidRDefault="002F2EE8" w:rsidP="002F2EE8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40 до 64 років</w:t>
            </w:r>
          </w:p>
        </w:tc>
        <w:tc>
          <w:tcPr>
            <w:tcW w:w="1770" w:type="dxa"/>
          </w:tcPr>
          <w:p w:rsidR="00990844" w:rsidRPr="002F2EE8" w:rsidRDefault="002F2EE8" w:rsidP="002F2EE8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</w:t>
            </w:r>
          </w:p>
        </w:tc>
        <w:tc>
          <w:tcPr>
            <w:tcW w:w="1770" w:type="dxa"/>
          </w:tcPr>
          <w:p w:rsidR="00990844" w:rsidRPr="002F2EE8" w:rsidRDefault="002F2EE8" w:rsidP="002F2EE8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444,0</w:t>
            </w:r>
          </w:p>
        </w:tc>
        <w:tc>
          <w:tcPr>
            <w:tcW w:w="1770" w:type="dxa"/>
          </w:tcPr>
          <w:p w:rsidR="00990844" w:rsidRPr="002F2EE8" w:rsidRDefault="002F2EE8" w:rsidP="002F2EE8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0,739</w:t>
            </w:r>
          </w:p>
        </w:tc>
        <w:tc>
          <w:tcPr>
            <w:tcW w:w="1771" w:type="dxa"/>
          </w:tcPr>
          <w:p w:rsidR="00990844" w:rsidRPr="002F2EE8" w:rsidRDefault="002F2EE8" w:rsidP="002F2EE8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443,75</w:t>
            </w:r>
          </w:p>
        </w:tc>
      </w:tr>
      <w:tr w:rsidR="00990844" w:rsidRPr="002F2EE8" w:rsidTr="00990844">
        <w:tc>
          <w:tcPr>
            <w:tcW w:w="1770" w:type="dxa"/>
          </w:tcPr>
          <w:p w:rsidR="00990844" w:rsidRPr="002F2EE8" w:rsidRDefault="002F2EE8" w:rsidP="002F2EE8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Понад 65 років</w:t>
            </w:r>
          </w:p>
        </w:tc>
        <w:tc>
          <w:tcPr>
            <w:tcW w:w="1770" w:type="dxa"/>
          </w:tcPr>
          <w:p w:rsidR="00990844" w:rsidRPr="002F2EE8" w:rsidRDefault="002F2EE8" w:rsidP="002F2EE8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0" w:type="dxa"/>
          </w:tcPr>
          <w:p w:rsidR="00990844" w:rsidRPr="002F2EE8" w:rsidRDefault="002F2EE8" w:rsidP="002F2EE8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740,0</w:t>
            </w:r>
          </w:p>
        </w:tc>
        <w:tc>
          <w:tcPr>
            <w:tcW w:w="1770" w:type="dxa"/>
          </w:tcPr>
          <w:p w:rsidR="00990844" w:rsidRPr="002F2EE8" w:rsidRDefault="002F2EE8" w:rsidP="002F2EE8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1,232</w:t>
            </w:r>
          </w:p>
        </w:tc>
        <w:tc>
          <w:tcPr>
            <w:tcW w:w="1771" w:type="dxa"/>
          </w:tcPr>
          <w:p w:rsidR="00990844" w:rsidRPr="002F2EE8" w:rsidRDefault="002F2EE8" w:rsidP="002F2EE8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739,79</w:t>
            </w:r>
          </w:p>
        </w:tc>
      </w:tr>
    </w:tbl>
    <w:p w:rsidR="00990844" w:rsidRDefault="00990844" w:rsidP="00990844">
      <w:pPr>
        <w:pStyle w:val="a3"/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FD8" w:rsidRDefault="002F2EE8" w:rsidP="00CC7FD8">
      <w:pPr>
        <w:pStyle w:val="a3"/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C7FD8">
        <w:rPr>
          <w:rFonts w:ascii="Times New Roman" w:hAnsi="Times New Roman" w:cs="Times New Roman"/>
          <w:sz w:val="24"/>
          <w:szCs w:val="24"/>
          <w:lang w:val="uk-UA"/>
        </w:rPr>
        <w:t xml:space="preserve">Таблиця коригувальних коефіцієнтів </w:t>
      </w:r>
    </w:p>
    <w:p w:rsidR="002F2EE8" w:rsidRPr="00CC7FD8" w:rsidRDefault="002F2EE8" w:rsidP="00CC7FD8">
      <w:pPr>
        <w:pStyle w:val="a3"/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C7FD8">
        <w:rPr>
          <w:rFonts w:ascii="Times New Roman" w:hAnsi="Times New Roman" w:cs="Times New Roman"/>
          <w:sz w:val="24"/>
          <w:szCs w:val="24"/>
          <w:lang w:val="uk-UA"/>
        </w:rPr>
        <w:t>за рівнем перевищення обсягу оптимальної практики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02"/>
        <w:gridCol w:w="1737"/>
        <w:gridCol w:w="1737"/>
        <w:gridCol w:w="1737"/>
        <w:gridCol w:w="1738"/>
      </w:tblGrid>
      <w:tr w:rsidR="002F2EE8" w:rsidTr="004E0F73">
        <w:tc>
          <w:tcPr>
            <w:tcW w:w="1902" w:type="dxa"/>
            <w:vMerge w:val="restart"/>
          </w:tcPr>
          <w:p w:rsidR="002F2EE8" w:rsidRPr="00CC7FD8" w:rsidRDefault="00CC7FD8" w:rsidP="00CC7FD8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2F2EE8" w:rsidRPr="00CC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івень </w:t>
            </w:r>
            <w:r w:rsidR="002F2EE8" w:rsidRPr="00CC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перевищення обсягу оптимальної практики</w:t>
            </w:r>
          </w:p>
        </w:tc>
        <w:tc>
          <w:tcPr>
            <w:tcW w:w="3474" w:type="dxa"/>
            <w:gridSpan w:val="2"/>
          </w:tcPr>
          <w:p w:rsidR="002F2EE8" w:rsidRPr="00CC7FD8" w:rsidRDefault="002F2EE8" w:rsidP="00CC7FD8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діюча норма (</w:t>
            </w:r>
            <w:proofErr w:type="spellStart"/>
            <w:r w:rsidRPr="00CC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капітаційна</w:t>
            </w:r>
            <w:proofErr w:type="spellEnd"/>
            <w:r w:rsidRPr="00CC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ставка 370 </w:t>
            </w:r>
            <w:proofErr w:type="spellStart"/>
            <w:r w:rsidRPr="00CC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грн</w:t>
            </w:r>
            <w:proofErr w:type="spellEnd"/>
            <w:r w:rsidRPr="00CC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475" w:type="dxa"/>
            <w:gridSpan w:val="2"/>
          </w:tcPr>
          <w:p w:rsidR="002F2EE8" w:rsidRPr="00CC7FD8" w:rsidRDefault="002F2EE8" w:rsidP="00CC7FD8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запропонована норма</w:t>
            </w:r>
          </w:p>
          <w:p w:rsidR="002F2EE8" w:rsidRPr="00CC7FD8" w:rsidRDefault="002F2EE8" w:rsidP="00CC7FD8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(кавітаційна ставка 600,48)</w:t>
            </w:r>
          </w:p>
        </w:tc>
      </w:tr>
      <w:tr w:rsidR="002F2EE8" w:rsidTr="002F2EE8">
        <w:tc>
          <w:tcPr>
            <w:tcW w:w="1902" w:type="dxa"/>
            <w:vMerge/>
          </w:tcPr>
          <w:p w:rsidR="002F2EE8" w:rsidRPr="00CC7FD8" w:rsidRDefault="002F2EE8" w:rsidP="00CC7FD8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</w:tcPr>
          <w:p w:rsidR="002F2EE8" w:rsidRPr="00CC7FD8" w:rsidRDefault="002F2EE8" w:rsidP="00CC7FD8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коефіцієнт оплати</w:t>
            </w:r>
          </w:p>
        </w:tc>
        <w:tc>
          <w:tcPr>
            <w:tcW w:w="1737" w:type="dxa"/>
          </w:tcPr>
          <w:p w:rsidR="002F2EE8" w:rsidRPr="00CC7FD8" w:rsidRDefault="002F2EE8" w:rsidP="00CC7FD8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розмір тарифу, </w:t>
            </w:r>
            <w:proofErr w:type="spellStart"/>
            <w:r w:rsidRPr="00CC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737" w:type="dxa"/>
          </w:tcPr>
          <w:p w:rsidR="002F2EE8" w:rsidRPr="00CC7FD8" w:rsidRDefault="002F2EE8" w:rsidP="00CC7FD8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коефіцієнт оплати</w:t>
            </w:r>
          </w:p>
        </w:tc>
        <w:tc>
          <w:tcPr>
            <w:tcW w:w="1738" w:type="dxa"/>
          </w:tcPr>
          <w:p w:rsidR="002F2EE8" w:rsidRPr="00CC7FD8" w:rsidRDefault="002F2EE8" w:rsidP="00CC7FD8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тарифу, грн..</w:t>
            </w:r>
          </w:p>
        </w:tc>
      </w:tr>
      <w:tr w:rsidR="002F2EE8" w:rsidTr="002F2EE8">
        <w:tc>
          <w:tcPr>
            <w:tcW w:w="1902" w:type="dxa"/>
          </w:tcPr>
          <w:p w:rsidR="002F2EE8" w:rsidRPr="00CC7FD8" w:rsidRDefault="00CC7FD8" w:rsidP="00990844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 100 відсотків ліміту + 1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деклараці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110 відсотків включно</w:t>
            </w:r>
          </w:p>
        </w:tc>
        <w:tc>
          <w:tcPr>
            <w:tcW w:w="1737" w:type="dxa"/>
          </w:tcPr>
          <w:p w:rsidR="002F2EE8" w:rsidRPr="00CC7FD8" w:rsidRDefault="00CC7FD8" w:rsidP="00990844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1737" w:type="dxa"/>
          </w:tcPr>
          <w:p w:rsidR="002F2EE8" w:rsidRPr="00CC7FD8" w:rsidRDefault="00CC7FD8" w:rsidP="00990844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370,0</w:t>
            </w:r>
          </w:p>
        </w:tc>
        <w:tc>
          <w:tcPr>
            <w:tcW w:w="1737" w:type="dxa"/>
          </w:tcPr>
          <w:p w:rsidR="002F2EE8" w:rsidRPr="00CC7FD8" w:rsidRDefault="00CC7FD8" w:rsidP="00990844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0,616</w:t>
            </w:r>
          </w:p>
        </w:tc>
        <w:tc>
          <w:tcPr>
            <w:tcW w:w="1738" w:type="dxa"/>
          </w:tcPr>
          <w:p w:rsidR="002F2EE8" w:rsidRPr="00CC7FD8" w:rsidRDefault="00CC7FD8" w:rsidP="00990844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369,90</w:t>
            </w:r>
          </w:p>
        </w:tc>
      </w:tr>
      <w:tr w:rsidR="002F2EE8" w:rsidTr="002F2EE8">
        <w:tc>
          <w:tcPr>
            <w:tcW w:w="1902" w:type="dxa"/>
          </w:tcPr>
          <w:p w:rsidR="002F2EE8" w:rsidRPr="00CC7FD8" w:rsidRDefault="00CC7FD8" w:rsidP="00990844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 110 відсотків ліміту + 1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деклараці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120 відсотків ліміту включно</w:t>
            </w:r>
          </w:p>
        </w:tc>
        <w:tc>
          <w:tcPr>
            <w:tcW w:w="1737" w:type="dxa"/>
          </w:tcPr>
          <w:p w:rsidR="002F2EE8" w:rsidRPr="00CC7FD8" w:rsidRDefault="00CC7FD8" w:rsidP="00990844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1737" w:type="dxa"/>
          </w:tcPr>
          <w:p w:rsidR="002F2EE8" w:rsidRPr="00CC7FD8" w:rsidRDefault="00CC7FD8" w:rsidP="00990844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296,0</w:t>
            </w:r>
          </w:p>
        </w:tc>
        <w:tc>
          <w:tcPr>
            <w:tcW w:w="1737" w:type="dxa"/>
          </w:tcPr>
          <w:p w:rsidR="002F2EE8" w:rsidRPr="00CC7FD8" w:rsidRDefault="00CC7FD8" w:rsidP="00990844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0,493</w:t>
            </w:r>
          </w:p>
        </w:tc>
        <w:tc>
          <w:tcPr>
            <w:tcW w:w="1738" w:type="dxa"/>
          </w:tcPr>
          <w:p w:rsidR="002F2EE8" w:rsidRPr="00CC7FD8" w:rsidRDefault="00CC7FD8" w:rsidP="00990844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296,04</w:t>
            </w:r>
          </w:p>
        </w:tc>
      </w:tr>
      <w:tr w:rsidR="002F2EE8" w:rsidTr="002F2EE8">
        <w:tc>
          <w:tcPr>
            <w:tcW w:w="1902" w:type="dxa"/>
          </w:tcPr>
          <w:p w:rsidR="002F2EE8" w:rsidRPr="00CC7FD8" w:rsidRDefault="00CC7FD8" w:rsidP="00990844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120 відсотків ліміту + 1 декларація до 130 відсотків ліміту включно</w:t>
            </w:r>
          </w:p>
        </w:tc>
        <w:tc>
          <w:tcPr>
            <w:tcW w:w="1737" w:type="dxa"/>
          </w:tcPr>
          <w:p w:rsidR="002F2EE8" w:rsidRPr="00CC7FD8" w:rsidRDefault="00CC7FD8" w:rsidP="00990844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1737" w:type="dxa"/>
          </w:tcPr>
          <w:p w:rsidR="002F2EE8" w:rsidRPr="00CC7FD8" w:rsidRDefault="00CC7FD8" w:rsidP="00990844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222,0</w:t>
            </w:r>
          </w:p>
        </w:tc>
        <w:tc>
          <w:tcPr>
            <w:tcW w:w="1737" w:type="dxa"/>
          </w:tcPr>
          <w:p w:rsidR="002F2EE8" w:rsidRPr="00CC7FD8" w:rsidRDefault="00CC7FD8" w:rsidP="00990844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0,370</w:t>
            </w:r>
          </w:p>
        </w:tc>
        <w:tc>
          <w:tcPr>
            <w:tcW w:w="1738" w:type="dxa"/>
          </w:tcPr>
          <w:p w:rsidR="002F2EE8" w:rsidRPr="00CC7FD8" w:rsidRDefault="00CC7FD8" w:rsidP="00990844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222,18</w:t>
            </w:r>
          </w:p>
        </w:tc>
      </w:tr>
      <w:tr w:rsidR="002F2EE8" w:rsidTr="002F2EE8">
        <w:tc>
          <w:tcPr>
            <w:tcW w:w="1902" w:type="dxa"/>
          </w:tcPr>
          <w:p w:rsidR="002F2EE8" w:rsidRPr="00CC7FD8" w:rsidRDefault="00CC7FD8" w:rsidP="00CC7FD8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130 відсотків ліміту + 1 декларація до 140 відсотків ліміту включно</w:t>
            </w:r>
          </w:p>
        </w:tc>
        <w:tc>
          <w:tcPr>
            <w:tcW w:w="1737" w:type="dxa"/>
          </w:tcPr>
          <w:p w:rsidR="002F2EE8" w:rsidRPr="00CC7FD8" w:rsidRDefault="00CC7FD8" w:rsidP="00990844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1737" w:type="dxa"/>
          </w:tcPr>
          <w:p w:rsidR="002F2EE8" w:rsidRPr="00CC7FD8" w:rsidRDefault="00CC7FD8" w:rsidP="00990844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148,0</w:t>
            </w:r>
          </w:p>
        </w:tc>
        <w:tc>
          <w:tcPr>
            <w:tcW w:w="1737" w:type="dxa"/>
          </w:tcPr>
          <w:p w:rsidR="002F2EE8" w:rsidRPr="00CC7FD8" w:rsidRDefault="00CC7FD8" w:rsidP="00990844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0.246</w:t>
            </w:r>
          </w:p>
        </w:tc>
        <w:tc>
          <w:tcPr>
            <w:tcW w:w="1738" w:type="dxa"/>
          </w:tcPr>
          <w:p w:rsidR="002F2EE8" w:rsidRPr="00CC7FD8" w:rsidRDefault="00CC7FD8" w:rsidP="00990844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147,72</w:t>
            </w:r>
          </w:p>
        </w:tc>
      </w:tr>
      <w:tr w:rsidR="002F2EE8" w:rsidTr="002F2EE8">
        <w:tc>
          <w:tcPr>
            <w:tcW w:w="1902" w:type="dxa"/>
          </w:tcPr>
          <w:p w:rsidR="002F2EE8" w:rsidRPr="00CC7FD8" w:rsidRDefault="00CC7FD8" w:rsidP="00CC7FD8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140 відсотків ліміту + 1 декларація до 150 відсотків ліміту включно</w:t>
            </w:r>
          </w:p>
        </w:tc>
        <w:tc>
          <w:tcPr>
            <w:tcW w:w="1737" w:type="dxa"/>
          </w:tcPr>
          <w:p w:rsidR="002F2EE8" w:rsidRPr="00CC7FD8" w:rsidRDefault="00CC7FD8" w:rsidP="00990844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737" w:type="dxa"/>
          </w:tcPr>
          <w:p w:rsidR="002F2EE8" w:rsidRPr="00CC7FD8" w:rsidRDefault="00CC7FD8" w:rsidP="00990844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74,0</w:t>
            </w:r>
          </w:p>
        </w:tc>
        <w:tc>
          <w:tcPr>
            <w:tcW w:w="1737" w:type="dxa"/>
          </w:tcPr>
          <w:p w:rsidR="002F2EE8" w:rsidRPr="00CC7FD8" w:rsidRDefault="00CC7FD8" w:rsidP="00990844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0,123</w:t>
            </w:r>
          </w:p>
        </w:tc>
        <w:tc>
          <w:tcPr>
            <w:tcW w:w="1738" w:type="dxa"/>
          </w:tcPr>
          <w:p w:rsidR="002F2EE8" w:rsidRPr="00CC7FD8" w:rsidRDefault="00CC7FD8" w:rsidP="00990844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73,86</w:t>
            </w:r>
          </w:p>
        </w:tc>
      </w:tr>
      <w:tr w:rsidR="002F2EE8" w:rsidTr="002F2EE8">
        <w:tc>
          <w:tcPr>
            <w:tcW w:w="1902" w:type="dxa"/>
          </w:tcPr>
          <w:p w:rsidR="002F2EE8" w:rsidRPr="00CC7FD8" w:rsidRDefault="00CC7FD8" w:rsidP="00990844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150 відсотків ліміту + 1 декларація і всі наступні</w:t>
            </w:r>
          </w:p>
        </w:tc>
        <w:tc>
          <w:tcPr>
            <w:tcW w:w="1737" w:type="dxa"/>
          </w:tcPr>
          <w:p w:rsidR="002F2EE8" w:rsidRPr="00CC7FD8" w:rsidRDefault="00CC7FD8" w:rsidP="00990844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</w:t>
            </w:r>
          </w:p>
        </w:tc>
        <w:tc>
          <w:tcPr>
            <w:tcW w:w="1737" w:type="dxa"/>
          </w:tcPr>
          <w:p w:rsidR="002F2EE8" w:rsidRPr="00CC7FD8" w:rsidRDefault="00CC7FD8" w:rsidP="00990844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737" w:type="dxa"/>
          </w:tcPr>
          <w:p w:rsidR="002F2EE8" w:rsidRPr="00CC7FD8" w:rsidRDefault="00CC7FD8" w:rsidP="00990844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738" w:type="dxa"/>
          </w:tcPr>
          <w:p w:rsidR="002F2EE8" w:rsidRPr="00CC7FD8" w:rsidRDefault="00CC7FD8" w:rsidP="00990844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</w:tbl>
    <w:p w:rsidR="00617FE7" w:rsidRDefault="00617FE7" w:rsidP="00617FE7">
      <w:pPr>
        <w:pStyle w:val="a3"/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71B5" w:rsidRPr="002441E2" w:rsidRDefault="00617FE7" w:rsidP="008B71B5">
      <w:pPr>
        <w:pStyle w:val="a3"/>
        <w:numPr>
          <w:ilvl w:val="0"/>
          <w:numId w:val="1"/>
        </w:num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C7FD8">
        <w:rPr>
          <w:rFonts w:ascii="Times New Roman" w:hAnsi="Times New Roman" w:cs="Times New Roman"/>
          <w:sz w:val="28"/>
          <w:szCs w:val="28"/>
          <w:lang w:val="uk-UA"/>
        </w:rPr>
        <w:t>.3.19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1B5" w:rsidRPr="002441E2">
        <w:rPr>
          <w:rFonts w:ascii="Times New Roman" w:hAnsi="Times New Roman" w:cs="Times New Roman"/>
          <w:sz w:val="28"/>
          <w:szCs w:val="28"/>
          <w:lang w:val="uk-UA"/>
        </w:rPr>
        <w:t>вважати не дійсним та  вивести з колективного договору між адміністрацією та Радою трудового колективу КП «</w:t>
      </w:r>
      <w:proofErr w:type="spellStart"/>
      <w:r w:rsidR="008B71B5" w:rsidRPr="002441E2">
        <w:rPr>
          <w:rFonts w:ascii="Times New Roman" w:hAnsi="Times New Roman" w:cs="Times New Roman"/>
          <w:sz w:val="28"/>
          <w:szCs w:val="28"/>
          <w:lang w:val="uk-UA"/>
        </w:rPr>
        <w:t>Томапільський</w:t>
      </w:r>
      <w:proofErr w:type="spellEnd"/>
      <w:r w:rsidR="008B71B5" w:rsidRPr="002441E2">
        <w:rPr>
          <w:rFonts w:ascii="Times New Roman" w:hAnsi="Times New Roman" w:cs="Times New Roman"/>
          <w:sz w:val="28"/>
          <w:szCs w:val="28"/>
          <w:lang w:val="uk-UA"/>
        </w:rPr>
        <w:t xml:space="preserve"> РМЦ ПМСД» 2018-2021рр. </w:t>
      </w:r>
    </w:p>
    <w:p w:rsidR="002F2EE8" w:rsidRDefault="008B71B5" w:rsidP="00CC7FD8">
      <w:pPr>
        <w:pStyle w:val="a3"/>
        <w:numPr>
          <w:ilvl w:val="0"/>
          <w:numId w:val="1"/>
        </w:num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п.3.20 перейменувати в п.3.18;</w:t>
      </w:r>
    </w:p>
    <w:p w:rsidR="008B71B5" w:rsidRDefault="008B71B5" w:rsidP="00CC7FD8">
      <w:pPr>
        <w:pStyle w:val="a3"/>
        <w:numPr>
          <w:ilvl w:val="0"/>
          <w:numId w:val="1"/>
        </w:num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п.3.21 перейменувати в п 3.19;</w:t>
      </w:r>
    </w:p>
    <w:p w:rsidR="008B71B5" w:rsidRDefault="008B71B5" w:rsidP="00CC7FD8">
      <w:pPr>
        <w:pStyle w:val="a3"/>
        <w:numPr>
          <w:ilvl w:val="0"/>
          <w:numId w:val="1"/>
        </w:num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п.3.22 перейменувати в п.3.20.</w:t>
      </w:r>
    </w:p>
    <w:p w:rsidR="008B71B5" w:rsidRPr="008B71B5" w:rsidRDefault="008B71B5" w:rsidP="008B71B5">
      <w:pPr>
        <w:rPr>
          <w:lang w:val="uk-UA"/>
        </w:rPr>
      </w:pPr>
    </w:p>
    <w:p w:rsidR="008B71B5" w:rsidRPr="008B71B5" w:rsidRDefault="008B71B5" w:rsidP="008B71B5">
      <w:pPr>
        <w:rPr>
          <w:lang w:val="uk-UA"/>
        </w:rPr>
      </w:pPr>
    </w:p>
    <w:p w:rsidR="008B71B5" w:rsidRPr="008B71B5" w:rsidRDefault="008B71B5" w:rsidP="008B71B5">
      <w:pPr>
        <w:rPr>
          <w:lang w:val="uk-UA"/>
        </w:rPr>
      </w:pPr>
    </w:p>
    <w:p w:rsidR="008B71B5" w:rsidRPr="008B71B5" w:rsidRDefault="008B71B5" w:rsidP="008B71B5">
      <w:pPr>
        <w:rPr>
          <w:lang w:val="uk-UA"/>
        </w:rPr>
      </w:pPr>
    </w:p>
    <w:p w:rsidR="008B71B5" w:rsidRPr="008B71B5" w:rsidRDefault="008B71B5" w:rsidP="008B71B5">
      <w:pPr>
        <w:rPr>
          <w:lang w:val="uk-UA"/>
        </w:rPr>
      </w:pPr>
    </w:p>
    <w:p w:rsidR="008B71B5" w:rsidRPr="008B71B5" w:rsidRDefault="008B71B5" w:rsidP="008B71B5">
      <w:pPr>
        <w:rPr>
          <w:lang w:val="uk-UA"/>
        </w:rPr>
      </w:pPr>
    </w:p>
    <w:p w:rsidR="008B71B5" w:rsidRDefault="008B71B5" w:rsidP="008B71B5">
      <w:pPr>
        <w:rPr>
          <w:lang w:val="uk-UA"/>
        </w:rPr>
      </w:pPr>
    </w:p>
    <w:p w:rsidR="008B71B5" w:rsidRDefault="008B71B5" w:rsidP="008B71B5">
      <w:pPr>
        <w:tabs>
          <w:tab w:val="left" w:pos="2445"/>
        </w:tabs>
        <w:rPr>
          <w:lang w:val="uk-UA"/>
        </w:rPr>
      </w:pPr>
      <w:r>
        <w:rPr>
          <w:lang w:val="uk-UA"/>
        </w:rPr>
        <w:tab/>
      </w:r>
    </w:p>
    <w:p w:rsidR="008B71B5" w:rsidRDefault="008B71B5" w:rsidP="008B71B5">
      <w:pPr>
        <w:tabs>
          <w:tab w:val="left" w:pos="2445"/>
        </w:tabs>
        <w:rPr>
          <w:lang w:val="uk-UA"/>
        </w:rPr>
      </w:pPr>
    </w:p>
    <w:p w:rsidR="008B71B5" w:rsidRPr="00C04C07" w:rsidRDefault="008B71B5" w:rsidP="00C04C07">
      <w:pPr>
        <w:tabs>
          <w:tab w:val="left" w:pos="24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C0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№2</w:t>
      </w:r>
    </w:p>
    <w:p w:rsidR="008B71B5" w:rsidRPr="00C04C07" w:rsidRDefault="00C04C07" w:rsidP="00C04C07">
      <w:pPr>
        <w:tabs>
          <w:tab w:val="left" w:pos="24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C0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8B71B5" w:rsidRPr="00C04C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агальних зборів </w:t>
      </w:r>
      <w:r w:rsidRPr="00C04C07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8B71B5" w:rsidRPr="00C04C07">
        <w:rPr>
          <w:rFonts w:ascii="Times New Roman" w:hAnsi="Times New Roman" w:cs="Times New Roman"/>
          <w:b/>
          <w:sz w:val="28"/>
          <w:szCs w:val="28"/>
          <w:lang w:val="uk-UA"/>
        </w:rPr>
        <w:t>ади трудового колективу</w:t>
      </w:r>
    </w:p>
    <w:p w:rsidR="00C04C07" w:rsidRDefault="00C04C07" w:rsidP="00C04C07">
      <w:pPr>
        <w:tabs>
          <w:tab w:val="left" w:pos="24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C07">
        <w:rPr>
          <w:rFonts w:ascii="Times New Roman" w:hAnsi="Times New Roman" w:cs="Times New Roman"/>
          <w:b/>
          <w:sz w:val="28"/>
          <w:szCs w:val="28"/>
          <w:lang w:val="uk-UA"/>
        </w:rPr>
        <w:t>КП «</w:t>
      </w:r>
      <w:proofErr w:type="spellStart"/>
      <w:r w:rsidRPr="00C04C07">
        <w:rPr>
          <w:rFonts w:ascii="Times New Roman" w:hAnsi="Times New Roman" w:cs="Times New Roman"/>
          <w:b/>
          <w:sz w:val="28"/>
          <w:szCs w:val="28"/>
          <w:lang w:val="uk-UA"/>
        </w:rPr>
        <w:t>Томашпільський</w:t>
      </w:r>
      <w:proofErr w:type="spellEnd"/>
      <w:r w:rsidRPr="00C04C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РМЦ ПМСД»</w:t>
      </w:r>
    </w:p>
    <w:p w:rsidR="00C04C07" w:rsidRPr="00C04C07" w:rsidRDefault="00912068" w:rsidP="00C04C07">
      <w:pPr>
        <w:tabs>
          <w:tab w:val="left" w:pos="687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  <w:r w:rsidR="00236BEA"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="00C04C07" w:rsidRPr="00C04C07">
        <w:rPr>
          <w:rFonts w:ascii="Times New Roman" w:hAnsi="Times New Roman" w:cs="Times New Roman"/>
          <w:i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C04C07" w:rsidRPr="00C04C07">
        <w:rPr>
          <w:rFonts w:ascii="Times New Roman" w:hAnsi="Times New Roman" w:cs="Times New Roman"/>
          <w:i/>
          <w:sz w:val="28"/>
          <w:szCs w:val="28"/>
          <w:lang w:val="uk-UA"/>
        </w:rPr>
        <w:t>.2020 року</w:t>
      </w:r>
      <w:r w:rsidR="00C04C07" w:rsidRPr="00C04C07">
        <w:rPr>
          <w:rFonts w:ascii="Times New Roman" w:hAnsi="Times New Roman" w:cs="Times New Roman"/>
          <w:i/>
          <w:sz w:val="28"/>
          <w:szCs w:val="28"/>
          <w:lang w:val="uk-UA"/>
        </w:rPr>
        <w:tab/>
        <w:t>11.00</w:t>
      </w:r>
    </w:p>
    <w:p w:rsidR="008B71B5" w:rsidRDefault="00C04C07" w:rsidP="00C04C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04C07">
        <w:rPr>
          <w:rFonts w:ascii="Times New Roman" w:hAnsi="Times New Roman" w:cs="Times New Roman"/>
          <w:b/>
          <w:sz w:val="28"/>
          <w:szCs w:val="28"/>
          <w:lang w:val="uk-UA"/>
        </w:rPr>
        <w:t>Голова зборів: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Згура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Л.Я.</w:t>
      </w:r>
    </w:p>
    <w:p w:rsidR="00C04C07" w:rsidRDefault="00C04C07" w:rsidP="00C04C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04C07">
        <w:rPr>
          <w:rFonts w:ascii="Times New Roman" w:hAnsi="Times New Roman" w:cs="Times New Roman"/>
          <w:b/>
          <w:sz w:val="28"/>
          <w:szCs w:val="28"/>
          <w:lang w:val="uk-UA"/>
        </w:rPr>
        <w:t>Секретар :</w:t>
      </w:r>
      <w:r>
        <w:rPr>
          <w:rFonts w:ascii="Times New Roman" w:hAnsi="Times New Roman" w:cs="Times New Roman"/>
          <w:sz w:val="28"/>
          <w:szCs w:val="28"/>
          <w:lang w:val="uk-UA"/>
        </w:rPr>
        <w:t>Швець З.М.</w:t>
      </w:r>
    </w:p>
    <w:p w:rsidR="00C04C07" w:rsidRDefault="00C04C07" w:rsidP="00C04C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04C07">
        <w:rPr>
          <w:rFonts w:ascii="Times New Roman" w:hAnsi="Times New Roman" w:cs="Times New Roman"/>
          <w:b/>
          <w:sz w:val="28"/>
          <w:szCs w:val="28"/>
          <w:lang w:val="uk-UA"/>
        </w:rPr>
        <w:t>Всього членів Ради трудового колективу: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</w:p>
    <w:p w:rsidR="00C04C07" w:rsidRPr="00C04C07" w:rsidRDefault="00C04C07" w:rsidP="00C04C0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C07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C04C07" w:rsidRDefault="00C04C07" w:rsidP="00C04C0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Марусяк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Г.І. </w:t>
      </w:r>
    </w:p>
    <w:p w:rsidR="00C04C07" w:rsidRDefault="00C04C07" w:rsidP="00C04C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 Г.Ю</w:t>
      </w:r>
    </w:p>
    <w:p w:rsidR="00C04C07" w:rsidRDefault="00C04C07" w:rsidP="00C04C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Швець З.М.</w:t>
      </w:r>
    </w:p>
    <w:p w:rsidR="00C04C07" w:rsidRDefault="00C04C07" w:rsidP="00C04C0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Згура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Л.Я.</w:t>
      </w:r>
    </w:p>
    <w:p w:rsidR="00C04C07" w:rsidRDefault="00C04C07" w:rsidP="00C04C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Юрій В.В.</w:t>
      </w:r>
    </w:p>
    <w:p w:rsidR="00C04C07" w:rsidRDefault="00C04C07" w:rsidP="00C04C0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Ющишенна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C04C07" w:rsidRDefault="00C04C07" w:rsidP="00C04C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Куліш О.О.</w:t>
      </w:r>
    </w:p>
    <w:p w:rsidR="00C04C07" w:rsidRPr="00C04C07" w:rsidRDefault="00C04C07" w:rsidP="00C04C0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C07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0</w:t>
      </w:r>
    </w:p>
    <w:p w:rsidR="00C04C07" w:rsidRDefault="00C04C07" w:rsidP="00C04C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04C07" w:rsidRPr="00236BEA" w:rsidRDefault="00C04C07" w:rsidP="00C04C0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6BEA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912068" w:rsidRPr="00912068" w:rsidRDefault="00C04C07" w:rsidP="009120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12068">
        <w:rPr>
          <w:rFonts w:ascii="Times New Roman" w:hAnsi="Times New Roman" w:cs="Times New Roman"/>
          <w:sz w:val="28"/>
          <w:szCs w:val="28"/>
          <w:lang w:val="uk-UA"/>
        </w:rPr>
        <w:t>Внесення змін до колективного договору між адміністрацією та радою трудового колективу «комунального підприємства «</w:t>
      </w:r>
      <w:proofErr w:type="spellStart"/>
      <w:r w:rsidR="00912068" w:rsidRPr="0091206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912068">
        <w:rPr>
          <w:rFonts w:ascii="Times New Roman" w:hAnsi="Times New Roman" w:cs="Times New Roman"/>
          <w:sz w:val="28"/>
          <w:szCs w:val="28"/>
          <w:lang w:val="uk-UA"/>
        </w:rPr>
        <w:t>омашпільський</w:t>
      </w:r>
      <w:proofErr w:type="spellEnd"/>
      <w:r w:rsidRPr="00912068">
        <w:rPr>
          <w:rFonts w:ascii="Times New Roman" w:hAnsi="Times New Roman" w:cs="Times New Roman"/>
          <w:sz w:val="28"/>
          <w:szCs w:val="28"/>
          <w:lang w:val="uk-UA"/>
        </w:rPr>
        <w:t xml:space="preserve"> районний медичний центр первинної медико-санітарної допомоги» 2018-2021рр. до розділу ІІІ </w:t>
      </w:r>
      <w:r w:rsidRPr="00912068">
        <w:rPr>
          <w:rFonts w:ascii="Times New Roman" w:hAnsi="Times New Roman" w:cs="Times New Roman"/>
          <w:sz w:val="28"/>
          <w:szCs w:val="28"/>
          <w:lang w:val="uk-UA"/>
        </w:rPr>
        <w:t>«Оплата праці, встановлення норм, системи, розмірів заробітної плати й інших видів трудових виплат»</w:t>
      </w:r>
      <w:r w:rsidRPr="009120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4C07" w:rsidRPr="00236BEA" w:rsidRDefault="00C04C07" w:rsidP="00C04C0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6B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C04C07" w:rsidRDefault="00C04C07" w:rsidP="00C04C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Голову зборів, економіста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Згуру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Л.Я.</w:t>
      </w:r>
      <w:r w:rsidR="00912068">
        <w:rPr>
          <w:rFonts w:ascii="Times New Roman" w:hAnsi="Times New Roman" w:cs="Times New Roman"/>
          <w:sz w:val="28"/>
          <w:szCs w:val="28"/>
          <w:lang w:val="uk-UA"/>
        </w:rPr>
        <w:t xml:space="preserve"> що в зв’язку із зміною схеми посадових окладів по підприємству виникла необхідність внести зміни </w:t>
      </w:r>
      <w:r>
        <w:rPr>
          <w:rFonts w:ascii="Times New Roman" w:hAnsi="Times New Roman" w:cs="Times New Roman"/>
          <w:sz w:val="28"/>
          <w:szCs w:val="28"/>
          <w:lang w:val="uk-UA"/>
        </w:rPr>
        <w:t>до колективного договору</w:t>
      </w:r>
      <w:r w:rsidR="009120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2068">
        <w:rPr>
          <w:rFonts w:ascii="Times New Roman" w:hAnsi="Times New Roman" w:cs="Times New Roman"/>
          <w:sz w:val="28"/>
          <w:szCs w:val="28"/>
          <w:lang w:val="uk-UA"/>
        </w:rPr>
        <w:t>між адміністрацією та радою трудового колективу «комунального підприємства «</w:t>
      </w:r>
      <w:proofErr w:type="spellStart"/>
      <w:r w:rsidR="0091206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12068">
        <w:rPr>
          <w:rFonts w:ascii="Times New Roman" w:hAnsi="Times New Roman" w:cs="Times New Roman"/>
          <w:sz w:val="28"/>
          <w:szCs w:val="28"/>
          <w:lang w:val="uk-UA"/>
        </w:rPr>
        <w:t>омашпільський</w:t>
      </w:r>
      <w:proofErr w:type="spellEnd"/>
      <w:r w:rsidR="00912068">
        <w:rPr>
          <w:rFonts w:ascii="Times New Roman" w:hAnsi="Times New Roman" w:cs="Times New Roman"/>
          <w:sz w:val="28"/>
          <w:szCs w:val="28"/>
          <w:lang w:val="uk-UA"/>
        </w:rPr>
        <w:t xml:space="preserve"> районний медичний центр первинної медико-санітарної допомоги» 2018-2021рр.</w:t>
      </w:r>
      <w:r w:rsidR="00912068">
        <w:rPr>
          <w:rFonts w:ascii="Times New Roman" w:hAnsi="Times New Roman" w:cs="Times New Roman"/>
          <w:sz w:val="28"/>
          <w:szCs w:val="28"/>
          <w:lang w:val="uk-UA"/>
        </w:rPr>
        <w:t xml:space="preserve"> а саме: до розділу ІІІ </w:t>
      </w:r>
      <w:r w:rsidR="00912068" w:rsidRPr="002441E2">
        <w:rPr>
          <w:rFonts w:ascii="Times New Roman" w:hAnsi="Times New Roman" w:cs="Times New Roman"/>
          <w:sz w:val="28"/>
          <w:szCs w:val="28"/>
          <w:lang w:val="uk-UA"/>
        </w:rPr>
        <w:t xml:space="preserve">«Оплата </w:t>
      </w:r>
      <w:r w:rsidR="00912068" w:rsidRPr="002441E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праці, встановлення норм, системи, розмірів заробітної плати й інших видів трудових виплат»</w:t>
      </w:r>
      <w:r w:rsidR="009120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12068" w:rsidRPr="002441E2" w:rsidRDefault="00912068" w:rsidP="00912068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1E2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п.3.1;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3.3; </w:t>
      </w:r>
      <w:r w:rsidRPr="002441E2">
        <w:rPr>
          <w:rFonts w:ascii="Times New Roman" w:hAnsi="Times New Roman" w:cs="Times New Roman"/>
          <w:sz w:val="28"/>
          <w:szCs w:val="28"/>
          <w:lang w:val="uk-UA"/>
        </w:rPr>
        <w:t>3.17; 3.18; 3.19 розділу ІІІ «Оплата праці, встановлення норм, системи, розмірів заробітної плати й інших видів трудових виплат» та викласти їх в наступній редакції:</w:t>
      </w:r>
    </w:p>
    <w:p w:rsidR="00912068" w:rsidRDefault="00912068" w:rsidP="00912068">
      <w:pPr>
        <w:pStyle w:val="a3"/>
        <w:numPr>
          <w:ilvl w:val="0"/>
          <w:numId w:val="1"/>
        </w:num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1E2">
        <w:rPr>
          <w:rFonts w:ascii="Times New Roman" w:hAnsi="Times New Roman" w:cs="Times New Roman"/>
          <w:sz w:val="28"/>
          <w:szCs w:val="28"/>
          <w:lang w:val="uk-UA"/>
        </w:rPr>
        <w:t>п.3.1.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441E2">
        <w:rPr>
          <w:rFonts w:ascii="Times New Roman" w:hAnsi="Times New Roman" w:cs="Times New Roman"/>
          <w:sz w:val="28"/>
          <w:szCs w:val="28"/>
          <w:lang w:val="uk-UA"/>
        </w:rPr>
        <w:t>роводити оплату праці робітникам і спеціалістам залежно від результатів господарської діяльності, рівня дохідності підприємства, внеску кожного працівника з урахуванням фактично відпрацьованого часу і результатів його роботи (Додаток 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додається</w:t>
      </w:r>
      <w:r w:rsidRPr="002441E2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2068" w:rsidRDefault="00912068" w:rsidP="00912068">
      <w:pPr>
        <w:pStyle w:val="a3"/>
        <w:numPr>
          <w:ilvl w:val="0"/>
          <w:numId w:val="1"/>
        </w:num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п.3.3 Розрахувати оклади, встановлені адміністрацією підприємства, за погодженням з Радою трудового колективу лікарів загальної практики – сімейних лікарів до кількості підписаних декларацій.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50"/>
        <w:gridCol w:w="4401"/>
      </w:tblGrid>
      <w:tr w:rsidR="00912068" w:rsidTr="00830EFC">
        <w:tc>
          <w:tcPr>
            <w:tcW w:w="4785" w:type="dxa"/>
          </w:tcPr>
          <w:p w:rsidR="0091206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декларацій</w:t>
            </w:r>
          </w:p>
        </w:tc>
        <w:tc>
          <w:tcPr>
            <w:tcW w:w="4786" w:type="dxa"/>
          </w:tcPr>
          <w:p w:rsidR="0091206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схемних посадових окладів (грн..)</w:t>
            </w:r>
          </w:p>
        </w:tc>
      </w:tr>
      <w:tr w:rsidR="00912068" w:rsidTr="00830EFC">
        <w:tc>
          <w:tcPr>
            <w:tcW w:w="4785" w:type="dxa"/>
          </w:tcPr>
          <w:p w:rsidR="0091206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500</w:t>
            </w:r>
          </w:p>
        </w:tc>
        <w:tc>
          <w:tcPr>
            <w:tcW w:w="4786" w:type="dxa"/>
          </w:tcPr>
          <w:p w:rsidR="0091206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4000,00</w:t>
            </w:r>
          </w:p>
        </w:tc>
      </w:tr>
      <w:tr w:rsidR="00912068" w:rsidTr="00830EFC">
        <w:tc>
          <w:tcPr>
            <w:tcW w:w="4785" w:type="dxa"/>
          </w:tcPr>
          <w:p w:rsidR="0091206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501-1000</w:t>
            </w:r>
          </w:p>
        </w:tc>
        <w:tc>
          <w:tcPr>
            <w:tcW w:w="4786" w:type="dxa"/>
          </w:tcPr>
          <w:p w:rsidR="0091206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6000,00</w:t>
            </w:r>
          </w:p>
        </w:tc>
      </w:tr>
      <w:tr w:rsidR="00912068" w:rsidTr="00830EFC">
        <w:tc>
          <w:tcPr>
            <w:tcW w:w="4785" w:type="dxa"/>
          </w:tcPr>
          <w:p w:rsidR="0091206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1001-1400</w:t>
            </w:r>
          </w:p>
        </w:tc>
        <w:tc>
          <w:tcPr>
            <w:tcW w:w="4786" w:type="dxa"/>
          </w:tcPr>
          <w:p w:rsidR="0091206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9000,00</w:t>
            </w:r>
          </w:p>
        </w:tc>
      </w:tr>
      <w:tr w:rsidR="00912068" w:rsidTr="00830EFC">
        <w:tc>
          <w:tcPr>
            <w:tcW w:w="4785" w:type="dxa"/>
          </w:tcPr>
          <w:p w:rsidR="0091206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1401-1500</w:t>
            </w:r>
          </w:p>
        </w:tc>
        <w:tc>
          <w:tcPr>
            <w:tcW w:w="4786" w:type="dxa"/>
          </w:tcPr>
          <w:p w:rsidR="0091206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13000,00</w:t>
            </w:r>
          </w:p>
        </w:tc>
      </w:tr>
      <w:tr w:rsidR="00912068" w:rsidTr="00830EFC">
        <w:tc>
          <w:tcPr>
            <w:tcW w:w="4785" w:type="dxa"/>
          </w:tcPr>
          <w:p w:rsidR="0091206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1501-1600</w:t>
            </w:r>
          </w:p>
        </w:tc>
        <w:tc>
          <w:tcPr>
            <w:tcW w:w="4786" w:type="dxa"/>
          </w:tcPr>
          <w:p w:rsidR="0091206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14000,00</w:t>
            </w:r>
          </w:p>
        </w:tc>
      </w:tr>
      <w:tr w:rsidR="00912068" w:rsidTr="00830EFC">
        <w:tc>
          <w:tcPr>
            <w:tcW w:w="4785" w:type="dxa"/>
          </w:tcPr>
          <w:p w:rsidR="0091206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1601-1700</w:t>
            </w:r>
          </w:p>
        </w:tc>
        <w:tc>
          <w:tcPr>
            <w:tcW w:w="4786" w:type="dxa"/>
          </w:tcPr>
          <w:p w:rsidR="0091206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15000,00</w:t>
            </w:r>
          </w:p>
        </w:tc>
      </w:tr>
      <w:tr w:rsidR="00912068" w:rsidTr="00830EFC">
        <w:tc>
          <w:tcPr>
            <w:tcW w:w="4785" w:type="dxa"/>
          </w:tcPr>
          <w:p w:rsidR="0091206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1701-1800</w:t>
            </w:r>
          </w:p>
        </w:tc>
        <w:tc>
          <w:tcPr>
            <w:tcW w:w="4786" w:type="dxa"/>
          </w:tcPr>
          <w:p w:rsidR="0091206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16000,00</w:t>
            </w:r>
          </w:p>
        </w:tc>
      </w:tr>
      <w:tr w:rsidR="00912068" w:rsidTr="00830EFC">
        <w:tc>
          <w:tcPr>
            <w:tcW w:w="4785" w:type="dxa"/>
          </w:tcPr>
          <w:p w:rsidR="0091206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Більше 1801</w:t>
            </w:r>
          </w:p>
        </w:tc>
        <w:tc>
          <w:tcPr>
            <w:tcW w:w="4786" w:type="dxa"/>
          </w:tcPr>
          <w:p w:rsidR="0091206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18000,00</w:t>
            </w:r>
          </w:p>
        </w:tc>
      </w:tr>
      <w:tr w:rsidR="00912068" w:rsidTr="00830EFC">
        <w:tc>
          <w:tcPr>
            <w:tcW w:w="4785" w:type="dxa"/>
          </w:tcPr>
          <w:p w:rsidR="0091206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Лікарі інших спеціальностей</w:t>
            </w:r>
          </w:p>
        </w:tc>
        <w:tc>
          <w:tcPr>
            <w:tcW w:w="4786" w:type="dxa"/>
          </w:tcPr>
          <w:p w:rsidR="0091206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розмірі мінімальної заробітної плати</w:t>
            </w:r>
          </w:p>
        </w:tc>
      </w:tr>
    </w:tbl>
    <w:p w:rsidR="00912068" w:rsidRPr="002441E2" w:rsidRDefault="00912068" w:rsidP="00912068">
      <w:pPr>
        <w:pStyle w:val="a3"/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068" w:rsidRPr="002441E2" w:rsidRDefault="00912068" w:rsidP="00912068">
      <w:pPr>
        <w:pStyle w:val="a3"/>
        <w:numPr>
          <w:ilvl w:val="0"/>
          <w:numId w:val="1"/>
        </w:num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1E2">
        <w:rPr>
          <w:rFonts w:ascii="Times New Roman" w:hAnsi="Times New Roman" w:cs="Times New Roman"/>
          <w:sz w:val="28"/>
          <w:szCs w:val="28"/>
          <w:lang w:val="uk-UA"/>
        </w:rPr>
        <w:t>п.3.17 вважати не дійсним та  вивести з колективного договору між адміністрацією та Радою трудового колективу КП «</w:t>
      </w:r>
      <w:proofErr w:type="spellStart"/>
      <w:r w:rsidRPr="002441E2">
        <w:rPr>
          <w:rFonts w:ascii="Times New Roman" w:hAnsi="Times New Roman" w:cs="Times New Roman"/>
          <w:sz w:val="28"/>
          <w:szCs w:val="28"/>
          <w:lang w:val="uk-UA"/>
        </w:rPr>
        <w:t>Томапільський</w:t>
      </w:r>
      <w:proofErr w:type="spellEnd"/>
      <w:r w:rsidRPr="002441E2">
        <w:rPr>
          <w:rFonts w:ascii="Times New Roman" w:hAnsi="Times New Roman" w:cs="Times New Roman"/>
          <w:sz w:val="28"/>
          <w:szCs w:val="28"/>
          <w:lang w:val="uk-UA"/>
        </w:rPr>
        <w:t xml:space="preserve"> РМЦ ПМСД» 2018-2021рр. </w:t>
      </w:r>
    </w:p>
    <w:p w:rsidR="00912068" w:rsidRPr="002441E2" w:rsidRDefault="00912068" w:rsidP="00912068">
      <w:pPr>
        <w:pStyle w:val="a3"/>
        <w:numPr>
          <w:ilvl w:val="0"/>
          <w:numId w:val="1"/>
        </w:num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1E2">
        <w:rPr>
          <w:rFonts w:ascii="Times New Roman" w:hAnsi="Times New Roman" w:cs="Times New Roman"/>
          <w:sz w:val="28"/>
          <w:szCs w:val="28"/>
          <w:lang w:val="uk-UA"/>
        </w:rPr>
        <w:t>п. 3.18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перейменувати на п.3.17</w:t>
      </w:r>
      <w:r w:rsidRPr="002441E2">
        <w:rPr>
          <w:rFonts w:ascii="Times New Roman" w:hAnsi="Times New Roman" w:cs="Times New Roman"/>
          <w:sz w:val="28"/>
          <w:szCs w:val="28"/>
          <w:lang w:val="uk-UA"/>
        </w:rPr>
        <w:t xml:space="preserve"> заробітн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441E2">
        <w:rPr>
          <w:rFonts w:ascii="Times New Roman" w:hAnsi="Times New Roman" w:cs="Times New Roman"/>
          <w:sz w:val="28"/>
          <w:szCs w:val="28"/>
          <w:lang w:val="uk-UA"/>
        </w:rPr>
        <w:t xml:space="preserve"> плата лікаря ЗП-СМ може змінюватись залежно від кількості і вікової структури населення, яке він обслуговує.</w:t>
      </w:r>
    </w:p>
    <w:p w:rsidR="00912068" w:rsidRDefault="00912068" w:rsidP="00912068">
      <w:pPr>
        <w:pStyle w:val="a3"/>
        <w:tabs>
          <w:tab w:val="left" w:pos="13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2068" w:rsidRPr="00CC7FD8" w:rsidRDefault="00912068" w:rsidP="00912068">
      <w:pPr>
        <w:pStyle w:val="a3"/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C7FD8">
        <w:rPr>
          <w:rFonts w:ascii="Times New Roman" w:hAnsi="Times New Roman" w:cs="Times New Roman"/>
          <w:sz w:val="24"/>
          <w:szCs w:val="24"/>
          <w:lang w:val="uk-UA"/>
        </w:rPr>
        <w:t>Таблиця коригувальних коефіцієнтів залежно від вікової групи пацієнта: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1"/>
      </w:tblGrid>
      <w:tr w:rsidR="00912068" w:rsidRPr="002F2EE8" w:rsidTr="00830EFC">
        <w:tc>
          <w:tcPr>
            <w:tcW w:w="1770" w:type="dxa"/>
            <w:vMerge w:val="restart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2F2E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ікові групи пацієнтів</w:t>
            </w:r>
          </w:p>
        </w:tc>
        <w:tc>
          <w:tcPr>
            <w:tcW w:w="3540" w:type="dxa"/>
            <w:gridSpan w:val="2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2F2E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іюча норма (</w:t>
            </w:r>
            <w:proofErr w:type="spellStart"/>
            <w:r w:rsidRPr="002F2E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капітаційна</w:t>
            </w:r>
            <w:proofErr w:type="spellEnd"/>
            <w:r w:rsidRPr="002F2E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ставка 370 </w:t>
            </w:r>
            <w:proofErr w:type="spellStart"/>
            <w:r w:rsidRPr="002F2E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  <w:r w:rsidRPr="002F2E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541" w:type="dxa"/>
            <w:gridSpan w:val="2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2F2E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апропонована норма</w:t>
            </w:r>
          </w:p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E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(кавітаційна ставка 600,48)</w:t>
            </w:r>
          </w:p>
        </w:tc>
      </w:tr>
      <w:tr w:rsidR="00912068" w:rsidRPr="002F2EE8" w:rsidTr="00830EFC">
        <w:tc>
          <w:tcPr>
            <w:tcW w:w="1770" w:type="dxa"/>
            <w:vMerge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коефіцієнт оплати</w:t>
            </w:r>
          </w:p>
        </w:tc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розмір тарифу,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коефіцієнт оплати</w:t>
            </w:r>
          </w:p>
        </w:tc>
        <w:tc>
          <w:tcPr>
            <w:tcW w:w="1771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тарифу, грн..</w:t>
            </w:r>
          </w:p>
        </w:tc>
      </w:tr>
      <w:tr w:rsidR="00912068" w:rsidRPr="002F2EE8" w:rsidTr="00830EFC"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E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0 до 5 років</w:t>
            </w:r>
          </w:p>
        </w:tc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1480,0</w:t>
            </w:r>
          </w:p>
        </w:tc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2,465</w:t>
            </w:r>
          </w:p>
        </w:tc>
        <w:tc>
          <w:tcPr>
            <w:tcW w:w="1771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1480,18</w:t>
            </w:r>
          </w:p>
        </w:tc>
      </w:tr>
      <w:tr w:rsidR="00912068" w:rsidRPr="002F2EE8" w:rsidTr="00830EFC"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E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6 до 17 років</w:t>
            </w:r>
          </w:p>
        </w:tc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2,2</w:t>
            </w:r>
          </w:p>
        </w:tc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814,0</w:t>
            </w:r>
          </w:p>
        </w:tc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1,356</w:t>
            </w:r>
          </w:p>
        </w:tc>
        <w:tc>
          <w:tcPr>
            <w:tcW w:w="1771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814,25</w:t>
            </w:r>
          </w:p>
        </w:tc>
      </w:tr>
      <w:tr w:rsidR="00912068" w:rsidRPr="002F2EE8" w:rsidTr="00830EFC"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E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18 до 39 років</w:t>
            </w:r>
          </w:p>
        </w:tc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370,0</w:t>
            </w:r>
          </w:p>
        </w:tc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0,616</w:t>
            </w:r>
          </w:p>
        </w:tc>
        <w:tc>
          <w:tcPr>
            <w:tcW w:w="1771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369,90</w:t>
            </w:r>
          </w:p>
        </w:tc>
      </w:tr>
      <w:tr w:rsidR="00912068" w:rsidRPr="002F2EE8" w:rsidTr="00830EFC"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40 до 64 років</w:t>
            </w:r>
          </w:p>
        </w:tc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</w:t>
            </w:r>
          </w:p>
        </w:tc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444,0</w:t>
            </w:r>
          </w:p>
        </w:tc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0,739</w:t>
            </w:r>
          </w:p>
        </w:tc>
        <w:tc>
          <w:tcPr>
            <w:tcW w:w="1771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443,75</w:t>
            </w:r>
          </w:p>
        </w:tc>
      </w:tr>
      <w:tr w:rsidR="00912068" w:rsidRPr="002F2EE8" w:rsidTr="00830EFC"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Понад 65 років</w:t>
            </w:r>
          </w:p>
        </w:tc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740,0</w:t>
            </w:r>
          </w:p>
        </w:tc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1,232</w:t>
            </w:r>
          </w:p>
        </w:tc>
        <w:tc>
          <w:tcPr>
            <w:tcW w:w="1771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739,79</w:t>
            </w:r>
          </w:p>
        </w:tc>
      </w:tr>
    </w:tbl>
    <w:p w:rsidR="00912068" w:rsidRDefault="00912068" w:rsidP="00912068">
      <w:pPr>
        <w:pStyle w:val="a3"/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068" w:rsidRDefault="00912068" w:rsidP="00912068">
      <w:pPr>
        <w:pStyle w:val="a3"/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C7FD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Таблиця коригувальних коефіцієнтів </w:t>
      </w:r>
    </w:p>
    <w:p w:rsidR="00912068" w:rsidRPr="00CC7FD8" w:rsidRDefault="00912068" w:rsidP="00912068">
      <w:pPr>
        <w:pStyle w:val="a3"/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C7FD8">
        <w:rPr>
          <w:rFonts w:ascii="Times New Roman" w:hAnsi="Times New Roman" w:cs="Times New Roman"/>
          <w:sz w:val="24"/>
          <w:szCs w:val="24"/>
          <w:lang w:val="uk-UA"/>
        </w:rPr>
        <w:t>за рівнем перевищення обсягу оптимальної практики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02"/>
        <w:gridCol w:w="1737"/>
        <w:gridCol w:w="1737"/>
        <w:gridCol w:w="1737"/>
        <w:gridCol w:w="1738"/>
      </w:tblGrid>
      <w:tr w:rsidR="00912068" w:rsidTr="00830EFC">
        <w:tc>
          <w:tcPr>
            <w:tcW w:w="1902" w:type="dxa"/>
            <w:vMerge w:val="restart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CC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івень перевищення обсягу оптимальної практики</w:t>
            </w:r>
          </w:p>
        </w:tc>
        <w:tc>
          <w:tcPr>
            <w:tcW w:w="3474" w:type="dxa"/>
            <w:gridSpan w:val="2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діюча норма (</w:t>
            </w:r>
            <w:proofErr w:type="spellStart"/>
            <w:r w:rsidRPr="00CC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капітаційна</w:t>
            </w:r>
            <w:proofErr w:type="spellEnd"/>
            <w:r w:rsidRPr="00CC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ставка 370 </w:t>
            </w:r>
            <w:proofErr w:type="spellStart"/>
            <w:r w:rsidRPr="00CC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  <w:r w:rsidRPr="00CC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475" w:type="dxa"/>
            <w:gridSpan w:val="2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запропонована норма</w:t>
            </w:r>
          </w:p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(кавітаційна ставка 600,48)</w:t>
            </w:r>
          </w:p>
        </w:tc>
      </w:tr>
      <w:tr w:rsidR="00912068" w:rsidTr="00830EFC">
        <w:tc>
          <w:tcPr>
            <w:tcW w:w="1902" w:type="dxa"/>
            <w:vMerge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коефіцієнт оплати</w:t>
            </w:r>
          </w:p>
        </w:tc>
        <w:tc>
          <w:tcPr>
            <w:tcW w:w="1737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розмір тарифу, </w:t>
            </w:r>
            <w:proofErr w:type="spellStart"/>
            <w:r w:rsidRPr="00CC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737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коефіцієнт оплати</w:t>
            </w:r>
          </w:p>
        </w:tc>
        <w:tc>
          <w:tcPr>
            <w:tcW w:w="1738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тарифу, грн..</w:t>
            </w:r>
          </w:p>
        </w:tc>
      </w:tr>
      <w:tr w:rsidR="00912068" w:rsidTr="00830EFC">
        <w:tc>
          <w:tcPr>
            <w:tcW w:w="1902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 100 відсотків ліміту + 1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деклараці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110 відсотків включно</w:t>
            </w:r>
          </w:p>
        </w:tc>
        <w:tc>
          <w:tcPr>
            <w:tcW w:w="1737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1737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370,0</w:t>
            </w:r>
          </w:p>
        </w:tc>
        <w:tc>
          <w:tcPr>
            <w:tcW w:w="1737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0,616</w:t>
            </w:r>
          </w:p>
        </w:tc>
        <w:tc>
          <w:tcPr>
            <w:tcW w:w="1738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369,90</w:t>
            </w:r>
          </w:p>
        </w:tc>
      </w:tr>
      <w:tr w:rsidR="00912068" w:rsidTr="00830EFC">
        <w:tc>
          <w:tcPr>
            <w:tcW w:w="1902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 110 відсотків ліміту + 1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деклараці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120 відсотків ліміту включно</w:t>
            </w:r>
          </w:p>
        </w:tc>
        <w:tc>
          <w:tcPr>
            <w:tcW w:w="1737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1737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296,0</w:t>
            </w:r>
          </w:p>
        </w:tc>
        <w:tc>
          <w:tcPr>
            <w:tcW w:w="1737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0,493</w:t>
            </w:r>
          </w:p>
        </w:tc>
        <w:tc>
          <w:tcPr>
            <w:tcW w:w="1738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296,04</w:t>
            </w:r>
          </w:p>
        </w:tc>
      </w:tr>
      <w:tr w:rsidR="00912068" w:rsidTr="00830EFC">
        <w:tc>
          <w:tcPr>
            <w:tcW w:w="1902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120 відсотків ліміту + 1 декларація до 130 відсотків ліміту включно</w:t>
            </w:r>
          </w:p>
        </w:tc>
        <w:tc>
          <w:tcPr>
            <w:tcW w:w="1737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1737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222,0</w:t>
            </w:r>
          </w:p>
        </w:tc>
        <w:tc>
          <w:tcPr>
            <w:tcW w:w="1737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0,370</w:t>
            </w:r>
          </w:p>
        </w:tc>
        <w:tc>
          <w:tcPr>
            <w:tcW w:w="1738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222,18</w:t>
            </w:r>
          </w:p>
        </w:tc>
      </w:tr>
      <w:tr w:rsidR="00912068" w:rsidTr="00830EFC">
        <w:tc>
          <w:tcPr>
            <w:tcW w:w="1902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130 відсотків ліміту + 1 декларація до 140 відсотків ліміту включно</w:t>
            </w:r>
          </w:p>
        </w:tc>
        <w:tc>
          <w:tcPr>
            <w:tcW w:w="1737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1737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148,0</w:t>
            </w:r>
          </w:p>
        </w:tc>
        <w:tc>
          <w:tcPr>
            <w:tcW w:w="1737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0.246</w:t>
            </w:r>
          </w:p>
        </w:tc>
        <w:tc>
          <w:tcPr>
            <w:tcW w:w="1738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147,72</w:t>
            </w:r>
          </w:p>
        </w:tc>
      </w:tr>
      <w:tr w:rsidR="00912068" w:rsidTr="00830EFC">
        <w:tc>
          <w:tcPr>
            <w:tcW w:w="1902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140 відсотків ліміту + 1 декларація до 150 відсотків ліміту включно</w:t>
            </w:r>
          </w:p>
        </w:tc>
        <w:tc>
          <w:tcPr>
            <w:tcW w:w="1737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737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74,0</w:t>
            </w:r>
          </w:p>
        </w:tc>
        <w:tc>
          <w:tcPr>
            <w:tcW w:w="1737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0,123</w:t>
            </w:r>
          </w:p>
        </w:tc>
        <w:tc>
          <w:tcPr>
            <w:tcW w:w="1738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73,86</w:t>
            </w:r>
          </w:p>
        </w:tc>
      </w:tr>
      <w:tr w:rsidR="00912068" w:rsidTr="00830EFC">
        <w:tc>
          <w:tcPr>
            <w:tcW w:w="1902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150 відсотків ліміту + 1 декларація і всі наступні</w:t>
            </w:r>
          </w:p>
        </w:tc>
        <w:tc>
          <w:tcPr>
            <w:tcW w:w="1737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</w:t>
            </w:r>
          </w:p>
        </w:tc>
        <w:tc>
          <w:tcPr>
            <w:tcW w:w="1737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737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738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</w:tbl>
    <w:p w:rsidR="00912068" w:rsidRDefault="00912068" w:rsidP="00912068">
      <w:pPr>
        <w:pStyle w:val="a3"/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068" w:rsidRPr="002441E2" w:rsidRDefault="00912068" w:rsidP="00912068">
      <w:pPr>
        <w:pStyle w:val="a3"/>
        <w:numPr>
          <w:ilvl w:val="0"/>
          <w:numId w:val="1"/>
        </w:num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п.3.19 </w:t>
      </w:r>
      <w:r w:rsidRPr="002441E2">
        <w:rPr>
          <w:rFonts w:ascii="Times New Roman" w:hAnsi="Times New Roman" w:cs="Times New Roman"/>
          <w:sz w:val="28"/>
          <w:szCs w:val="28"/>
          <w:lang w:val="uk-UA"/>
        </w:rPr>
        <w:t>вважати не дійсним та  вивести з колективного договору між адміністрацією та Радою трудового колективу КП «</w:t>
      </w:r>
      <w:proofErr w:type="spellStart"/>
      <w:r w:rsidRPr="002441E2">
        <w:rPr>
          <w:rFonts w:ascii="Times New Roman" w:hAnsi="Times New Roman" w:cs="Times New Roman"/>
          <w:sz w:val="28"/>
          <w:szCs w:val="28"/>
          <w:lang w:val="uk-UA"/>
        </w:rPr>
        <w:t>Томапільський</w:t>
      </w:r>
      <w:proofErr w:type="spellEnd"/>
      <w:r w:rsidRPr="002441E2">
        <w:rPr>
          <w:rFonts w:ascii="Times New Roman" w:hAnsi="Times New Roman" w:cs="Times New Roman"/>
          <w:sz w:val="28"/>
          <w:szCs w:val="28"/>
          <w:lang w:val="uk-UA"/>
        </w:rPr>
        <w:t xml:space="preserve"> РМЦ ПМСД» 2018-2021рр. </w:t>
      </w:r>
    </w:p>
    <w:p w:rsidR="00912068" w:rsidRDefault="00912068" w:rsidP="00912068">
      <w:pPr>
        <w:pStyle w:val="a3"/>
        <w:numPr>
          <w:ilvl w:val="0"/>
          <w:numId w:val="1"/>
        </w:num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п.3.20 перейменувати в п.3.18;</w:t>
      </w:r>
    </w:p>
    <w:p w:rsidR="00912068" w:rsidRDefault="00912068" w:rsidP="00912068">
      <w:pPr>
        <w:pStyle w:val="a3"/>
        <w:numPr>
          <w:ilvl w:val="0"/>
          <w:numId w:val="1"/>
        </w:num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п.3.21 перейменувати в п 3.19;</w:t>
      </w:r>
    </w:p>
    <w:p w:rsidR="00912068" w:rsidRDefault="00912068" w:rsidP="00912068">
      <w:pPr>
        <w:pStyle w:val="a3"/>
        <w:numPr>
          <w:ilvl w:val="0"/>
          <w:numId w:val="1"/>
        </w:num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п.3.22 перейменувати в п.3.20.</w:t>
      </w:r>
    </w:p>
    <w:p w:rsidR="00912068" w:rsidRDefault="00912068" w:rsidP="00C04C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2068" w:rsidRDefault="00912068" w:rsidP="00C04C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</w:p>
    <w:p w:rsidR="00912068" w:rsidRPr="002441E2" w:rsidRDefault="00912068" w:rsidP="00912068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Pr="002441E2">
        <w:rPr>
          <w:rFonts w:ascii="Times New Roman" w:hAnsi="Times New Roman" w:cs="Times New Roman"/>
          <w:sz w:val="28"/>
          <w:szCs w:val="28"/>
          <w:lang w:val="uk-UA"/>
        </w:rPr>
        <w:t xml:space="preserve">п.3.1;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3.3; </w:t>
      </w:r>
      <w:r w:rsidRPr="002441E2">
        <w:rPr>
          <w:rFonts w:ascii="Times New Roman" w:hAnsi="Times New Roman" w:cs="Times New Roman"/>
          <w:sz w:val="28"/>
          <w:szCs w:val="28"/>
          <w:lang w:val="uk-UA"/>
        </w:rPr>
        <w:t>3.17; 3.18; 3.19 розділу ІІІ «Оплата праці, встановлення норм, системи, розмірів заробітної плати й інших видів трудових виплат» та викласти їх в наступній редакції:</w:t>
      </w:r>
    </w:p>
    <w:p w:rsidR="00912068" w:rsidRDefault="00912068" w:rsidP="00912068">
      <w:pPr>
        <w:pStyle w:val="a3"/>
        <w:numPr>
          <w:ilvl w:val="0"/>
          <w:numId w:val="1"/>
        </w:num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1E2">
        <w:rPr>
          <w:rFonts w:ascii="Times New Roman" w:hAnsi="Times New Roman" w:cs="Times New Roman"/>
          <w:sz w:val="28"/>
          <w:szCs w:val="28"/>
          <w:lang w:val="uk-UA"/>
        </w:rPr>
        <w:t>п.3.1.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441E2">
        <w:rPr>
          <w:rFonts w:ascii="Times New Roman" w:hAnsi="Times New Roman" w:cs="Times New Roman"/>
          <w:sz w:val="28"/>
          <w:szCs w:val="28"/>
          <w:lang w:val="uk-UA"/>
        </w:rPr>
        <w:t>роводити оплату праці робітникам і спеціалістам залежно від результатів господарської діяльності, рівня дохідності підприємства, внеску кожного працівника з урахуванням фактично відпрацьованого часу і результатів його роботи (Додаток 12)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2068" w:rsidRDefault="00912068" w:rsidP="00912068">
      <w:pPr>
        <w:pStyle w:val="a3"/>
        <w:numPr>
          <w:ilvl w:val="0"/>
          <w:numId w:val="1"/>
        </w:num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п.3.3 Розрахувати оклади, встановлені адміністрацією підприємства, за погодженням з Радою трудового колективу лікарів загальної практики – сімейних лікарів до кількості підписаних декларацій.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50"/>
        <w:gridCol w:w="4401"/>
      </w:tblGrid>
      <w:tr w:rsidR="00912068" w:rsidTr="00830EFC">
        <w:tc>
          <w:tcPr>
            <w:tcW w:w="4785" w:type="dxa"/>
          </w:tcPr>
          <w:p w:rsidR="0091206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декларацій</w:t>
            </w:r>
          </w:p>
        </w:tc>
        <w:tc>
          <w:tcPr>
            <w:tcW w:w="4786" w:type="dxa"/>
          </w:tcPr>
          <w:p w:rsidR="0091206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схемних посадових окладів (грн..)</w:t>
            </w:r>
          </w:p>
        </w:tc>
      </w:tr>
      <w:tr w:rsidR="00912068" w:rsidTr="00830EFC">
        <w:tc>
          <w:tcPr>
            <w:tcW w:w="4785" w:type="dxa"/>
          </w:tcPr>
          <w:p w:rsidR="0091206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500</w:t>
            </w:r>
          </w:p>
        </w:tc>
        <w:tc>
          <w:tcPr>
            <w:tcW w:w="4786" w:type="dxa"/>
          </w:tcPr>
          <w:p w:rsidR="0091206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4000,00</w:t>
            </w:r>
          </w:p>
        </w:tc>
      </w:tr>
      <w:tr w:rsidR="00912068" w:rsidTr="00830EFC">
        <w:tc>
          <w:tcPr>
            <w:tcW w:w="4785" w:type="dxa"/>
          </w:tcPr>
          <w:p w:rsidR="0091206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501-1000</w:t>
            </w:r>
          </w:p>
        </w:tc>
        <w:tc>
          <w:tcPr>
            <w:tcW w:w="4786" w:type="dxa"/>
          </w:tcPr>
          <w:p w:rsidR="0091206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6000,00</w:t>
            </w:r>
          </w:p>
        </w:tc>
      </w:tr>
      <w:tr w:rsidR="00912068" w:rsidTr="00830EFC">
        <w:tc>
          <w:tcPr>
            <w:tcW w:w="4785" w:type="dxa"/>
          </w:tcPr>
          <w:p w:rsidR="0091206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1001-1400</w:t>
            </w:r>
          </w:p>
        </w:tc>
        <w:tc>
          <w:tcPr>
            <w:tcW w:w="4786" w:type="dxa"/>
          </w:tcPr>
          <w:p w:rsidR="0091206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9000,00</w:t>
            </w:r>
          </w:p>
        </w:tc>
      </w:tr>
      <w:tr w:rsidR="00912068" w:rsidTr="00830EFC">
        <w:tc>
          <w:tcPr>
            <w:tcW w:w="4785" w:type="dxa"/>
          </w:tcPr>
          <w:p w:rsidR="0091206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1401-1500</w:t>
            </w:r>
          </w:p>
        </w:tc>
        <w:tc>
          <w:tcPr>
            <w:tcW w:w="4786" w:type="dxa"/>
          </w:tcPr>
          <w:p w:rsidR="0091206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13000,00</w:t>
            </w:r>
          </w:p>
        </w:tc>
      </w:tr>
      <w:tr w:rsidR="00912068" w:rsidTr="00830EFC">
        <w:tc>
          <w:tcPr>
            <w:tcW w:w="4785" w:type="dxa"/>
          </w:tcPr>
          <w:p w:rsidR="0091206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1501-1600</w:t>
            </w:r>
          </w:p>
        </w:tc>
        <w:tc>
          <w:tcPr>
            <w:tcW w:w="4786" w:type="dxa"/>
          </w:tcPr>
          <w:p w:rsidR="0091206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14000,00</w:t>
            </w:r>
          </w:p>
        </w:tc>
      </w:tr>
      <w:tr w:rsidR="00912068" w:rsidTr="00830EFC">
        <w:tc>
          <w:tcPr>
            <w:tcW w:w="4785" w:type="dxa"/>
          </w:tcPr>
          <w:p w:rsidR="0091206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1601-1700</w:t>
            </w:r>
          </w:p>
        </w:tc>
        <w:tc>
          <w:tcPr>
            <w:tcW w:w="4786" w:type="dxa"/>
          </w:tcPr>
          <w:p w:rsidR="0091206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15000,00</w:t>
            </w:r>
          </w:p>
        </w:tc>
      </w:tr>
      <w:tr w:rsidR="00912068" w:rsidTr="00830EFC">
        <w:tc>
          <w:tcPr>
            <w:tcW w:w="4785" w:type="dxa"/>
          </w:tcPr>
          <w:p w:rsidR="0091206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1701-1800</w:t>
            </w:r>
          </w:p>
        </w:tc>
        <w:tc>
          <w:tcPr>
            <w:tcW w:w="4786" w:type="dxa"/>
          </w:tcPr>
          <w:p w:rsidR="0091206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16000,00</w:t>
            </w:r>
          </w:p>
        </w:tc>
      </w:tr>
      <w:tr w:rsidR="00912068" w:rsidTr="00830EFC">
        <w:tc>
          <w:tcPr>
            <w:tcW w:w="4785" w:type="dxa"/>
          </w:tcPr>
          <w:p w:rsidR="0091206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Більше 1801</w:t>
            </w:r>
          </w:p>
        </w:tc>
        <w:tc>
          <w:tcPr>
            <w:tcW w:w="4786" w:type="dxa"/>
          </w:tcPr>
          <w:p w:rsidR="0091206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18000,00</w:t>
            </w:r>
          </w:p>
        </w:tc>
      </w:tr>
      <w:tr w:rsidR="00912068" w:rsidTr="00830EFC">
        <w:tc>
          <w:tcPr>
            <w:tcW w:w="4785" w:type="dxa"/>
          </w:tcPr>
          <w:p w:rsidR="0091206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Лікарі інших спеціальностей</w:t>
            </w:r>
          </w:p>
        </w:tc>
        <w:tc>
          <w:tcPr>
            <w:tcW w:w="4786" w:type="dxa"/>
          </w:tcPr>
          <w:p w:rsidR="0091206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розмірі мінімальної заробітної плати</w:t>
            </w:r>
          </w:p>
        </w:tc>
      </w:tr>
    </w:tbl>
    <w:p w:rsidR="00912068" w:rsidRPr="002441E2" w:rsidRDefault="00912068" w:rsidP="00912068">
      <w:pPr>
        <w:pStyle w:val="a3"/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068" w:rsidRPr="002441E2" w:rsidRDefault="00912068" w:rsidP="00912068">
      <w:pPr>
        <w:pStyle w:val="a3"/>
        <w:numPr>
          <w:ilvl w:val="0"/>
          <w:numId w:val="1"/>
        </w:num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1E2">
        <w:rPr>
          <w:rFonts w:ascii="Times New Roman" w:hAnsi="Times New Roman" w:cs="Times New Roman"/>
          <w:sz w:val="28"/>
          <w:szCs w:val="28"/>
          <w:lang w:val="uk-UA"/>
        </w:rPr>
        <w:t>п.3.17 вважати не дійсним та  вивести з колективного договору між адміністрацією та Радою трудового колективу КП «</w:t>
      </w:r>
      <w:proofErr w:type="spellStart"/>
      <w:r w:rsidRPr="002441E2">
        <w:rPr>
          <w:rFonts w:ascii="Times New Roman" w:hAnsi="Times New Roman" w:cs="Times New Roman"/>
          <w:sz w:val="28"/>
          <w:szCs w:val="28"/>
          <w:lang w:val="uk-UA"/>
        </w:rPr>
        <w:t>Томапільський</w:t>
      </w:r>
      <w:proofErr w:type="spellEnd"/>
      <w:r w:rsidRPr="002441E2">
        <w:rPr>
          <w:rFonts w:ascii="Times New Roman" w:hAnsi="Times New Roman" w:cs="Times New Roman"/>
          <w:sz w:val="28"/>
          <w:szCs w:val="28"/>
          <w:lang w:val="uk-UA"/>
        </w:rPr>
        <w:t xml:space="preserve"> РМЦ ПМСД» 2018-2021рр. </w:t>
      </w:r>
    </w:p>
    <w:p w:rsidR="00912068" w:rsidRPr="002441E2" w:rsidRDefault="00912068" w:rsidP="00912068">
      <w:pPr>
        <w:pStyle w:val="a3"/>
        <w:numPr>
          <w:ilvl w:val="0"/>
          <w:numId w:val="1"/>
        </w:num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1E2">
        <w:rPr>
          <w:rFonts w:ascii="Times New Roman" w:hAnsi="Times New Roman" w:cs="Times New Roman"/>
          <w:sz w:val="28"/>
          <w:szCs w:val="28"/>
          <w:lang w:val="uk-UA"/>
        </w:rPr>
        <w:t>п. 3.18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перейменувати на п.3.17</w:t>
      </w:r>
      <w:r w:rsidRPr="002441E2">
        <w:rPr>
          <w:rFonts w:ascii="Times New Roman" w:hAnsi="Times New Roman" w:cs="Times New Roman"/>
          <w:sz w:val="28"/>
          <w:szCs w:val="28"/>
          <w:lang w:val="uk-UA"/>
        </w:rPr>
        <w:t xml:space="preserve"> заробітн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441E2">
        <w:rPr>
          <w:rFonts w:ascii="Times New Roman" w:hAnsi="Times New Roman" w:cs="Times New Roman"/>
          <w:sz w:val="28"/>
          <w:szCs w:val="28"/>
          <w:lang w:val="uk-UA"/>
        </w:rPr>
        <w:t xml:space="preserve"> плата лікаря ЗП-СМ може змінюватись залежно від кількості і вікової структури населення, яке він обслуговує.</w:t>
      </w:r>
    </w:p>
    <w:p w:rsidR="00912068" w:rsidRDefault="00912068" w:rsidP="00912068">
      <w:pPr>
        <w:pStyle w:val="a3"/>
        <w:tabs>
          <w:tab w:val="left" w:pos="13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2068" w:rsidRPr="00CC7FD8" w:rsidRDefault="00912068" w:rsidP="00912068">
      <w:pPr>
        <w:pStyle w:val="a3"/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C7FD8">
        <w:rPr>
          <w:rFonts w:ascii="Times New Roman" w:hAnsi="Times New Roman" w:cs="Times New Roman"/>
          <w:sz w:val="24"/>
          <w:szCs w:val="24"/>
          <w:lang w:val="uk-UA"/>
        </w:rPr>
        <w:t>Таблиця коригувальних коефіцієнтів залежно від вікової групи пацієнта: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1"/>
      </w:tblGrid>
      <w:tr w:rsidR="00912068" w:rsidRPr="002F2EE8" w:rsidTr="00830EFC">
        <w:tc>
          <w:tcPr>
            <w:tcW w:w="1770" w:type="dxa"/>
            <w:vMerge w:val="restart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2F2E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ікові групи пацієнтів</w:t>
            </w:r>
          </w:p>
        </w:tc>
        <w:tc>
          <w:tcPr>
            <w:tcW w:w="3540" w:type="dxa"/>
            <w:gridSpan w:val="2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2F2E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іюча норма (</w:t>
            </w:r>
            <w:proofErr w:type="spellStart"/>
            <w:r w:rsidRPr="002F2E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капітаційна</w:t>
            </w:r>
            <w:proofErr w:type="spellEnd"/>
            <w:r w:rsidRPr="002F2E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ставка 370 </w:t>
            </w:r>
            <w:proofErr w:type="spellStart"/>
            <w:r w:rsidRPr="002F2E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  <w:r w:rsidRPr="002F2E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541" w:type="dxa"/>
            <w:gridSpan w:val="2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2F2E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апропонована норма</w:t>
            </w:r>
          </w:p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E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(кавітаційна ставка 600,48)</w:t>
            </w:r>
          </w:p>
        </w:tc>
      </w:tr>
      <w:tr w:rsidR="00912068" w:rsidRPr="002F2EE8" w:rsidTr="00830EFC">
        <w:tc>
          <w:tcPr>
            <w:tcW w:w="1770" w:type="dxa"/>
            <w:vMerge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коефіцієнт оплати</w:t>
            </w:r>
          </w:p>
        </w:tc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розмір тарифу,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коефіцієнт оплати</w:t>
            </w:r>
          </w:p>
        </w:tc>
        <w:tc>
          <w:tcPr>
            <w:tcW w:w="1771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тарифу, грн..</w:t>
            </w:r>
          </w:p>
        </w:tc>
      </w:tr>
      <w:tr w:rsidR="00912068" w:rsidRPr="002F2EE8" w:rsidTr="00830EFC"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E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0 до 5 років</w:t>
            </w:r>
          </w:p>
        </w:tc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1480,0</w:t>
            </w:r>
          </w:p>
        </w:tc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2,465</w:t>
            </w:r>
          </w:p>
        </w:tc>
        <w:tc>
          <w:tcPr>
            <w:tcW w:w="1771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1480,18</w:t>
            </w:r>
          </w:p>
        </w:tc>
      </w:tr>
      <w:tr w:rsidR="00912068" w:rsidRPr="002F2EE8" w:rsidTr="00830EFC"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E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6 до 17 років</w:t>
            </w:r>
          </w:p>
        </w:tc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2,2</w:t>
            </w:r>
          </w:p>
        </w:tc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814,0</w:t>
            </w:r>
          </w:p>
        </w:tc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1,356</w:t>
            </w:r>
          </w:p>
        </w:tc>
        <w:tc>
          <w:tcPr>
            <w:tcW w:w="1771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814,25</w:t>
            </w:r>
          </w:p>
        </w:tc>
      </w:tr>
      <w:tr w:rsidR="00912068" w:rsidRPr="002F2EE8" w:rsidTr="00830EFC"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2E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18 до 39 років</w:t>
            </w:r>
          </w:p>
        </w:tc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370,0</w:t>
            </w:r>
          </w:p>
        </w:tc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0,616</w:t>
            </w:r>
          </w:p>
        </w:tc>
        <w:tc>
          <w:tcPr>
            <w:tcW w:w="1771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369,90</w:t>
            </w:r>
          </w:p>
        </w:tc>
      </w:tr>
      <w:tr w:rsidR="00912068" w:rsidRPr="002F2EE8" w:rsidTr="00830EFC"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40 до 64 років</w:t>
            </w:r>
          </w:p>
        </w:tc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</w:t>
            </w:r>
          </w:p>
        </w:tc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444,0</w:t>
            </w:r>
          </w:p>
        </w:tc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0,739</w:t>
            </w:r>
          </w:p>
        </w:tc>
        <w:tc>
          <w:tcPr>
            <w:tcW w:w="1771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443,75</w:t>
            </w:r>
          </w:p>
        </w:tc>
      </w:tr>
      <w:tr w:rsidR="00912068" w:rsidRPr="002F2EE8" w:rsidTr="00830EFC"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Понад 65 років</w:t>
            </w:r>
          </w:p>
        </w:tc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740,0</w:t>
            </w:r>
          </w:p>
        </w:tc>
        <w:tc>
          <w:tcPr>
            <w:tcW w:w="1770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1,232</w:t>
            </w:r>
          </w:p>
        </w:tc>
        <w:tc>
          <w:tcPr>
            <w:tcW w:w="1771" w:type="dxa"/>
          </w:tcPr>
          <w:p w:rsidR="00912068" w:rsidRPr="002F2EE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739,79</w:t>
            </w:r>
          </w:p>
        </w:tc>
      </w:tr>
    </w:tbl>
    <w:p w:rsidR="00912068" w:rsidRDefault="00912068" w:rsidP="00912068">
      <w:pPr>
        <w:pStyle w:val="a3"/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068" w:rsidRDefault="00912068" w:rsidP="00912068">
      <w:pPr>
        <w:pStyle w:val="a3"/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C7FD8">
        <w:rPr>
          <w:rFonts w:ascii="Times New Roman" w:hAnsi="Times New Roman" w:cs="Times New Roman"/>
          <w:sz w:val="24"/>
          <w:szCs w:val="24"/>
          <w:lang w:val="uk-UA"/>
        </w:rPr>
        <w:t xml:space="preserve">Таблиця коригувальних коефіцієнтів </w:t>
      </w:r>
    </w:p>
    <w:p w:rsidR="00912068" w:rsidRPr="00CC7FD8" w:rsidRDefault="00912068" w:rsidP="00912068">
      <w:pPr>
        <w:pStyle w:val="a3"/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C7FD8">
        <w:rPr>
          <w:rFonts w:ascii="Times New Roman" w:hAnsi="Times New Roman" w:cs="Times New Roman"/>
          <w:sz w:val="24"/>
          <w:szCs w:val="24"/>
          <w:lang w:val="uk-UA"/>
        </w:rPr>
        <w:t>за рівнем перевищення обсягу оптимальної практики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02"/>
        <w:gridCol w:w="1737"/>
        <w:gridCol w:w="1737"/>
        <w:gridCol w:w="1737"/>
        <w:gridCol w:w="1738"/>
      </w:tblGrid>
      <w:tr w:rsidR="00912068" w:rsidTr="00830EFC">
        <w:tc>
          <w:tcPr>
            <w:tcW w:w="1902" w:type="dxa"/>
            <w:vMerge w:val="restart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CC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івень перевищення обсягу оптимальної практики</w:t>
            </w:r>
          </w:p>
        </w:tc>
        <w:tc>
          <w:tcPr>
            <w:tcW w:w="3474" w:type="dxa"/>
            <w:gridSpan w:val="2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діюча норма (</w:t>
            </w:r>
            <w:proofErr w:type="spellStart"/>
            <w:r w:rsidRPr="00CC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капітаційна</w:t>
            </w:r>
            <w:proofErr w:type="spellEnd"/>
            <w:r w:rsidRPr="00CC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ставка 370 </w:t>
            </w:r>
            <w:proofErr w:type="spellStart"/>
            <w:r w:rsidRPr="00CC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  <w:r w:rsidRPr="00CC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475" w:type="dxa"/>
            <w:gridSpan w:val="2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запропонована норма</w:t>
            </w:r>
          </w:p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(кавітаційна ставка 600,48)</w:t>
            </w:r>
          </w:p>
        </w:tc>
      </w:tr>
      <w:tr w:rsidR="00912068" w:rsidTr="00830EFC">
        <w:tc>
          <w:tcPr>
            <w:tcW w:w="1902" w:type="dxa"/>
            <w:vMerge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37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коефіцієнт оплати</w:t>
            </w:r>
          </w:p>
        </w:tc>
        <w:tc>
          <w:tcPr>
            <w:tcW w:w="1737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розмір тарифу, </w:t>
            </w:r>
            <w:proofErr w:type="spellStart"/>
            <w:r w:rsidRPr="00CC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737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коефіцієнт оплати</w:t>
            </w:r>
          </w:p>
        </w:tc>
        <w:tc>
          <w:tcPr>
            <w:tcW w:w="1738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тарифу, грн..</w:t>
            </w:r>
          </w:p>
        </w:tc>
      </w:tr>
      <w:tr w:rsidR="00912068" w:rsidTr="00830EFC">
        <w:tc>
          <w:tcPr>
            <w:tcW w:w="1902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7F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 100 відсотків ліміту + 1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деклараці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110 відсотків включно</w:t>
            </w:r>
          </w:p>
        </w:tc>
        <w:tc>
          <w:tcPr>
            <w:tcW w:w="1737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1737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370,0</w:t>
            </w:r>
          </w:p>
        </w:tc>
        <w:tc>
          <w:tcPr>
            <w:tcW w:w="1737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0,616</w:t>
            </w:r>
          </w:p>
        </w:tc>
        <w:tc>
          <w:tcPr>
            <w:tcW w:w="1738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369,90</w:t>
            </w:r>
          </w:p>
        </w:tc>
      </w:tr>
      <w:tr w:rsidR="00912068" w:rsidTr="00830EFC">
        <w:tc>
          <w:tcPr>
            <w:tcW w:w="1902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 110 відсотків ліміту + 1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деклараці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120 відсотків ліміту включно</w:t>
            </w:r>
          </w:p>
        </w:tc>
        <w:tc>
          <w:tcPr>
            <w:tcW w:w="1737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1737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296,0</w:t>
            </w:r>
          </w:p>
        </w:tc>
        <w:tc>
          <w:tcPr>
            <w:tcW w:w="1737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0,493</w:t>
            </w:r>
          </w:p>
        </w:tc>
        <w:tc>
          <w:tcPr>
            <w:tcW w:w="1738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296,04</w:t>
            </w:r>
          </w:p>
        </w:tc>
      </w:tr>
      <w:tr w:rsidR="00912068" w:rsidTr="00830EFC">
        <w:tc>
          <w:tcPr>
            <w:tcW w:w="1902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Від 120 відсотків ліміту + 1 декларація до 130 відсотків ліміту включно</w:t>
            </w:r>
          </w:p>
        </w:tc>
        <w:tc>
          <w:tcPr>
            <w:tcW w:w="1737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</w:t>
            </w:r>
          </w:p>
        </w:tc>
        <w:tc>
          <w:tcPr>
            <w:tcW w:w="1737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222,0</w:t>
            </w:r>
          </w:p>
        </w:tc>
        <w:tc>
          <w:tcPr>
            <w:tcW w:w="1737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0,370</w:t>
            </w:r>
          </w:p>
        </w:tc>
        <w:tc>
          <w:tcPr>
            <w:tcW w:w="1738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222,18</w:t>
            </w:r>
          </w:p>
        </w:tc>
      </w:tr>
      <w:tr w:rsidR="00912068" w:rsidTr="00830EFC">
        <w:tc>
          <w:tcPr>
            <w:tcW w:w="1902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130 відсотків ліміту + 1 декларація до 140 відсотків ліміту включно</w:t>
            </w:r>
          </w:p>
        </w:tc>
        <w:tc>
          <w:tcPr>
            <w:tcW w:w="1737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1737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148,0</w:t>
            </w:r>
          </w:p>
        </w:tc>
        <w:tc>
          <w:tcPr>
            <w:tcW w:w="1737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0.246</w:t>
            </w:r>
          </w:p>
        </w:tc>
        <w:tc>
          <w:tcPr>
            <w:tcW w:w="1738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147,72</w:t>
            </w:r>
          </w:p>
        </w:tc>
      </w:tr>
      <w:tr w:rsidR="00912068" w:rsidTr="00830EFC">
        <w:tc>
          <w:tcPr>
            <w:tcW w:w="1902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140 відсотків ліміту + 1 декларація до 150 відсотків ліміту включно</w:t>
            </w:r>
          </w:p>
        </w:tc>
        <w:tc>
          <w:tcPr>
            <w:tcW w:w="1737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737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74,0</w:t>
            </w:r>
          </w:p>
        </w:tc>
        <w:tc>
          <w:tcPr>
            <w:tcW w:w="1737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0,123</w:t>
            </w:r>
          </w:p>
        </w:tc>
        <w:tc>
          <w:tcPr>
            <w:tcW w:w="1738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73,86</w:t>
            </w:r>
          </w:p>
        </w:tc>
      </w:tr>
      <w:tr w:rsidR="00912068" w:rsidTr="00830EFC">
        <w:tc>
          <w:tcPr>
            <w:tcW w:w="1902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150 відсотків ліміту + 1 декларація і всі наступні</w:t>
            </w:r>
          </w:p>
        </w:tc>
        <w:tc>
          <w:tcPr>
            <w:tcW w:w="1737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</w:t>
            </w:r>
          </w:p>
        </w:tc>
        <w:tc>
          <w:tcPr>
            <w:tcW w:w="1737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737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738" w:type="dxa"/>
          </w:tcPr>
          <w:p w:rsidR="00912068" w:rsidRPr="00CC7FD8" w:rsidRDefault="00912068" w:rsidP="00830EFC">
            <w:pPr>
              <w:pStyle w:val="a3"/>
              <w:tabs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</w:tbl>
    <w:p w:rsidR="00912068" w:rsidRDefault="00912068" w:rsidP="00912068">
      <w:pPr>
        <w:pStyle w:val="a3"/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068" w:rsidRPr="002441E2" w:rsidRDefault="00912068" w:rsidP="00912068">
      <w:pPr>
        <w:pStyle w:val="a3"/>
        <w:numPr>
          <w:ilvl w:val="0"/>
          <w:numId w:val="1"/>
        </w:num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п.3.19 </w:t>
      </w:r>
      <w:r w:rsidRPr="002441E2">
        <w:rPr>
          <w:rFonts w:ascii="Times New Roman" w:hAnsi="Times New Roman" w:cs="Times New Roman"/>
          <w:sz w:val="28"/>
          <w:szCs w:val="28"/>
          <w:lang w:val="uk-UA"/>
        </w:rPr>
        <w:t>вважати не дійсним та  вивести з колективного договору між адміністрацією та Радою трудового колективу КП «</w:t>
      </w:r>
      <w:proofErr w:type="spellStart"/>
      <w:r w:rsidRPr="002441E2">
        <w:rPr>
          <w:rFonts w:ascii="Times New Roman" w:hAnsi="Times New Roman" w:cs="Times New Roman"/>
          <w:sz w:val="28"/>
          <w:szCs w:val="28"/>
          <w:lang w:val="uk-UA"/>
        </w:rPr>
        <w:t>Томапільський</w:t>
      </w:r>
      <w:proofErr w:type="spellEnd"/>
      <w:r w:rsidRPr="002441E2">
        <w:rPr>
          <w:rFonts w:ascii="Times New Roman" w:hAnsi="Times New Roman" w:cs="Times New Roman"/>
          <w:sz w:val="28"/>
          <w:szCs w:val="28"/>
          <w:lang w:val="uk-UA"/>
        </w:rPr>
        <w:t xml:space="preserve"> РМЦ ПМСД» 2018-2021рр. </w:t>
      </w:r>
    </w:p>
    <w:p w:rsidR="00912068" w:rsidRDefault="00912068" w:rsidP="00912068">
      <w:pPr>
        <w:pStyle w:val="a3"/>
        <w:numPr>
          <w:ilvl w:val="0"/>
          <w:numId w:val="1"/>
        </w:num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п.3.20 перейменувати в п.3.18;</w:t>
      </w:r>
    </w:p>
    <w:p w:rsidR="00912068" w:rsidRDefault="00912068" w:rsidP="00912068">
      <w:pPr>
        <w:pStyle w:val="a3"/>
        <w:numPr>
          <w:ilvl w:val="0"/>
          <w:numId w:val="1"/>
        </w:num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п.3.21 перейменувати в п 3.19;</w:t>
      </w:r>
    </w:p>
    <w:p w:rsidR="00912068" w:rsidRDefault="00912068" w:rsidP="00912068">
      <w:pPr>
        <w:pStyle w:val="a3"/>
        <w:numPr>
          <w:ilvl w:val="0"/>
          <w:numId w:val="1"/>
        </w:num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п.3.22 перейменувати в п.3.20.</w:t>
      </w:r>
    </w:p>
    <w:p w:rsidR="00912068" w:rsidRDefault="00912068" w:rsidP="00C04C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2068" w:rsidRDefault="00912068" w:rsidP="00C04C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«ЗА»- 7 «ПРОТИ»- 0 «УТРИМАЛИСЯ»- 0</w:t>
      </w:r>
    </w:p>
    <w:p w:rsidR="00912068" w:rsidRDefault="00912068" w:rsidP="00912068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068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912068" w:rsidRDefault="00912068" w:rsidP="00912068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2068" w:rsidRPr="00912068" w:rsidRDefault="00912068" w:rsidP="00912068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2068" w:rsidRDefault="00912068" w:rsidP="0091206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12068">
        <w:rPr>
          <w:rFonts w:ascii="Times New Roman" w:hAnsi="Times New Roman" w:cs="Times New Roman"/>
          <w:b/>
          <w:sz w:val="28"/>
          <w:szCs w:val="28"/>
          <w:lang w:val="uk-UA"/>
        </w:rPr>
        <w:t>Голова зборів Ради трудового колективу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Згура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Л.Я.</w:t>
      </w:r>
    </w:p>
    <w:p w:rsidR="00912068" w:rsidRPr="00912068" w:rsidRDefault="00912068" w:rsidP="0091206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12068">
        <w:rPr>
          <w:rFonts w:ascii="Times New Roman" w:hAnsi="Times New Roman" w:cs="Times New Roman"/>
          <w:b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 Швець З.М.</w:t>
      </w:r>
    </w:p>
    <w:sectPr w:rsidR="00912068" w:rsidRPr="0091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63FD"/>
    <w:multiLevelType w:val="hybridMultilevel"/>
    <w:tmpl w:val="ADEA949A"/>
    <w:lvl w:ilvl="0" w:tplc="90FEF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12CED"/>
    <w:multiLevelType w:val="hybridMultilevel"/>
    <w:tmpl w:val="803C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C9"/>
    <w:rsid w:val="0007400D"/>
    <w:rsid w:val="00201DCA"/>
    <w:rsid w:val="002113BE"/>
    <w:rsid w:val="00236BEA"/>
    <w:rsid w:val="002441E2"/>
    <w:rsid w:val="002F2EE8"/>
    <w:rsid w:val="003E27A5"/>
    <w:rsid w:val="0050076A"/>
    <w:rsid w:val="005F59AC"/>
    <w:rsid w:val="00617FE7"/>
    <w:rsid w:val="008B71B5"/>
    <w:rsid w:val="00912068"/>
    <w:rsid w:val="009128DF"/>
    <w:rsid w:val="00990844"/>
    <w:rsid w:val="00A354E0"/>
    <w:rsid w:val="00B64AC9"/>
    <w:rsid w:val="00C04C07"/>
    <w:rsid w:val="00CC7FD8"/>
    <w:rsid w:val="00EB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8DF"/>
    <w:pPr>
      <w:ind w:left="720"/>
      <w:contextualSpacing/>
    </w:pPr>
  </w:style>
  <w:style w:type="table" w:styleId="a4">
    <w:name w:val="Table Grid"/>
    <w:basedOn w:val="a1"/>
    <w:uiPriority w:val="59"/>
    <w:rsid w:val="00990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8DF"/>
    <w:pPr>
      <w:ind w:left="720"/>
      <w:contextualSpacing/>
    </w:pPr>
  </w:style>
  <w:style w:type="table" w:styleId="a4">
    <w:name w:val="Table Grid"/>
    <w:basedOn w:val="a1"/>
    <w:uiPriority w:val="59"/>
    <w:rsid w:val="00990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CPMSD</dc:creator>
  <cp:lastModifiedBy>CPMSD</cp:lastModifiedBy>
  <cp:revision>5</cp:revision>
  <cp:lastPrinted>2020-04-29T12:03:00Z</cp:lastPrinted>
  <dcterms:created xsi:type="dcterms:W3CDTF">2020-04-29T11:12:00Z</dcterms:created>
  <dcterms:modified xsi:type="dcterms:W3CDTF">2020-04-29T12:12:00Z</dcterms:modified>
</cp:coreProperties>
</file>