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D5" w:rsidRDefault="00DC20D5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5054" r:id="rId6"/>
        </w:object>
      </w:r>
    </w:p>
    <w:p w:rsidR="00DC20D5" w:rsidRPr="00F8718B" w:rsidRDefault="00DC20D5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DC20D5" w:rsidRPr="00F8718B" w:rsidRDefault="00DC20D5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DC20D5" w:rsidRPr="00F8718B" w:rsidRDefault="00DC20D5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DC20D5" w:rsidRPr="00F8718B" w:rsidRDefault="00DC20D5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DC20D5" w:rsidRPr="00F8718B" w:rsidRDefault="00DC20D5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2A775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2A775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DC20D5" w:rsidRDefault="00DC20D5" w:rsidP="00803750">
      <w:pPr>
        <w:rPr>
          <w:sz w:val="22"/>
          <w:szCs w:val="20"/>
          <w:lang w:val="uk-UA"/>
        </w:rPr>
      </w:pPr>
    </w:p>
    <w:p w:rsidR="00DC20D5" w:rsidRDefault="00DC20D5" w:rsidP="00803750">
      <w:pPr>
        <w:rPr>
          <w:sz w:val="22"/>
          <w:szCs w:val="20"/>
          <w:lang w:val="uk-UA"/>
        </w:rPr>
      </w:pPr>
    </w:p>
    <w:p w:rsidR="00DC20D5" w:rsidRDefault="00DC20D5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DC20D5" w:rsidRDefault="00DC20D5" w:rsidP="00A94E38">
      <w:pPr>
        <w:rPr>
          <w:i/>
          <w:sz w:val="28"/>
          <w:szCs w:val="28"/>
          <w:lang w:val="uk-UA"/>
        </w:rPr>
      </w:pPr>
    </w:p>
    <w:p w:rsidR="00DC20D5" w:rsidRPr="004916D5" w:rsidRDefault="00DC20D5" w:rsidP="00A94E38">
      <w:pPr>
        <w:rPr>
          <w:lang w:val="uk-UA"/>
        </w:rPr>
      </w:pPr>
      <w:r>
        <w:rPr>
          <w:u w:val="single"/>
          <w:lang w:val="uk-UA"/>
        </w:rPr>
        <w:t>_____________</w:t>
      </w:r>
      <w:r w:rsidRPr="004916D5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</w:t>
      </w:r>
      <w:r w:rsidRPr="004916D5">
        <w:rPr>
          <w:lang w:val="uk-UA"/>
        </w:rPr>
        <w:t xml:space="preserve">                     № ______</w:t>
      </w:r>
    </w:p>
    <w:p w:rsidR="00DC20D5" w:rsidRPr="004916D5" w:rsidRDefault="00DC20D5" w:rsidP="00A94E38">
      <w:pPr>
        <w:rPr>
          <w:lang w:val="uk-UA"/>
        </w:rPr>
      </w:pPr>
    </w:p>
    <w:p w:rsidR="00DC20D5" w:rsidRPr="004916D5" w:rsidRDefault="00DC20D5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DC20D5" w:rsidRPr="002A775F" w:rsidRDefault="00DC20D5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</w:t>
      </w:r>
    </w:p>
    <w:p w:rsidR="00DC20D5" w:rsidRDefault="00DC20D5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DC20D5" w:rsidRPr="004916D5" w:rsidRDefault="00DC20D5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DC20D5" w:rsidRPr="004916D5" w:rsidRDefault="00DC20D5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DC20D5" w:rsidRPr="004916D5" w:rsidRDefault="00DC20D5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DC20D5" w:rsidRPr="004916D5" w:rsidRDefault="00DC20D5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DC20D5" w:rsidRPr="004916D5" w:rsidRDefault="00DC20D5" w:rsidP="00803750">
      <w:pPr>
        <w:keepNext/>
        <w:ind w:firstLine="851"/>
        <w:jc w:val="center"/>
        <w:outlineLvl w:val="7"/>
        <w:rPr>
          <w:lang w:val="uk-UA"/>
        </w:rPr>
      </w:pPr>
    </w:p>
    <w:p w:rsidR="00DC20D5" w:rsidRDefault="00DC20D5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DC20D5" w:rsidRPr="004916D5" w:rsidRDefault="00DC20D5" w:rsidP="00A94E38">
      <w:pPr>
        <w:keepNext/>
        <w:ind w:firstLine="851"/>
        <w:jc w:val="center"/>
        <w:outlineLvl w:val="7"/>
        <w:rPr>
          <w:lang w:val="uk-UA"/>
        </w:rPr>
      </w:pPr>
    </w:p>
    <w:p w:rsidR="00DC20D5" w:rsidRDefault="00DC20D5" w:rsidP="00FE569E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730D88">
        <w:rPr>
          <w:lang w:val="uk-UA"/>
        </w:rPr>
        <w:t>Зняти</w:t>
      </w:r>
      <w:r>
        <w:rPr>
          <w:lang w:val="uk-UA"/>
        </w:rPr>
        <w:t xml:space="preserve"> ****, </w:t>
      </w:r>
      <w:r w:rsidRPr="00730D88">
        <w:rPr>
          <w:lang w:val="uk-UA"/>
        </w:rPr>
        <w:t xml:space="preserve"> </w:t>
      </w:r>
      <w:r>
        <w:rPr>
          <w:lang w:val="uk-UA"/>
        </w:rPr>
        <w:t xml:space="preserve">****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 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втратив правовий статус дитини, позбавленої батьківського піклування.</w:t>
      </w:r>
    </w:p>
    <w:p w:rsidR="00DC20D5" w:rsidRPr="00730D88" w:rsidRDefault="00DC20D5" w:rsidP="009C3656">
      <w:pPr>
        <w:keepNext/>
        <w:jc w:val="both"/>
        <w:outlineLvl w:val="7"/>
        <w:rPr>
          <w:lang w:val="uk-UA"/>
        </w:rPr>
      </w:pPr>
    </w:p>
    <w:p w:rsidR="00DC20D5" w:rsidRDefault="00DC20D5" w:rsidP="00CC3375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</w:p>
    <w:p w:rsidR="00DC20D5" w:rsidRPr="00FE7B18" w:rsidRDefault="00DC20D5" w:rsidP="00FE7B18">
      <w:pPr>
        <w:keepNext/>
        <w:jc w:val="both"/>
        <w:outlineLvl w:val="7"/>
        <w:rPr>
          <w:lang w:val="uk-UA"/>
        </w:rPr>
      </w:pP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>****.</w:t>
      </w:r>
      <w:r w:rsidRPr="00FE7B18">
        <w:rPr>
          <w:lang w:val="uk-UA"/>
        </w:rPr>
        <w:t xml:space="preserve"> та передати Томашпільському РЦ СССДМ для подальшого соціального супроводження.</w:t>
      </w:r>
    </w:p>
    <w:p w:rsidR="00DC20D5" w:rsidRDefault="00DC20D5" w:rsidP="00803750">
      <w:pPr>
        <w:spacing w:after="200" w:line="276" w:lineRule="auto"/>
        <w:rPr>
          <w:rFonts w:ascii="Calibri" w:hAnsi="Calibri"/>
          <w:lang w:val="uk-UA"/>
        </w:rPr>
      </w:pPr>
      <w:r w:rsidRPr="004916D5">
        <w:rPr>
          <w:rFonts w:ascii="Calibri" w:hAnsi="Calibri"/>
          <w:lang w:val="uk-UA"/>
        </w:rPr>
        <w:t xml:space="preserve">              </w:t>
      </w:r>
    </w:p>
    <w:p w:rsidR="00DC20D5" w:rsidRPr="004916D5" w:rsidRDefault="00DC20D5" w:rsidP="00803750">
      <w:pPr>
        <w:spacing w:after="200" w:line="276" w:lineRule="auto"/>
        <w:rPr>
          <w:b/>
          <w:lang w:val="uk-UA"/>
        </w:rPr>
      </w:pPr>
      <w:r>
        <w:rPr>
          <w:rFonts w:ascii="Calibri" w:hAnsi="Calibri"/>
          <w:lang w:val="uk-UA"/>
        </w:rPr>
        <w:t xml:space="preserve">   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DC20D5" w:rsidRPr="004916D5" w:rsidRDefault="00DC20D5" w:rsidP="00803750">
      <w:pPr>
        <w:keepNext/>
        <w:jc w:val="both"/>
        <w:outlineLvl w:val="7"/>
        <w:rPr>
          <w:b/>
          <w:lang w:val="uk-UA"/>
        </w:rPr>
      </w:pPr>
    </w:p>
    <w:p w:rsidR="00DC20D5" w:rsidRPr="004916D5" w:rsidRDefault="00DC20D5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DC20D5" w:rsidRDefault="00DC20D5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DC20D5" w:rsidRDefault="00DC20D5" w:rsidP="00CC3375">
      <w:pPr>
        <w:keepNext/>
        <w:outlineLvl w:val="7"/>
        <w:rPr>
          <w:b/>
          <w:sz w:val="22"/>
          <w:szCs w:val="22"/>
          <w:lang w:val="uk-UA"/>
        </w:rPr>
      </w:pPr>
      <w:bookmarkStart w:id="0" w:name="_GoBack"/>
      <w:bookmarkEnd w:id="0"/>
    </w:p>
    <w:p w:rsidR="00DC20D5" w:rsidRPr="003876A5" w:rsidRDefault="00DC20D5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DC20D5" w:rsidRDefault="00DC20D5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DC20D5" w:rsidRPr="00403466" w:rsidRDefault="00DC20D5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DC20D5" w:rsidRDefault="00DC20D5" w:rsidP="00403466">
      <w:pPr>
        <w:keepNext/>
        <w:outlineLvl w:val="7"/>
        <w:rPr>
          <w:szCs w:val="20"/>
          <w:lang w:val="uk-UA"/>
        </w:rPr>
      </w:pPr>
    </w:p>
    <w:p w:rsidR="00DC20D5" w:rsidRPr="00803750" w:rsidRDefault="00DC20D5" w:rsidP="00803750">
      <w:pPr>
        <w:rPr>
          <w:sz w:val="28"/>
          <w:szCs w:val="28"/>
          <w:lang w:val="uk-UA"/>
        </w:rPr>
      </w:pPr>
    </w:p>
    <w:p w:rsidR="00DC20D5" w:rsidRPr="00803750" w:rsidRDefault="00DC20D5">
      <w:pPr>
        <w:rPr>
          <w:i/>
          <w:sz w:val="28"/>
          <w:szCs w:val="28"/>
          <w:lang w:val="uk-UA"/>
        </w:rPr>
      </w:pPr>
    </w:p>
    <w:sectPr w:rsidR="00DC20D5" w:rsidRPr="00803750" w:rsidSect="00A45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065743"/>
    <w:rsid w:val="00101B8E"/>
    <w:rsid w:val="00150603"/>
    <w:rsid w:val="001D39DA"/>
    <w:rsid w:val="002A63E2"/>
    <w:rsid w:val="002A775F"/>
    <w:rsid w:val="002B0A2A"/>
    <w:rsid w:val="00376637"/>
    <w:rsid w:val="003876A5"/>
    <w:rsid w:val="00403466"/>
    <w:rsid w:val="0040450D"/>
    <w:rsid w:val="004916D5"/>
    <w:rsid w:val="00502BB5"/>
    <w:rsid w:val="00615C9A"/>
    <w:rsid w:val="00633C83"/>
    <w:rsid w:val="00650B79"/>
    <w:rsid w:val="006A51DC"/>
    <w:rsid w:val="00730D88"/>
    <w:rsid w:val="00803750"/>
    <w:rsid w:val="00810D6D"/>
    <w:rsid w:val="009C3656"/>
    <w:rsid w:val="00A456FC"/>
    <w:rsid w:val="00A51BE4"/>
    <w:rsid w:val="00A94E38"/>
    <w:rsid w:val="00AC6B9E"/>
    <w:rsid w:val="00B50310"/>
    <w:rsid w:val="00B80859"/>
    <w:rsid w:val="00C815D9"/>
    <w:rsid w:val="00CC3375"/>
    <w:rsid w:val="00CE44F4"/>
    <w:rsid w:val="00DC20D5"/>
    <w:rsid w:val="00E73AD4"/>
    <w:rsid w:val="00E80974"/>
    <w:rsid w:val="00EB1F89"/>
    <w:rsid w:val="00EC7598"/>
    <w:rsid w:val="00ED3D85"/>
    <w:rsid w:val="00F8718B"/>
    <w:rsid w:val="00FB2605"/>
    <w:rsid w:val="00FE569E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1</Pages>
  <Words>281</Words>
  <Characters>1604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28</cp:revision>
  <cp:lastPrinted>2016-06-09T13:34:00Z</cp:lastPrinted>
  <dcterms:created xsi:type="dcterms:W3CDTF">2015-10-20T19:21:00Z</dcterms:created>
  <dcterms:modified xsi:type="dcterms:W3CDTF">2018-12-04T08:38:00Z</dcterms:modified>
</cp:coreProperties>
</file>