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98" w:rsidRDefault="00AC1098" w:rsidP="00807F24">
      <w:pPr>
        <w:pStyle w:val="a3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="00AA025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</w:t>
      </w:r>
      <w:r w:rsidRPr="00BB4920">
        <w:rPr>
          <w:sz w:val="24"/>
          <w:szCs w:val="24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618659227" r:id="rId6"/>
        </w:object>
      </w:r>
    </w:p>
    <w:p w:rsidR="00AC1098" w:rsidRDefault="00AC1098" w:rsidP="00AA0256">
      <w:pPr>
        <w:pStyle w:val="a3"/>
        <w:jc w:val="center"/>
        <w:rPr>
          <w:color w:val="000080"/>
          <w:sz w:val="24"/>
          <w:szCs w:val="24"/>
          <w:lang w:val="uk-UA"/>
        </w:rPr>
      </w:pPr>
      <w:r>
        <w:rPr>
          <w:color w:val="000080"/>
          <w:sz w:val="24"/>
          <w:szCs w:val="24"/>
          <w:lang w:val="uk-UA"/>
        </w:rPr>
        <w:t>УКРАЇНА</w:t>
      </w:r>
    </w:p>
    <w:p w:rsidR="00AC1098" w:rsidRDefault="00AC1098" w:rsidP="00AA0256">
      <w:pPr>
        <w:jc w:val="center"/>
        <w:rPr>
          <w:b/>
          <w:bCs/>
          <w:color w:val="000080"/>
          <w:szCs w:val="24"/>
        </w:rPr>
      </w:pPr>
      <w:r>
        <w:rPr>
          <w:rFonts w:ascii="Academy Cyr" w:hAnsi="Academy Cyr"/>
          <w:b/>
          <w:bCs/>
          <w:color w:val="000080"/>
        </w:rPr>
        <w:t>ТОМАШПІЛЬСЬКА РАЙОННА ДЕРЖАВНА АДМІНІСТРАЦІЯ</w:t>
      </w:r>
    </w:p>
    <w:p w:rsidR="00AC1098" w:rsidRDefault="00AC1098" w:rsidP="00AA0256">
      <w:pPr>
        <w:jc w:val="center"/>
        <w:rPr>
          <w:b/>
          <w:bCs/>
          <w:color w:val="000080"/>
        </w:rPr>
      </w:pPr>
      <w:r>
        <w:rPr>
          <w:rFonts w:ascii="Academy Cyr" w:hAnsi="Academy Cyr"/>
          <w:b/>
          <w:bCs/>
          <w:color w:val="000080"/>
        </w:rPr>
        <w:t>ВІННИЦЬКОЇ ОБЛАСТІ</w:t>
      </w:r>
    </w:p>
    <w:p w:rsidR="00AC1098" w:rsidRDefault="00AC1098" w:rsidP="00AA0256">
      <w:pPr>
        <w:jc w:val="center"/>
        <w:rPr>
          <w:b/>
          <w:bCs/>
          <w:color w:val="000080"/>
        </w:rPr>
      </w:pPr>
      <w:r>
        <w:rPr>
          <w:rFonts w:ascii="Academy Cyr" w:hAnsi="Academy Cyr"/>
          <w:b/>
          <w:bCs/>
          <w:color w:val="000080"/>
        </w:rPr>
        <w:t>СЛУЖБА У СПРАВАХ ДІТЕЙ</w:t>
      </w:r>
    </w:p>
    <w:p w:rsidR="00AC1098" w:rsidRDefault="00AC1098" w:rsidP="00807F24">
      <w:pPr>
        <w:pBdr>
          <w:bottom w:val="thinThickSmallGap" w:sz="24" w:space="1" w:color="000080"/>
        </w:pBdr>
        <w:jc w:val="center"/>
        <w:rPr>
          <w:color w:val="000080"/>
        </w:rPr>
      </w:pPr>
      <w:r>
        <w:rPr>
          <w:rFonts w:ascii="Academy Cyr" w:hAnsi="Academy Cyr"/>
          <w:color w:val="000080"/>
        </w:rPr>
        <w:t xml:space="preserve">24200, смт. </w:t>
      </w:r>
      <w:proofErr w:type="spellStart"/>
      <w:r>
        <w:rPr>
          <w:rFonts w:ascii="Academy Cyr" w:hAnsi="Academy Cyr"/>
          <w:color w:val="000080"/>
        </w:rPr>
        <w:t>Томашпіль</w:t>
      </w:r>
      <w:proofErr w:type="spellEnd"/>
      <w:r>
        <w:rPr>
          <w:rFonts w:ascii="Academy Cyr" w:hAnsi="Academy Cyr"/>
          <w:color w:val="000080"/>
        </w:rPr>
        <w:t xml:space="preserve">, </w:t>
      </w:r>
      <w:proofErr w:type="spellStart"/>
      <w:r>
        <w:rPr>
          <w:rFonts w:ascii="Academy Cyr" w:hAnsi="Academy Cyr"/>
          <w:color w:val="000080"/>
        </w:rPr>
        <w:t>пл</w:t>
      </w:r>
      <w:proofErr w:type="spellEnd"/>
      <w:r>
        <w:rPr>
          <w:rFonts w:ascii="Academy Cyr" w:hAnsi="Academy Cyr"/>
          <w:color w:val="000080"/>
        </w:rPr>
        <w:t xml:space="preserve">. Тараса Шевченка, 4, </w:t>
      </w:r>
      <w:proofErr w:type="spellStart"/>
      <w:r>
        <w:rPr>
          <w:rFonts w:ascii="Academy Cyr" w:hAnsi="Academy Cyr"/>
          <w:color w:val="000080"/>
        </w:rPr>
        <w:t>тел</w:t>
      </w:r>
      <w:proofErr w:type="spellEnd"/>
      <w:r>
        <w:rPr>
          <w:rFonts w:ascii="Academy Cyr" w:hAnsi="Academy Cyr"/>
          <w:color w:val="000080"/>
        </w:rPr>
        <w:t xml:space="preserve">. (04348) 2-23-45, факс 2-15-46  </w:t>
      </w:r>
      <w:r>
        <w:rPr>
          <w:color w:val="000080"/>
          <w:lang w:val="it-IT"/>
        </w:rPr>
        <w:t xml:space="preserve"> </w:t>
      </w:r>
    </w:p>
    <w:p w:rsidR="00AC1098" w:rsidRDefault="00AC1098" w:rsidP="00807F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AC1098" w:rsidRDefault="00AC1098" w:rsidP="00807F2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rFonts w:ascii="Academy Cyr" w:hAnsi="Academy Cyr"/>
          <w:b/>
          <w:sz w:val="28"/>
          <w:szCs w:val="28"/>
        </w:rPr>
        <w:t xml:space="preserve">НАКАЗ </w:t>
      </w:r>
    </w:p>
    <w:p w:rsidR="00AC1098" w:rsidRDefault="00AC1098" w:rsidP="00807F24">
      <w:pPr>
        <w:rPr>
          <w:i/>
          <w:sz w:val="28"/>
          <w:szCs w:val="28"/>
        </w:rPr>
      </w:pPr>
    </w:p>
    <w:p w:rsidR="00AC1098" w:rsidRDefault="00AC1098" w:rsidP="00807F24">
      <w:pPr>
        <w:rPr>
          <w:sz w:val="28"/>
          <w:szCs w:val="28"/>
        </w:rPr>
      </w:pPr>
      <w:r w:rsidRPr="00807F24">
        <w:rPr>
          <w:rFonts w:ascii="Times New Roman" w:hAnsi="Times New Roman"/>
          <w:sz w:val="28"/>
          <w:szCs w:val="28"/>
          <w:u w:val="single"/>
        </w:rPr>
        <w:t>21 березня</w:t>
      </w:r>
      <w:r>
        <w:rPr>
          <w:rFonts w:ascii="Calibri" w:hAnsi="Calibri"/>
          <w:sz w:val="28"/>
          <w:szCs w:val="28"/>
          <w:u w:val="single"/>
        </w:rPr>
        <w:t xml:space="preserve"> </w:t>
      </w:r>
      <w:r>
        <w:rPr>
          <w:rFonts w:ascii="Academy Cyr" w:hAnsi="Academy Cyr"/>
          <w:sz w:val="28"/>
          <w:szCs w:val="28"/>
          <w:u w:val="single"/>
        </w:rPr>
        <w:t xml:space="preserve"> 2019 року</w:t>
      </w:r>
      <w:r>
        <w:rPr>
          <w:rFonts w:ascii="Academy Cyr" w:hAnsi="Academy Cyr"/>
          <w:sz w:val="28"/>
          <w:szCs w:val="28"/>
        </w:rPr>
        <w:t xml:space="preserve">               </w:t>
      </w:r>
      <w:r w:rsidR="00AA0256">
        <w:rPr>
          <w:rFonts w:ascii="Academy Cyr" w:hAnsi="Academy Cyr"/>
          <w:sz w:val="28"/>
          <w:szCs w:val="28"/>
        </w:rPr>
        <w:t xml:space="preserve">  </w:t>
      </w:r>
      <w:r>
        <w:rPr>
          <w:rFonts w:ascii="Academy Cyr" w:hAnsi="Academy Cyr"/>
          <w:sz w:val="28"/>
          <w:szCs w:val="28"/>
        </w:rPr>
        <w:t xml:space="preserve"> </w:t>
      </w:r>
      <w:proofErr w:type="spellStart"/>
      <w:r>
        <w:rPr>
          <w:rFonts w:ascii="Academy Cyr" w:hAnsi="Academy Cyr"/>
          <w:sz w:val="28"/>
          <w:szCs w:val="28"/>
        </w:rPr>
        <w:t>смт.Томашпіль</w:t>
      </w:r>
      <w:proofErr w:type="spellEnd"/>
      <w:r>
        <w:rPr>
          <w:rFonts w:ascii="Academy Cyr" w:hAnsi="Academy Cyr"/>
          <w:sz w:val="28"/>
          <w:szCs w:val="28"/>
        </w:rPr>
        <w:t xml:space="preserve">                                   № __21____</w:t>
      </w:r>
    </w:p>
    <w:p w:rsidR="00AC1098" w:rsidRDefault="00AC1098" w:rsidP="00807F24">
      <w:pPr>
        <w:rPr>
          <w:sz w:val="28"/>
          <w:szCs w:val="28"/>
        </w:rPr>
      </w:pPr>
    </w:p>
    <w:p w:rsidR="00AC1098" w:rsidRDefault="00AC1098" w:rsidP="00807F24">
      <w:pPr>
        <w:rPr>
          <w:rFonts w:ascii="Academy Cyr" w:hAnsi="Academy Cyr"/>
          <w:b/>
          <w:bCs/>
          <w:sz w:val="28"/>
        </w:rPr>
      </w:pPr>
      <w:r>
        <w:rPr>
          <w:rFonts w:ascii="Academy Cyr" w:hAnsi="Academy Cyr"/>
          <w:b/>
          <w:bCs/>
          <w:sz w:val="28"/>
        </w:rPr>
        <w:t xml:space="preserve">                 </w:t>
      </w:r>
    </w:p>
    <w:p w:rsidR="00AC1098" w:rsidRDefault="00AC1098" w:rsidP="00807F24">
      <w:pPr>
        <w:rPr>
          <w:rFonts w:ascii="Academy Cyr" w:hAnsi="Academy Cyr"/>
          <w:b/>
          <w:bCs/>
          <w:sz w:val="28"/>
        </w:rPr>
      </w:pPr>
      <w:r>
        <w:rPr>
          <w:rFonts w:ascii="Academy Cyr" w:hAnsi="Academy Cyr"/>
          <w:b/>
          <w:bCs/>
          <w:sz w:val="28"/>
        </w:rPr>
        <w:t xml:space="preserve">                   Про </w:t>
      </w:r>
      <w:r>
        <w:rPr>
          <w:rFonts w:ascii="Times New Roman" w:hAnsi="Times New Roman"/>
          <w:b/>
          <w:bCs/>
          <w:sz w:val="28"/>
        </w:rPr>
        <w:t xml:space="preserve">затвердження Заходів </w:t>
      </w:r>
      <w:r w:rsidRPr="00190465">
        <w:rPr>
          <w:rFonts w:ascii="Times New Roman" w:hAnsi="Times New Roman"/>
          <w:b/>
          <w:bCs/>
          <w:sz w:val="28"/>
        </w:rPr>
        <w:t xml:space="preserve">щодо </w:t>
      </w:r>
      <w:r w:rsidRPr="00190465">
        <w:rPr>
          <w:rFonts w:ascii="Academy Cyr" w:hAnsi="Academy Cyr"/>
          <w:b/>
          <w:bCs/>
          <w:sz w:val="28"/>
        </w:rPr>
        <w:t>попередження</w:t>
      </w:r>
      <w:r>
        <w:rPr>
          <w:rFonts w:ascii="Academy Cyr" w:hAnsi="Academy Cyr"/>
          <w:b/>
          <w:bCs/>
          <w:sz w:val="28"/>
        </w:rPr>
        <w:t xml:space="preserve"> </w:t>
      </w:r>
      <w:r w:rsidRPr="00190465">
        <w:rPr>
          <w:rFonts w:ascii="Academy Cyr" w:hAnsi="Academy Cyr"/>
          <w:b/>
          <w:bCs/>
          <w:sz w:val="28"/>
        </w:rPr>
        <w:t xml:space="preserve">домашнього </w:t>
      </w:r>
      <w:r>
        <w:rPr>
          <w:rFonts w:ascii="Academy Cyr" w:hAnsi="Academy Cyr"/>
          <w:b/>
          <w:bCs/>
          <w:sz w:val="28"/>
        </w:rPr>
        <w:t xml:space="preserve">   </w:t>
      </w:r>
    </w:p>
    <w:p w:rsidR="00AC1098" w:rsidRDefault="00AC1098" w:rsidP="00807F24">
      <w:pPr>
        <w:rPr>
          <w:rFonts w:ascii="Academy Cyr" w:hAnsi="Academy Cyr"/>
          <w:b/>
          <w:bCs/>
          <w:sz w:val="28"/>
        </w:rPr>
      </w:pPr>
      <w:r>
        <w:rPr>
          <w:rFonts w:ascii="Academy Cyr" w:hAnsi="Academy Cyr"/>
          <w:b/>
          <w:bCs/>
          <w:sz w:val="28"/>
        </w:rPr>
        <w:t xml:space="preserve">          </w:t>
      </w:r>
      <w:r w:rsidRPr="00190465">
        <w:rPr>
          <w:rFonts w:ascii="Academy Cyr" w:hAnsi="Academy Cyr"/>
          <w:b/>
          <w:bCs/>
          <w:sz w:val="28"/>
        </w:rPr>
        <w:t>насильства, інших проявів</w:t>
      </w:r>
      <w:r>
        <w:rPr>
          <w:rFonts w:ascii="Academy Cyr" w:hAnsi="Academy Cyr"/>
          <w:b/>
          <w:bCs/>
          <w:sz w:val="28"/>
        </w:rPr>
        <w:t xml:space="preserve"> </w:t>
      </w:r>
      <w:r w:rsidRPr="00190465">
        <w:rPr>
          <w:rFonts w:ascii="Academy Cyr" w:hAnsi="Academy Cyr"/>
          <w:b/>
          <w:bCs/>
          <w:sz w:val="28"/>
        </w:rPr>
        <w:t>жорстокого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190465">
        <w:rPr>
          <w:rFonts w:ascii="Academy Cyr" w:hAnsi="Academy Cyr"/>
          <w:b/>
          <w:bCs/>
          <w:sz w:val="28"/>
        </w:rPr>
        <w:t xml:space="preserve">поводження з дітьми, в тому </w:t>
      </w:r>
    </w:p>
    <w:p w:rsidR="00AC1098" w:rsidRDefault="00AC1098" w:rsidP="00807F24">
      <w:pPr>
        <w:rPr>
          <w:b/>
          <w:bCs/>
          <w:sz w:val="28"/>
        </w:rPr>
      </w:pPr>
      <w:r>
        <w:rPr>
          <w:rFonts w:ascii="Academy Cyr" w:hAnsi="Academy Cyr"/>
          <w:b/>
          <w:bCs/>
          <w:sz w:val="28"/>
        </w:rPr>
        <w:t xml:space="preserve">                  ч</w:t>
      </w:r>
      <w:r w:rsidRPr="00190465">
        <w:rPr>
          <w:rFonts w:ascii="Academy Cyr" w:hAnsi="Academy Cyr"/>
          <w:b/>
          <w:bCs/>
          <w:sz w:val="28"/>
        </w:rPr>
        <w:t>ислі</w:t>
      </w:r>
      <w:r>
        <w:rPr>
          <w:rFonts w:ascii="Academy Cyr" w:hAnsi="Academy Cyr"/>
          <w:b/>
          <w:bCs/>
          <w:sz w:val="28"/>
        </w:rPr>
        <w:t xml:space="preserve"> </w:t>
      </w:r>
      <w:r w:rsidRPr="00190465">
        <w:rPr>
          <w:rFonts w:ascii="Academy Cyr" w:hAnsi="Academy Cyr"/>
          <w:b/>
          <w:bCs/>
          <w:sz w:val="28"/>
        </w:rPr>
        <w:t>незаконних угод стосовно дитини, або загрози їх</w:t>
      </w:r>
    </w:p>
    <w:p w:rsidR="00AC1098" w:rsidRPr="00190465" w:rsidRDefault="00AC1098" w:rsidP="00807F24">
      <w:pPr>
        <w:ind w:firstLine="567"/>
        <w:rPr>
          <w:rFonts w:ascii="Times New Roman" w:hAnsi="Times New Roman"/>
          <w:b/>
          <w:bCs/>
          <w:sz w:val="28"/>
        </w:rPr>
      </w:pPr>
      <w:r>
        <w:rPr>
          <w:rFonts w:ascii="Academy Cyr" w:hAnsi="Academy Cyr"/>
          <w:b/>
          <w:bCs/>
          <w:sz w:val="28"/>
        </w:rPr>
        <w:t xml:space="preserve">                                         </w:t>
      </w:r>
      <w:r w:rsidRPr="00190465">
        <w:rPr>
          <w:rFonts w:ascii="Academy Cyr" w:hAnsi="Academy Cyr"/>
          <w:b/>
          <w:bCs/>
          <w:sz w:val="28"/>
        </w:rPr>
        <w:t xml:space="preserve">вчинення </w:t>
      </w:r>
      <w:r w:rsidRPr="00190465">
        <w:rPr>
          <w:rFonts w:ascii="Times New Roman" w:hAnsi="Times New Roman"/>
          <w:b/>
          <w:bCs/>
          <w:sz w:val="28"/>
        </w:rPr>
        <w:t>на 2019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190465">
        <w:rPr>
          <w:rFonts w:ascii="Times New Roman" w:hAnsi="Times New Roman"/>
          <w:b/>
          <w:bCs/>
          <w:sz w:val="28"/>
        </w:rPr>
        <w:t>рік</w:t>
      </w:r>
    </w:p>
    <w:p w:rsidR="00AC1098" w:rsidRDefault="00AC1098" w:rsidP="008D2079">
      <w:pPr>
        <w:tabs>
          <w:tab w:val="left" w:pos="940"/>
        </w:tabs>
        <w:rPr>
          <w:rFonts w:ascii="Times New Roman" w:hAnsi="Times New Roman"/>
          <w:b/>
          <w:bCs/>
          <w:i/>
          <w:sz w:val="28"/>
        </w:rPr>
      </w:pPr>
    </w:p>
    <w:p w:rsidR="00AC1098" w:rsidRDefault="00AC1098" w:rsidP="00BF46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245">
        <w:rPr>
          <w:rFonts w:ascii="Academy Cyr" w:hAnsi="Academy Cyr"/>
          <w:sz w:val="28"/>
          <w:szCs w:val="28"/>
        </w:rPr>
        <w:t xml:space="preserve">Відповідно до Цивільного кодексу України, Сімейного кодексу України, </w:t>
      </w:r>
      <w:hyperlink r:id="rId7" w:tgtFrame="_blank" w:history="1">
        <w:r w:rsidRPr="00140245">
          <w:rPr>
            <w:rFonts w:ascii="Academy Cyr" w:hAnsi="Academy Cyr"/>
            <w:sz w:val="28"/>
            <w:szCs w:val="28"/>
          </w:rPr>
          <w:t>Кодексу України про адміністративні правопорушення</w:t>
        </w:r>
      </w:hyperlink>
      <w:r w:rsidRPr="00140245">
        <w:rPr>
          <w:sz w:val="28"/>
          <w:szCs w:val="28"/>
        </w:rPr>
        <w:t xml:space="preserve">, </w:t>
      </w:r>
      <w:r w:rsidRPr="00140245">
        <w:rPr>
          <w:rFonts w:ascii="Academy Cyr" w:hAnsi="Academy Cyr"/>
          <w:sz w:val="28"/>
          <w:szCs w:val="28"/>
        </w:rPr>
        <w:t xml:space="preserve">Законів України «Про охорону дитинства», «Про запобігання та протидію домашньому насильству», «Про протидію торгівлі людьми», </w:t>
      </w:r>
      <w:r>
        <w:rPr>
          <w:sz w:val="28"/>
          <w:szCs w:val="28"/>
        </w:rPr>
        <w:t>«</w:t>
      </w:r>
      <w:r w:rsidRPr="00140245">
        <w:rPr>
          <w:rFonts w:ascii="Academy Cyr" w:hAnsi="Academy Cyr"/>
          <w:sz w:val="28"/>
          <w:szCs w:val="28"/>
        </w:rPr>
        <w:t xml:space="preserve">Про забезпечення рівних прав та можливостей </w:t>
      </w:r>
      <w:r>
        <w:rPr>
          <w:rFonts w:ascii="Academy Cyr" w:hAnsi="Academy Cyr"/>
          <w:sz w:val="28"/>
          <w:szCs w:val="28"/>
        </w:rPr>
        <w:t>жінок і чоловіків»,</w:t>
      </w:r>
      <w:r w:rsidRPr="00140245">
        <w:rPr>
          <w:rFonts w:ascii="Academy Cyr" w:hAnsi="Academy Cyr"/>
          <w:sz w:val="28"/>
          <w:szCs w:val="28"/>
        </w:rPr>
        <w:t xml:space="preserve"> «Про внесення змін до деяких законодавчих актів України</w:t>
      </w:r>
      <w:r w:rsidRPr="003F2AC1">
        <w:rPr>
          <w:rFonts w:ascii="Academy Cyr" w:hAnsi="Academy Cyr"/>
          <w:sz w:val="28"/>
          <w:szCs w:val="28"/>
        </w:rPr>
        <w:t xml:space="preserve"> щодо протидії </w:t>
      </w:r>
      <w:proofErr w:type="spellStart"/>
      <w:r w:rsidRPr="003F2AC1">
        <w:rPr>
          <w:rFonts w:ascii="Academy Cyr" w:hAnsi="Academy Cyr"/>
          <w:sz w:val="28"/>
          <w:szCs w:val="28"/>
        </w:rPr>
        <w:t>булінгу</w:t>
      </w:r>
      <w:proofErr w:type="spellEnd"/>
      <w:r w:rsidRPr="003F2AC1">
        <w:rPr>
          <w:rFonts w:ascii="Academy Cyr" w:hAnsi="Academy Cyr"/>
          <w:sz w:val="28"/>
          <w:szCs w:val="28"/>
        </w:rPr>
        <w:t xml:space="preserve"> (цькуванню)</w:t>
      </w:r>
      <w:r w:rsidRPr="00140245">
        <w:rPr>
          <w:sz w:val="28"/>
          <w:szCs w:val="28"/>
        </w:rPr>
        <w:t xml:space="preserve">, </w:t>
      </w:r>
      <w:r>
        <w:rPr>
          <w:rFonts w:ascii="Academy Cyr" w:hAnsi="Academy Cyr"/>
          <w:sz w:val="28"/>
          <w:szCs w:val="28"/>
        </w:rPr>
        <w:t>постанов</w:t>
      </w:r>
      <w:r w:rsidRPr="00140245">
        <w:rPr>
          <w:rFonts w:ascii="Academy Cyr" w:hAnsi="Academy Cyr"/>
          <w:sz w:val="28"/>
          <w:szCs w:val="28"/>
        </w:rPr>
        <w:t xml:space="preserve"> Кабінету Міністрі</w:t>
      </w:r>
      <w:r>
        <w:rPr>
          <w:rFonts w:ascii="Academy Cyr" w:hAnsi="Academy Cyr"/>
          <w:sz w:val="28"/>
          <w:szCs w:val="28"/>
        </w:rPr>
        <w:t xml:space="preserve">в України від 24 вересня 2008 </w:t>
      </w:r>
      <w:r w:rsidRPr="00140245">
        <w:rPr>
          <w:rFonts w:ascii="Academy Cyr" w:hAnsi="Academy Cyr"/>
          <w:sz w:val="28"/>
          <w:szCs w:val="28"/>
        </w:rPr>
        <w:t xml:space="preserve"> № 866</w:t>
      </w:r>
      <w:r w:rsidRPr="00C45E36">
        <w:rPr>
          <w:sz w:val="28"/>
          <w:szCs w:val="28"/>
        </w:rPr>
        <w:t> </w:t>
      </w:r>
      <w:r w:rsidRPr="00140245">
        <w:rPr>
          <w:rFonts w:ascii="Academy Cyr" w:hAnsi="Academy Cyr"/>
          <w:sz w:val="28"/>
          <w:szCs w:val="28"/>
        </w:rPr>
        <w:t>«Питання діяльності органів опіки та піклування, пов'язаної із захистом прав дитини»</w:t>
      </w:r>
      <w:r w:rsidRPr="00140245">
        <w:rPr>
          <w:rFonts w:ascii="Calibri" w:hAnsi="Calibri"/>
          <w:sz w:val="28"/>
          <w:szCs w:val="28"/>
        </w:rPr>
        <w:t>,</w:t>
      </w:r>
      <w:r w:rsidRPr="001402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40245">
        <w:rPr>
          <w:rFonts w:ascii="Academy Cyr" w:hAnsi="Academy Cyr"/>
          <w:sz w:val="28"/>
          <w:szCs w:val="28"/>
        </w:rPr>
        <w:t>від 24.02.2016 № 111 «Про затвердження Державної соціальної програми протидії торгівлі людьми на період до 2020 року», від 22.08.2018 № 658 «Про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статі», від 03.10.2018 № 800 «Деякі питання соціального захисту дітей, які перебувають у складних життєвих обставинах, у тому числі таких, що можуть загрожувати їх життю та здоров’ю»</w:t>
      </w:r>
      <w:r>
        <w:rPr>
          <w:rFonts w:ascii="Academy Cyr" w:hAnsi="Academy Cyr"/>
          <w:sz w:val="28"/>
          <w:szCs w:val="28"/>
        </w:rPr>
        <w:t>, наказу служби у справах дітей облдержадміністрації від 11.02.2019 року № 08</w:t>
      </w:r>
      <w:r w:rsidRPr="0014024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F462D">
        <w:rPr>
          <w:rFonts w:ascii="Academy Cyr" w:hAnsi="Academy Cyr"/>
          <w:bCs/>
          <w:sz w:val="28"/>
        </w:rPr>
        <w:t xml:space="preserve">Про </w:t>
      </w:r>
      <w:r w:rsidRPr="00BF462D">
        <w:rPr>
          <w:rFonts w:ascii="Times New Roman" w:hAnsi="Times New Roman"/>
          <w:bCs/>
          <w:sz w:val="28"/>
        </w:rPr>
        <w:t xml:space="preserve">затвердження Заходів щодо </w:t>
      </w:r>
      <w:r w:rsidRPr="00BF462D">
        <w:rPr>
          <w:rFonts w:ascii="Academy Cyr" w:hAnsi="Academy Cyr"/>
          <w:bCs/>
          <w:sz w:val="28"/>
        </w:rPr>
        <w:t>попередження домашнього  насильства, інших проявів жорстокого</w:t>
      </w:r>
      <w:r w:rsidRPr="00BF462D">
        <w:rPr>
          <w:rFonts w:ascii="Times New Roman" w:hAnsi="Times New Roman"/>
          <w:bCs/>
          <w:sz w:val="28"/>
        </w:rPr>
        <w:t xml:space="preserve"> </w:t>
      </w:r>
      <w:r w:rsidRPr="00BF462D">
        <w:rPr>
          <w:rFonts w:ascii="Academy Cyr" w:hAnsi="Academy Cyr"/>
          <w:bCs/>
          <w:sz w:val="28"/>
        </w:rPr>
        <w:t xml:space="preserve">поводження з дітьми, в тому </w:t>
      </w:r>
      <w:r>
        <w:rPr>
          <w:rFonts w:ascii="Academy Cyr" w:hAnsi="Academy Cyr"/>
          <w:bCs/>
          <w:sz w:val="28"/>
        </w:rPr>
        <w:t>чи</w:t>
      </w:r>
      <w:r w:rsidRPr="00BF462D">
        <w:rPr>
          <w:rFonts w:ascii="Academy Cyr" w:hAnsi="Academy Cyr"/>
          <w:bCs/>
          <w:sz w:val="28"/>
        </w:rPr>
        <w:t>слі незаконних угод стосовно дитини, або загрози їх</w:t>
      </w:r>
      <w:r>
        <w:rPr>
          <w:rFonts w:ascii="Academy Cyr" w:hAnsi="Academy Cyr"/>
          <w:bCs/>
          <w:sz w:val="28"/>
        </w:rPr>
        <w:t xml:space="preserve"> в</w:t>
      </w:r>
      <w:r w:rsidRPr="00BF462D">
        <w:rPr>
          <w:rFonts w:ascii="Academy Cyr" w:hAnsi="Academy Cyr"/>
          <w:bCs/>
          <w:sz w:val="28"/>
        </w:rPr>
        <w:t xml:space="preserve">чинення </w:t>
      </w:r>
      <w:r w:rsidRPr="00BF462D">
        <w:rPr>
          <w:rFonts w:ascii="Times New Roman" w:hAnsi="Times New Roman"/>
          <w:bCs/>
          <w:sz w:val="28"/>
        </w:rPr>
        <w:t>на 2019 рік</w:t>
      </w:r>
      <w:r>
        <w:rPr>
          <w:rFonts w:ascii="Times New Roman" w:hAnsi="Times New Roman"/>
          <w:bCs/>
          <w:sz w:val="28"/>
        </w:rPr>
        <w:t xml:space="preserve">», </w:t>
      </w:r>
      <w:r w:rsidRPr="00140245">
        <w:rPr>
          <w:rFonts w:ascii="Academy Cyr" w:hAnsi="Academy Cyr"/>
          <w:sz w:val="28"/>
          <w:szCs w:val="28"/>
        </w:rPr>
        <w:t>та з метою забезпечення реалізації державної політики з питань попередження жорстокого поводження з дітьми або загрози його вчинення</w:t>
      </w:r>
      <w:r>
        <w:rPr>
          <w:sz w:val="28"/>
          <w:szCs w:val="28"/>
        </w:rPr>
        <w:t xml:space="preserve">, </w:t>
      </w:r>
      <w:r w:rsidRPr="009E6EB1">
        <w:rPr>
          <w:rFonts w:ascii="Academy Cyr" w:hAnsi="Academy Cyr"/>
          <w:b/>
          <w:sz w:val="28"/>
          <w:szCs w:val="28"/>
        </w:rPr>
        <w:t>н а к а з у ю:</w:t>
      </w:r>
      <w:r>
        <w:rPr>
          <w:sz w:val="28"/>
          <w:szCs w:val="28"/>
        </w:rPr>
        <w:t xml:space="preserve"> </w:t>
      </w:r>
      <w:r w:rsidRPr="00140245">
        <w:rPr>
          <w:sz w:val="28"/>
          <w:szCs w:val="28"/>
        </w:rPr>
        <w:t xml:space="preserve"> </w:t>
      </w:r>
    </w:p>
    <w:p w:rsidR="00AC1098" w:rsidRPr="009E6EB1" w:rsidRDefault="00AC1098" w:rsidP="008D2079">
      <w:pPr>
        <w:pStyle w:val="HTML"/>
        <w:shd w:val="clear" w:color="auto" w:fill="FFFFFF"/>
        <w:jc w:val="both"/>
        <w:rPr>
          <w:sz w:val="28"/>
          <w:szCs w:val="28"/>
          <w:lang w:val="uk-UA"/>
        </w:rPr>
      </w:pPr>
    </w:p>
    <w:p w:rsidR="00AC1098" w:rsidRPr="00D84D17" w:rsidRDefault="00AC1098" w:rsidP="00F23CE6">
      <w:pPr>
        <w:ind w:firstLine="708"/>
        <w:jc w:val="both"/>
        <w:rPr>
          <w:rFonts w:ascii="Times New Roman" w:hAnsi="Times New Roman"/>
          <w:b/>
          <w:bCs/>
          <w:sz w:val="28"/>
        </w:rPr>
      </w:pPr>
      <w:r w:rsidRPr="006352FA">
        <w:rPr>
          <w:rFonts w:ascii="Times New Roman CYR" w:hAnsi="Times New Roman CYR"/>
          <w:noProof/>
          <w:sz w:val="28"/>
        </w:rPr>
        <w:t>1.</w:t>
      </w:r>
      <w:r>
        <w:rPr>
          <w:rFonts w:ascii="Times New Roman CYR" w:hAnsi="Times New Roman CYR"/>
          <w:noProof/>
          <w:sz w:val="28"/>
        </w:rPr>
        <w:t xml:space="preserve"> </w:t>
      </w:r>
      <w:r w:rsidRPr="006352FA">
        <w:rPr>
          <w:rFonts w:ascii="Times New Roman CYR" w:hAnsi="Times New Roman CYR"/>
          <w:noProof/>
          <w:sz w:val="28"/>
        </w:rPr>
        <w:t xml:space="preserve">Затвердити </w:t>
      </w:r>
      <w:r>
        <w:rPr>
          <w:rFonts w:ascii="Times New Roman CYR" w:hAnsi="Times New Roman CYR"/>
          <w:noProof/>
          <w:sz w:val="28"/>
        </w:rPr>
        <w:t>«</w:t>
      </w:r>
      <w:r w:rsidRPr="006352FA">
        <w:rPr>
          <w:rFonts w:ascii="Times New Roman" w:hAnsi="Times New Roman"/>
          <w:bCs/>
          <w:sz w:val="28"/>
        </w:rPr>
        <w:t>Заходи щодо</w:t>
      </w:r>
      <w:r>
        <w:rPr>
          <w:rFonts w:ascii="Times New Roman" w:hAnsi="Times New Roman"/>
          <w:bCs/>
          <w:sz w:val="28"/>
        </w:rPr>
        <w:t xml:space="preserve"> </w:t>
      </w:r>
      <w:r w:rsidRPr="006352FA">
        <w:rPr>
          <w:rFonts w:ascii="Academy Cyr" w:hAnsi="Academy Cyr"/>
          <w:bCs/>
          <w:sz w:val="28"/>
        </w:rPr>
        <w:t xml:space="preserve">попередження </w:t>
      </w:r>
      <w:r w:rsidRPr="00044F76">
        <w:rPr>
          <w:rFonts w:ascii="Academy Cyr" w:hAnsi="Academy Cyr"/>
          <w:bCs/>
          <w:sz w:val="28"/>
        </w:rPr>
        <w:t>домашнього насильства, інших проявів жорстокого поводження з дітьми, в т</w:t>
      </w:r>
      <w:r>
        <w:rPr>
          <w:rFonts w:ascii="Academy Cyr" w:hAnsi="Academy Cyr"/>
          <w:bCs/>
          <w:sz w:val="28"/>
        </w:rPr>
        <w:t xml:space="preserve">ому </w:t>
      </w:r>
      <w:r w:rsidRPr="00044F76">
        <w:rPr>
          <w:rFonts w:ascii="Academy Cyr" w:hAnsi="Academy Cyr"/>
          <w:bCs/>
          <w:sz w:val="28"/>
        </w:rPr>
        <w:t>ч</w:t>
      </w:r>
      <w:r>
        <w:rPr>
          <w:rFonts w:ascii="Academy Cyr" w:hAnsi="Academy Cyr"/>
          <w:bCs/>
          <w:sz w:val="28"/>
        </w:rPr>
        <w:t>ислі</w:t>
      </w:r>
      <w:r w:rsidRPr="00044F76">
        <w:rPr>
          <w:rFonts w:ascii="Academy Cyr" w:hAnsi="Academy Cyr"/>
          <w:bCs/>
          <w:sz w:val="28"/>
        </w:rPr>
        <w:t xml:space="preserve"> незаконних угод стосовно дитини, або загрози їх вчинення </w:t>
      </w:r>
      <w:r w:rsidRPr="003A6D88">
        <w:rPr>
          <w:rFonts w:ascii="Academy Cyr" w:hAnsi="Academy Cyr"/>
          <w:bCs/>
          <w:sz w:val="28"/>
        </w:rPr>
        <w:t>на 201</w:t>
      </w:r>
      <w:r>
        <w:rPr>
          <w:bCs/>
          <w:sz w:val="28"/>
        </w:rPr>
        <w:t>9</w:t>
      </w:r>
      <w:r w:rsidRPr="003A6D88">
        <w:rPr>
          <w:rFonts w:ascii="Academy Cyr" w:hAnsi="Academy Cyr"/>
          <w:bCs/>
          <w:sz w:val="28"/>
        </w:rPr>
        <w:t xml:space="preserve"> рік</w:t>
      </w:r>
      <w:r>
        <w:rPr>
          <w:rFonts w:ascii="Academy Cyr" w:hAnsi="Academy Cyr"/>
          <w:bCs/>
          <w:sz w:val="28"/>
        </w:rPr>
        <w:t>» (далі –Заходи)</w:t>
      </w:r>
      <w:r w:rsidRPr="0051692A">
        <w:rPr>
          <w:rFonts w:ascii="Academy Cyr" w:hAnsi="Academy Cyr"/>
          <w:bCs/>
          <w:sz w:val="28"/>
        </w:rPr>
        <w:t>, що додаються</w:t>
      </w:r>
      <w:r w:rsidRPr="006352FA">
        <w:rPr>
          <w:rFonts w:ascii="Times New Roman" w:hAnsi="Times New Roman"/>
          <w:bCs/>
          <w:sz w:val="28"/>
        </w:rPr>
        <w:t>.</w:t>
      </w:r>
    </w:p>
    <w:p w:rsidR="00AC1098" w:rsidRDefault="00AC1098" w:rsidP="008D207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C1098" w:rsidRPr="00E83AFB" w:rsidRDefault="00AC1098" w:rsidP="008D207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E83AF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  Головному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спеціалісту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служби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у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справах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райдержадміністрації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Шпикуляк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С.А.</w:t>
      </w:r>
    </w:p>
    <w:p w:rsidR="00AC1098" w:rsidRDefault="00AC1098" w:rsidP="008D207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C1098" w:rsidRPr="00E83AFB" w:rsidRDefault="00AC1098" w:rsidP="00CA4C75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</w:t>
      </w:r>
      <w:r w:rsidRPr="00E83AFB">
        <w:rPr>
          <w:rFonts w:ascii="Times New Roman" w:hAnsi="Times New Roman"/>
          <w:bCs/>
          <w:sz w:val="28"/>
          <w:szCs w:val="28"/>
        </w:rPr>
        <w:t>.Забезпечити виконання Заходів.</w:t>
      </w:r>
    </w:p>
    <w:p w:rsidR="00AC1098" w:rsidRPr="00E83AFB" w:rsidRDefault="00AC1098" w:rsidP="00E25D1C">
      <w:pPr>
        <w:ind w:firstLine="708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 З</w:t>
      </w:r>
      <w:r w:rsidRPr="00E83AFB">
        <w:rPr>
          <w:rFonts w:ascii="Times New Roman" w:hAnsi="Times New Roman"/>
          <w:bCs/>
          <w:sz w:val="28"/>
          <w:szCs w:val="28"/>
        </w:rPr>
        <w:t xml:space="preserve">абезпечити </w:t>
      </w:r>
      <w:r>
        <w:rPr>
          <w:rFonts w:ascii="Times New Roman" w:hAnsi="Times New Roman"/>
          <w:bCs/>
          <w:sz w:val="28"/>
          <w:szCs w:val="28"/>
        </w:rPr>
        <w:t xml:space="preserve">збір </w:t>
      </w:r>
      <w:r w:rsidRPr="00E83AFB">
        <w:rPr>
          <w:rFonts w:ascii="Academy Cyr" w:hAnsi="Academy Cyr"/>
          <w:bCs/>
          <w:sz w:val="28"/>
          <w:szCs w:val="28"/>
        </w:rPr>
        <w:t>інформаці</w:t>
      </w:r>
      <w:r>
        <w:rPr>
          <w:rFonts w:ascii="Academy Cyr" w:hAnsi="Academy Cyr"/>
          <w:bCs/>
          <w:sz w:val="28"/>
          <w:szCs w:val="28"/>
        </w:rPr>
        <w:t>ї</w:t>
      </w:r>
      <w:r w:rsidRPr="00E83AFB">
        <w:rPr>
          <w:rFonts w:ascii="Academy Cyr" w:hAnsi="Academy Cyr"/>
          <w:bCs/>
          <w:sz w:val="28"/>
          <w:szCs w:val="28"/>
        </w:rPr>
        <w:t xml:space="preserve"> про виконання </w:t>
      </w:r>
      <w:r w:rsidRPr="00E83AFB">
        <w:rPr>
          <w:rFonts w:ascii="Times New Roman" w:hAnsi="Times New Roman"/>
          <w:bCs/>
          <w:sz w:val="28"/>
          <w:szCs w:val="28"/>
        </w:rPr>
        <w:t xml:space="preserve">Заходів </w:t>
      </w:r>
      <w:r>
        <w:rPr>
          <w:rFonts w:ascii="Times New Roman" w:hAnsi="Times New Roman"/>
          <w:bCs/>
          <w:sz w:val="28"/>
          <w:szCs w:val="28"/>
        </w:rPr>
        <w:t xml:space="preserve">від сільських та </w:t>
      </w:r>
      <w:r w:rsidRPr="00E83AFB">
        <w:rPr>
          <w:rFonts w:ascii="Times New Roman" w:hAnsi="Times New Roman"/>
          <w:bCs/>
          <w:sz w:val="28"/>
          <w:szCs w:val="28"/>
        </w:rPr>
        <w:t xml:space="preserve">селищних рад об’єднаних територіальних громад, які не здійснюють облік дітей, які перебувають у складних життєвих обставинах, в ЄІАС «Діти», </w:t>
      </w:r>
      <w:r w:rsidRPr="00E83AFB">
        <w:rPr>
          <w:rFonts w:ascii="Academy Cyr" w:hAnsi="Academy Cyr"/>
          <w:sz w:val="28"/>
          <w:szCs w:val="28"/>
        </w:rPr>
        <w:t xml:space="preserve">до 20 числа </w:t>
      </w:r>
      <w:r w:rsidRPr="00E83AFB">
        <w:rPr>
          <w:rFonts w:ascii="Academy Cyr" w:hAnsi="Academy Cyr"/>
          <w:bCs/>
          <w:sz w:val="28"/>
          <w:szCs w:val="28"/>
        </w:rPr>
        <w:t>останнього місяця звітного періоду для узагальнення</w:t>
      </w:r>
    </w:p>
    <w:p w:rsidR="00AC1098" w:rsidRDefault="00AC1098" w:rsidP="008D2079">
      <w:pPr>
        <w:ind w:firstLine="708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2.3.Н</w:t>
      </w:r>
      <w:r w:rsidRPr="00E83AFB">
        <w:rPr>
          <w:rFonts w:ascii="Academy Cyr" w:hAnsi="Academy Cyr"/>
          <w:bCs/>
          <w:sz w:val="28"/>
          <w:szCs w:val="28"/>
        </w:rPr>
        <w:t>адавати службі у справах дітей обласної держадміністрації</w:t>
      </w:r>
      <w:r w:rsidRPr="002B049C">
        <w:rPr>
          <w:rFonts w:ascii="Academy Cyr" w:hAnsi="Academy Cyr"/>
          <w:bCs/>
          <w:sz w:val="28"/>
          <w:szCs w:val="28"/>
        </w:rPr>
        <w:t xml:space="preserve"> </w:t>
      </w:r>
      <w:r w:rsidRPr="00E83AFB">
        <w:rPr>
          <w:rFonts w:ascii="Academy Cyr" w:hAnsi="Academy Cyr"/>
          <w:bCs/>
          <w:sz w:val="28"/>
          <w:szCs w:val="28"/>
        </w:rPr>
        <w:t xml:space="preserve">інформацію про виконання </w:t>
      </w:r>
      <w:r w:rsidRPr="00E83AFB">
        <w:rPr>
          <w:rFonts w:ascii="Times New Roman" w:hAnsi="Times New Roman"/>
          <w:bCs/>
          <w:sz w:val="28"/>
          <w:szCs w:val="28"/>
        </w:rPr>
        <w:t xml:space="preserve">Заходів </w:t>
      </w:r>
      <w:r w:rsidRPr="00E83AFB">
        <w:rPr>
          <w:rFonts w:ascii="Academy Cyr" w:hAnsi="Academy Cyr"/>
          <w:bCs/>
          <w:sz w:val="28"/>
          <w:szCs w:val="28"/>
        </w:rPr>
        <w:t>відповідно до критеріїв  оцінки щоквартально наростаючим підсумком з початку року електронною поштою в форматі Microsoft Excel  до 2</w:t>
      </w:r>
      <w:r w:rsidRPr="00E83AFB">
        <w:rPr>
          <w:bCs/>
          <w:sz w:val="28"/>
          <w:szCs w:val="28"/>
        </w:rPr>
        <w:t>3</w:t>
      </w:r>
      <w:r w:rsidRPr="00E83AFB">
        <w:rPr>
          <w:rFonts w:ascii="Academy Cyr" w:hAnsi="Academy Cyr"/>
          <w:bCs/>
          <w:sz w:val="28"/>
          <w:szCs w:val="28"/>
        </w:rPr>
        <w:t xml:space="preserve"> числа останнього місяця звітного періоду згідно форми, що додається,</w:t>
      </w:r>
      <w:r w:rsidRPr="00E83AFB">
        <w:rPr>
          <w:bCs/>
          <w:sz w:val="28"/>
          <w:szCs w:val="28"/>
        </w:rPr>
        <w:t xml:space="preserve"> </w:t>
      </w:r>
      <w:r w:rsidRPr="00E83AFB">
        <w:rPr>
          <w:rFonts w:ascii="Academy Cyr" w:hAnsi="Academy Cyr"/>
          <w:bCs/>
          <w:sz w:val="28"/>
          <w:szCs w:val="28"/>
        </w:rPr>
        <w:t>та в паперовому вигляді до 1 числа місяця наступного за звітним періодом</w:t>
      </w:r>
      <w:r w:rsidRPr="00E83AFB">
        <w:rPr>
          <w:bCs/>
          <w:sz w:val="28"/>
          <w:szCs w:val="28"/>
        </w:rPr>
        <w:t xml:space="preserve">. </w:t>
      </w:r>
    </w:p>
    <w:p w:rsidR="00AC1098" w:rsidRDefault="00AC1098" w:rsidP="008D2079">
      <w:pPr>
        <w:ind w:firstLine="708"/>
        <w:jc w:val="both"/>
        <w:rPr>
          <w:bCs/>
          <w:sz w:val="28"/>
          <w:szCs w:val="28"/>
        </w:rPr>
      </w:pPr>
    </w:p>
    <w:p w:rsidR="00AC1098" w:rsidRDefault="00AC1098" w:rsidP="008D2079">
      <w:pPr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3.Узагальнення та аналіз інформації про виконання </w:t>
      </w:r>
      <w:r w:rsidRPr="006352FA">
        <w:rPr>
          <w:rFonts w:ascii="Times New Roman" w:hAnsi="Times New Roman"/>
          <w:bCs/>
          <w:sz w:val="28"/>
        </w:rPr>
        <w:t>Заход</w:t>
      </w:r>
      <w:r>
        <w:rPr>
          <w:rFonts w:ascii="Times New Roman" w:hAnsi="Times New Roman"/>
          <w:bCs/>
          <w:sz w:val="28"/>
        </w:rPr>
        <w:t>ів</w:t>
      </w:r>
      <w:r w:rsidRPr="006352FA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покласти на головного спеціаліста служби у справах дітей обласної держадміністрації </w:t>
      </w:r>
      <w:proofErr w:type="spellStart"/>
      <w:r>
        <w:rPr>
          <w:rFonts w:ascii="Times New Roman" w:hAnsi="Times New Roman"/>
          <w:bCs/>
          <w:sz w:val="28"/>
        </w:rPr>
        <w:t>Шпикуляк</w:t>
      </w:r>
      <w:proofErr w:type="spellEnd"/>
      <w:r>
        <w:rPr>
          <w:rFonts w:ascii="Times New Roman" w:hAnsi="Times New Roman"/>
          <w:bCs/>
          <w:sz w:val="28"/>
        </w:rPr>
        <w:t xml:space="preserve"> С.А.</w:t>
      </w:r>
    </w:p>
    <w:p w:rsidR="00AC1098" w:rsidRDefault="00AC1098" w:rsidP="008D2079">
      <w:pPr>
        <w:ind w:firstLine="708"/>
        <w:jc w:val="both"/>
        <w:rPr>
          <w:rFonts w:ascii="Times New Roman" w:hAnsi="Times New Roman"/>
          <w:bCs/>
          <w:sz w:val="28"/>
        </w:rPr>
      </w:pPr>
    </w:p>
    <w:p w:rsidR="00AC1098" w:rsidRDefault="00AC1098" w:rsidP="008D2079">
      <w:pPr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4. Контроль за виконанням наказу залишаю за собою.</w:t>
      </w:r>
    </w:p>
    <w:p w:rsidR="00AC1098" w:rsidRPr="00B74B28" w:rsidRDefault="00AC1098" w:rsidP="008D2079">
      <w:pPr>
        <w:ind w:firstLine="708"/>
        <w:jc w:val="both"/>
        <w:rPr>
          <w:rFonts w:ascii="Times New Roman" w:hAnsi="Times New Roman"/>
          <w:bCs/>
          <w:sz w:val="28"/>
        </w:rPr>
      </w:pPr>
    </w:p>
    <w:p w:rsidR="00AC1098" w:rsidRDefault="00AC1098" w:rsidP="008D2079">
      <w:pPr>
        <w:rPr>
          <w:rFonts w:ascii="Times New Roman" w:hAnsi="Times New Roman"/>
          <w:sz w:val="28"/>
        </w:rPr>
      </w:pPr>
      <w:r w:rsidRPr="00B73FC1">
        <w:rPr>
          <w:rFonts w:ascii="Times New Roman" w:hAnsi="Times New Roman"/>
          <w:sz w:val="28"/>
        </w:rPr>
        <w:t xml:space="preserve">    </w:t>
      </w:r>
    </w:p>
    <w:p w:rsidR="00AC1098" w:rsidRDefault="00AC1098" w:rsidP="008D2079">
      <w:pPr>
        <w:rPr>
          <w:rFonts w:ascii="Times New Roman" w:hAnsi="Times New Roman"/>
          <w:b/>
          <w:sz w:val="28"/>
        </w:rPr>
      </w:pPr>
      <w:r w:rsidRPr="00BF462D">
        <w:rPr>
          <w:rFonts w:ascii="Times New Roman" w:hAnsi="Times New Roman"/>
          <w:b/>
          <w:sz w:val="28"/>
        </w:rPr>
        <w:t xml:space="preserve">Начальник служби                                                                 Оксана Ярош </w:t>
      </w:r>
    </w:p>
    <w:p w:rsidR="00AC1098" w:rsidRDefault="00AC1098" w:rsidP="008D2079">
      <w:pPr>
        <w:rPr>
          <w:rFonts w:ascii="Times New Roman" w:hAnsi="Times New Roman"/>
          <w:b/>
          <w:sz w:val="28"/>
        </w:rPr>
      </w:pPr>
    </w:p>
    <w:p w:rsidR="00AC1098" w:rsidRPr="00751F51" w:rsidRDefault="00AC1098" w:rsidP="00751F51">
      <w:pPr>
        <w:rPr>
          <w:b/>
          <w:szCs w:val="24"/>
        </w:rPr>
      </w:pPr>
      <w:r w:rsidRPr="00751F51">
        <w:rPr>
          <w:rFonts w:ascii="Academy Cyr" w:hAnsi="Academy Cyr"/>
          <w:b/>
          <w:szCs w:val="24"/>
        </w:rPr>
        <w:t>З наказом ознайомлена (</w:t>
      </w:r>
      <w:proofErr w:type="spellStart"/>
      <w:r w:rsidRPr="00751F51">
        <w:rPr>
          <w:rFonts w:ascii="Academy Cyr" w:hAnsi="Academy Cyr"/>
          <w:b/>
          <w:szCs w:val="24"/>
        </w:rPr>
        <w:t>ий</w:t>
      </w:r>
      <w:proofErr w:type="spellEnd"/>
      <w:r w:rsidRPr="00751F51">
        <w:rPr>
          <w:rFonts w:ascii="Academy Cyr" w:hAnsi="Academy Cyr"/>
          <w:b/>
          <w:szCs w:val="24"/>
        </w:rPr>
        <w:t>)</w:t>
      </w:r>
      <w:bookmarkStart w:id="0" w:name="_GoBack"/>
      <w:bookmarkEnd w:id="0"/>
      <w:r w:rsidRPr="00751F51">
        <w:rPr>
          <w:rFonts w:ascii="Academy Cyr" w:hAnsi="Academy Cyr"/>
          <w:b/>
          <w:szCs w:val="24"/>
        </w:rPr>
        <w:t>:</w:t>
      </w:r>
    </w:p>
    <w:p w:rsidR="00AC1098" w:rsidRPr="00751F51" w:rsidRDefault="00AC1098" w:rsidP="00751F51">
      <w:pPr>
        <w:keepNext/>
        <w:outlineLvl w:val="7"/>
        <w:rPr>
          <w:szCs w:val="24"/>
        </w:rPr>
      </w:pPr>
      <w:r w:rsidRPr="00751F51">
        <w:rPr>
          <w:rFonts w:ascii="Academy Cyr" w:hAnsi="Academy Cyr"/>
          <w:szCs w:val="24"/>
        </w:rPr>
        <w:t xml:space="preserve">Головний спеціаліст служби у справах дітей            _____________                </w:t>
      </w:r>
      <w:proofErr w:type="spellStart"/>
      <w:r w:rsidRPr="00751F51">
        <w:rPr>
          <w:rFonts w:ascii="Academy Cyr" w:hAnsi="Academy Cyr"/>
          <w:szCs w:val="24"/>
        </w:rPr>
        <w:t>Шпикуляк</w:t>
      </w:r>
      <w:proofErr w:type="spellEnd"/>
      <w:r w:rsidRPr="00751F51">
        <w:rPr>
          <w:rFonts w:ascii="Academy Cyr" w:hAnsi="Academy Cyr"/>
          <w:szCs w:val="24"/>
        </w:rPr>
        <w:t xml:space="preserve"> С.А.</w:t>
      </w:r>
    </w:p>
    <w:p w:rsidR="00AC1098" w:rsidRPr="00751F51" w:rsidRDefault="00AC1098" w:rsidP="00751F51">
      <w:pPr>
        <w:rPr>
          <w:b/>
          <w:szCs w:val="24"/>
        </w:rPr>
      </w:pPr>
    </w:p>
    <w:p w:rsidR="00AC1098" w:rsidRPr="00751F51" w:rsidRDefault="00AC1098" w:rsidP="008D2079">
      <w:pPr>
        <w:rPr>
          <w:rFonts w:ascii="Times New Roman" w:hAnsi="Times New Roman"/>
          <w:b/>
          <w:szCs w:val="24"/>
        </w:rPr>
      </w:pPr>
    </w:p>
    <w:sectPr w:rsidR="00AC1098" w:rsidRPr="00751F51" w:rsidSect="00BB49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19AF"/>
    <w:rsid w:val="00044F76"/>
    <w:rsid w:val="00140245"/>
    <w:rsid w:val="00190465"/>
    <w:rsid w:val="002B049C"/>
    <w:rsid w:val="003A6D88"/>
    <w:rsid w:val="003F2AC1"/>
    <w:rsid w:val="00427C63"/>
    <w:rsid w:val="004419AF"/>
    <w:rsid w:val="0051692A"/>
    <w:rsid w:val="006352FA"/>
    <w:rsid w:val="00751F51"/>
    <w:rsid w:val="007E6450"/>
    <w:rsid w:val="00807F24"/>
    <w:rsid w:val="008D2079"/>
    <w:rsid w:val="009E6EB1"/>
    <w:rsid w:val="00AA0256"/>
    <w:rsid w:val="00AC1098"/>
    <w:rsid w:val="00B73FC1"/>
    <w:rsid w:val="00B74B28"/>
    <w:rsid w:val="00BB4920"/>
    <w:rsid w:val="00BC5B6F"/>
    <w:rsid w:val="00BE27C7"/>
    <w:rsid w:val="00BF462D"/>
    <w:rsid w:val="00C45E36"/>
    <w:rsid w:val="00CA4C75"/>
    <w:rsid w:val="00D84D17"/>
    <w:rsid w:val="00E25D1C"/>
    <w:rsid w:val="00E83AFB"/>
    <w:rsid w:val="00EE2DFE"/>
    <w:rsid w:val="00F23CE6"/>
    <w:rsid w:val="00F6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79"/>
    <w:rPr>
      <w:rFonts w:ascii="Academy" w:eastAsia="Batang" w:hAnsi="Academy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 Знак Знак Знак,Знак Знак Знак Знак Знак"/>
    <w:basedOn w:val="a"/>
    <w:link w:val="HTML0"/>
    <w:uiPriority w:val="99"/>
    <w:rsid w:val="008D2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Times New Roman" w:hAnsi="Times New Roman"/>
      <w:color w:val="000000"/>
      <w:sz w:val="21"/>
      <w:szCs w:val="21"/>
      <w:lang w:val="ru-RU"/>
    </w:rPr>
  </w:style>
  <w:style w:type="character" w:customStyle="1" w:styleId="HTML0">
    <w:name w:val="Стандартный HTML Знак"/>
    <w:aliases w:val="Знак Знак Знак Знак Знак1,Знак Знак Знак Знак Знак Знак"/>
    <w:link w:val="HTML"/>
    <w:uiPriority w:val="99"/>
    <w:locked/>
    <w:rsid w:val="008D2079"/>
    <w:rPr>
      <w:rFonts w:ascii="Times New Roman" w:eastAsia="Batang" w:hAnsi="Times New Roman" w:cs="Times New Roman"/>
      <w:color w:val="000000"/>
      <w:sz w:val="21"/>
      <w:szCs w:val="21"/>
      <w:lang w:val="ru-RU" w:eastAsia="ru-RU"/>
    </w:rPr>
  </w:style>
  <w:style w:type="paragraph" w:styleId="a3">
    <w:name w:val="caption"/>
    <w:basedOn w:val="a"/>
    <w:next w:val="a"/>
    <w:uiPriority w:val="99"/>
    <w:qFormat/>
    <w:rsid w:val="00807F24"/>
    <w:rPr>
      <w:rFonts w:ascii="Times New Roman" w:eastAsia="Times New Roman" w:hAnsi="Times New Roman"/>
      <w:b/>
      <w:bCs/>
      <w:sz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1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0731-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2392</Words>
  <Characters>1365</Characters>
  <Application>Microsoft Office Word</Application>
  <DocSecurity>0</DocSecurity>
  <Lines>11</Lines>
  <Paragraphs>7</Paragraphs>
  <ScaleCrop>false</ScaleCrop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Рома</cp:lastModifiedBy>
  <cp:revision>13</cp:revision>
  <dcterms:created xsi:type="dcterms:W3CDTF">2019-04-08T11:24:00Z</dcterms:created>
  <dcterms:modified xsi:type="dcterms:W3CDTF">2019-05-06T11:47:00Z</dcterms:modified>
</cp:coreProperties>
</file>