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48" w:rsidRDefault="007C7B48" w:rsidP="007C7B48">
      <w:pPr>
        <w:rPr>
          <w:b/>
          <w:bCs/>
          <w:sz w:val="28"/>
        </w:rPr>
      </w:pPr>
    </w:p>
    <w:p w:rsidR="006A2C79" w:rsidRPr="006A2C79" w:rsidRDefault="006A2C79" w:rsidP="006A2C79">
      <w:pPr>
        <w:rPr>
          <w:rFonts w:ascii="Times New Roman" w:hAnsi="Times New Roman"/>
          <w:b/>
          <w:bCs/>
          <w:sz w:val="28"/>
          <w:szCs w:val="28"/>
        </w:rPr>
      </w:pPr>
      <w:r w:rsidRPr="006A2C7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A2C79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6A2C7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A2C79">
        <w:rPr>
          <w:rFonts w:ascii="Times New Roman" w:hAnsi="Times New Roman"/>
          <w:b/>
          <w:bCs/>
          <w:sz w:val="28"/>
          <w:szCs w:val="28"/>
          <w:lang w:val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82375542" r:id="rId7"/>
        </w:object>
      </w:r>
    </w:p>
    <w:p w:rsidR="006A2C79" w:rsidRPr="006A2C79" w:rsidRDefault="006A2C79" w:rsidP="006A2C79">
      <w:pPr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6A2C79">
        <w:rPr>
          <w:rFonts w:ascii="Times New Roman" w:hAnsi="Times New Roman"/>
          <w:b/>
          <w:bCs/>
          <w:color w:val="000080"/>
          <w:sz w:val="28"/>
          <w:szCs w:val="28"/>
        </w:rPr>
        <w:t xml:space="preserve">                                                      УКРАЇНА</w:t>
      </w:r>
    </w:p>
    <w:p w:rsidR="006A2C79" w:rsidRPr="006A2C79" w:rsidRDefault="006A2C79" w:rsidP="006A2C79">
      <w:pPr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6A2C79">
        <w:rPr>
          <w:rFonts w:ascii="Times New Roman" w:hAnsi="Times New Roman"/>
          <w:b/>
          <w:bCs/>
          <w:color w:val="000080"/>
          <w:sz w:val="28"/>
          <w:szCs w:val="28"/>
        </w:rPr>
        <w:t xml:space="preserve">ТОМАШПІЛЬСЬКА РАЙОННА ДЕРЖАВНА АДМІНІСТРАЦІЯ ВІННИЦЬКОЇ ОБЛАСТІ   </w:t>
      </w:r>
    </w:p>
    <w:p w:rsidR="006A2C79" w:rsidRPr="006A2C79" w:rsidRDefault="006A2C79" w:rsidP="006A2C79">
      <w:pPr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6A2C79">
        <w:rPr>
          <w:rFonts w:ascii="Times New Roman" w:hAnsi="Times New Roman"/>
          <w:b/>
          <w:bCs/>
          <w:color w:val="000080"/>
          <w:sz w:val="28"/>
          <w:szCs w:val="28"/>
        </w:rPr>
        <w:t xml:space="preserve">СЛУЖБА У СПРАВАХ ДІТЕЙ </w:t>
      </w:r>
    </w:p>
    <w:p w:rsidR="006A2C79" w:rsidRPr="006A2C79" w:rsidRDefault="006A2C79" w:rsidP="006A2C79">
      <w:pPr>
        <w:pBdr>
          <w:bottom w:val="thinThickSmallGap" w:sz="24" w:space="1" w:color="000080"/>
        </w:pBdr>
        <w:jc w:val="center"/>
        <w:rPr>
          <w:rFonts w:ascii="Times New Roman" w:hAnsi="Times New Roman"/>
          <w:color w:val="000080"/>
          <w:sz w:val="22"/>
          <w:szCs w:val="22"/>
        </w:rPr>
      </w:pPr>
      <w:r w:rsidRPr="006A2C79">
        <w:rPr>
          <w:rFonts w:ascii="Times New Roman" w:hAnsi="Times New Roman"/>
          <w:color w:val="000080"/>
          <w:sz w:val="22"/>
          <w:szCs w:val="22"/>
        </w:rPr>
        <w:t xml:space="preserve">24200, смт. </w:t>
      </w:r>
      <w:proofErr w:type="spellStart"/>
      <w:r w:rsidRPr="006A2C79">
        <w:rPr>
          <w:rFonts w:ascii="Times New Roman" w:hAnsi="Times New Roman"/>
          <w:color w:val="000080"/>
          <w:sz w:val="22"/>
          <w:szCs w:val="22"/>
        </w:rPr>
        <w:t>Томашпіль</w:t>
      </w:r>
      <w:proofErr w:type="spellEnd"/>
      <w:r w:rsidRPr="006A2C79">
        <w:rPr>
          <w:rFonts w:ascii="Times New Roman" w:hAnsi="Times New Roman"/>
          <w:color w:val="000080"/>
          <w:sz w:val="22"/>
          <w:szCs w:val="22"/>
        </w:rPr>
        <w:t xml:space="preserve">, </w:t>
      </w:r>
      <w:proofErr w:type="spellStart"/>
      <w:r w:rsidRPr="006A2C79">
        <w:rPr>
          <w:rFonts w:ascii="Times New Roman" w:hAnsi="Times New Roman"/>
          <w:color w:val="000080"/>
          <w:sz w:val="22"/>
          <w:szCs w:val="22"/>
        </w:rPr>
        <w:t>пл</w:t>
      </w:r>
      <w:proofErr w:type="spellEnd"/>
      <w:r w:rsidRPr="006A2C79">
        <w:rPr>
          <w:rFonts w:ascii="Times New Roman" w:hAnsi="Times New Roman"/>
          <w:color w:val="000080"/>
          <w:sz w:val="22"/>
          <w:szCs w:val="22"/>
        </w:rPr>
        <w:t>. Тараса Шевченка, 4, тел. (04348) 2-23-45, факс 2-15-46</w:t>
      </w:r>
    </w:p>
    <w:p w:rsidR="006A2C79" w:rsidRPr="006A2C79" w:rsidRDefault="006A2C79" w:rsidP="006A2C79">
      <w:pPr>
        <w:pBdr>
          <w:bottom w:val="thinThickSmallGap" w:sz="24" w:space="1" w:color="000080"/>
        </w:pBdr>
        <w:jc w:val="center"/>
        <w:rPr>
          <w:rFonts w:ascii="Times New Roman" w:hAnsi="Times New Roman"/>
          <w:sz w:val="22"/>
          <w:lang w:val="en-US"/>
        </w:rPr>
      </w:pPr>
      <w:r w:rsidRPr="006A2C79">
        <w:rPr>
          <w:rFonts w:ascii="Times New Roman" w:hAnsi="Times New Roman"/>
          <w:color w:val="000080"/>
          <w:sz w:val="22"/>
          <w:szCs w:val="22"/>
          <w:lang w:val="it-IT"/>
        </w:rPr>
        <w:t xml:space="preserve">E-mail: </w:t>
      </w:r>
      <w:r w:rsidRPr="006A2C79">
        <w:rPr>
          <w:rFonts w:ascii="Times New Roman" w:hAnsi="Times New Roman"/>
          <w:color w:val="000080"/>
          <w:sz w:val="22"/>
          <w:szCs w:val="22"/>
          <w:lang w:val="en-US"/>
        </w:rPr>
        <w:t>tomssd@ukr.net</w:t>
      </w:r>
    </w:p>
    <w:p w:rsidR="006A2C79" w:rsidRPr="006A2C79" w:rsidRDefault="006A2C79" w:rsidP="006A2C79">
      <w:pPr>
        <w:rPr>
          <w:rFonts w:ascii="Times New Roman" w:hAnsi="Times New Roman"/>
          <w:sz w:val="22"/>
        </w:rPr>
      </w:pPr>
    </w:p>
    <w:p w:rsidR="006A2C79" w:rsidRPr="006A2C79" w:rsidRDefault="006A2C79" w:rsidP="006A2C79">
      <w:pPr>
        <w:rPr>
          <w:rFonts w:ascii="Times New Roman" w:hAnsi="Times New Roman"/>
          <w:b/>
          <w:sz w:val="28"/>
          <w:szCs w:val="28"/>
        </w:rPr>
      </w:pPr>
      <w:r w:rsidRPr="006A2C7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A2C79"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7C7B48" w:rsidRPr="00CA1013" w:rsidRDefault="000B4F8F" w:rsidP="007C7B48">
      <w:pPr>
        <w:rPr>
          <w:b/>
          <w:bCs/>
          <w:szCs w:val="24"/>
        </w:rPr>
      </w:pPr>
      <w:r>
        <w:rPr>
          <w:b/>
          <w:bCs/>
          <w:szCs w:val="24"/>
        </w:rPr>
        <w:t>05 лютого</w:t>
      </w:r>
      <w:r w:rsidR="00CA1013" w:rsidRPr="00CA1013">
        <w:rPr>
          <w:b/>
          <w:bCs/>
          <w:szCs w:val="24"/>
        </w:rPr>
        <w:t xml:space="preserve"> 201</w:t>
      </w:r>
      <w:r>
        <w:rPr>
          <w:b/>
          <w:bCs/>
          <w:szCs w:val="24"/>
        </w:rPr>
        <w:t>8</w:t>
      </w:r>
      <w:r w:rsidR="00CA1013" w:rsidRPr="00CA1013">
        <w:rPr>
          <w:b/>
          <w:bCs/>
          <w:szCs w:val="24"/>
        </w:rPr>
        <w:t xml:space="preserve"> року </w:t>
      </w:r>
      <w:r w:rsidR="00CA1013">
        <w:rPr>
          <w:b/>
          <w:bCs/>
          <w:szCs w:val="24"/>
        </w:rPr>
        <w:t xml:space="preserve">                                                                                                 ______</w:t>
      </w:r>
    </w:p>
    <w:p w:rsidR="00CA1013" w:rsidRPr="00CA1013" w:rsidRDefault="00CA1013" w:rsidP="007C7B48">
      <w:pPr>
        <w:rPr>
          <w:b/>
          <w:bCs/>
          <w:szCs w:val="24"/>
          <w:u w:val="single"/>
        </w:rPr>
      </w:pPr>
    </w:p>
    <w:p w:rsidR="00246F81" w:rsidRDefault="00246F81" w:rsidP="00246F81">
      <w:pPr>
        <w:rPr>
          <w:rFonts w:ascii="Times New Roman" w:hAnsi="Times New Roman"/>
          <w:b/>
          <w:sz w:val="28"/>
          <w:szCs w:val="28"/>
        </w:rPr>
      </w:pPr>
      <w:r w:rsidRPr="00246F81">
        <w:rPr>
          <w:rFonts w:ascii="Times New Roman" w:hAnsi="Times New Roman"/>
          <w:b/>
          <w:sz w:val="28"/>
          <w:szCs w:val="28"/>
        </w:rPr>
        <w:t xml:space="preserve">Про  затвердження заходів щодо </w:t>
      </w:r>
    </w:p>
    <w:p w:rsidR="00246F81" w:rsidRDefault="00246F81" w:rsidP="00246F81">
      <w:pPr>
        <w:rPr>
          <w:rFonts w:ascii="Times New Roman" w:hAnsi="Times New Roman"/>
          <w:b/>
          <w:sz w:val="28"/>
          <w:szCs w:val="28"/>
        </w:rPr>
      </w:pPr>
      <w:r w:rsidRPr="00246F81">
        <w:rPr>
          <w:rFonts w:ascii="Times New Roman" w:hAnsi="Times New Roman"/>
          <w:b/>
          <w:sz w:val="28"/>
          <w:szCs w:val="28"/>
        </w:rPr>
        <w:t xml:space="preserve">профілактики та подолання дитячої </w:t>
      </w:r>
    </w:p>
    <w:p w:rsidR="007C7B48" w:rsidRPr="00B74B28" w:rsidRDefault="00246F81" w:rsidP="00246F81">
      <w:pPr>
        <w:rPr>
          <w:rFonts w:ascii="Times New Roman" w:hAnsi="Times New Roman"/>
          <w:b/>
          <w:bCs/>
          <w:sz w:val="28"/>
        </w:rPr>
      </w:pPr>
      <w:r w:rsidRPr="00246F81">
        <w:rPr>
          <w:rFonts w:ascii="Times New Roman" w:hAnsi="Times New Roman"/>
          <w:b/>
          <w:sz w:val="28"/>
          <w:szCs w:val="28"/>
        </w:rPr>
        <w:t>бездоглядності та безпритульності на 2018 рік</w:t>
      </w:r>
      <w:r>
        <w:rPr>
          <w:b/>
          <w:bCs/>
          <w:sz w:val="28"/>
        </w:rPr>
        <w:t xml:space="preserve"> </w:t>
      </w:r>
    </w:p>
    <w:p w:rsidR="007C7B48" w:rsidRDefault="007C7B48" w:rsidP="007C7B48">
      <w:pPr>
        <w:tabs>
          <w:tab w:val="left" w:pos="940"/>
        </w:tabs>
        <w:rPr>
          <w:rFonts w:ascii="Times New Roman" w:hAnsi="Times New Roman"/>
          <w:b/>
          <w:bCs/>
          <w:i/>
          <w:sz w:val="28"/>
        </w:rPr>
      </w:pPr>
    </w:p>
    <w:p w:rsidR="001629D9" w:rsidRDefault="007C7B48" w:rsidP="00907F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5B71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="000B4F8F">
        <w:rPr>
          <w:sz w:val="28"/>
          <w:szCs w:val="28"/>
        </w:rPr>
        <w:t xml:space="preserve">до Цивільного кодексу України, Сімейного кодексу України, законів України </w:t>
      </w:r>
      <w:r w:rsidRPr="002F63EE">
        <w:rPr>
          <w:rFonts w:ascii="Times New Roman" w:hAnsi="Times New Roman"/>
          <w:sz w:val="28"/>
          <w:szCs w:val="28"/>
        </w:rPr>
        <w:t>«Про місцеві державні адміністрації» від 09.04.1999 № 586-ХІV</w:t>
      </w:r>
      <w:r>
        <w:rPr>
          <w:rFonts w:ascii="Times New Roman" w:hAnsi="Times New Roman"/>
          <w:sz w:val="28"/>
          <w:szCs w:val="28"/>
        </w:rPr>
        <w:t>,</w:t>
      </w:r>
      <w:r w:rsidR="000B4F8F">
        <w:rPr>
          <w:rFonts w:ascii="Times New Roman" w:hAnsi="Times New Roman"/>
          <w:sz w:val="28"/>
          <w:szCs w:val="28"/>
        </w:rPr>
        <w:t xml:space="preserve"> «Про охорону дитинства»</w:t>
      </w:r>
      <w:r w:rsidR="000B4F8F" w:rsidRPr="000B4F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4F8F" w:rsidRPr="001F1550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r w:rsidR="000B4F8F" w:rsidRPr="001F15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4F8F" w:rsidRPr="001F155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26.04.2001</w:t>
      </w:r>
      <w:r w:rsidR="000B4F8F" w:rsidRPr="001F15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4F8F" w:rsidRPr="001F1550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0B4F8F" w:rsidRPr="001F15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4F8F" w:rsidRPr="001F155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2402-III</w:t>
      </w:r>
      <w:r w:rsidR="000B4F8F">
        <w:rPr>
          <w:rFonts w:ascii="Times New Roman" w:hAnsi="Times New Roman"/>
          <w:sz w:val="28"/>
          <w:szCs w:val="28"/>
        </w:rPr>
        <w:t xml:space="preserve"> , </w:t>
      </w:r>
      <w:r w:rsidR="001629D9">
        <w:rPr>
          <w:rFonts w:ascii="Times New Roman" w:hAnsi="Times New Roman"/>
          <w:sz w:val="28"/>
          <w:szCs w:val="28"/>
        </w:rPr>
        <w:t xml:space="preserve">«Про соціальну роботу з </w:t>
      </w:r>
      <w:proofErr w:type="spellStart"/>
      <w:r w:rsidR="001629D9">
        <w:rPr>
          <w:rFonts w:ascii="Times New Roman" w:hAnsi="Times New Roman"/>
          <w:sz w:val="28"/>
          <w:szCs w:val="28"/>
        </w:rPr>
        <w:t>сімями</w:t>
      </w:r>
      <w:proofErr w:type="spellEnd"/>
      <w:r w:rsidR="001629D9">
        <w:rPr>
          <w:rFonts w:ascii="Times New Roman" w:hAnsi="Times New Roman"/>
          <w:sz w:val="28"/>
          <w:szCs w:val="28"/>
        </w:rPr>
        <w:t>, дітьми та молоддю»</w:t>
      </w:r>
      <w:r w:rsidR="000B4F8F">
        <w:rPr>
          <w:rFonts w:ascii="Times New Roman" w:hAnsi="Times New Roman"/>
          <w:sz w:val="28"/>
          <w:szCs w:val="28"/>
        </w:rPr>
        <w:t>, «Про</w:t>
      </w:r>
      <w:r w:rsidR="001629D9">
        <w:rPr>
          <w:rFonts w:ascii="Times New Roman" w:hAnsi="Times New Roman"/>
          <w:sz w:val="28"/>
          <w:szCs w:val="28"/>
        </w:rPr>
        <w:t xml:space="preserve"> основи соціального захисту бездомних осіб і безпритульних дітей», «Про </w:t>
      </w:r>
      <w:proofErr w:type="spellStart"/>
      <w:r w:rsidR="001629D9">
        <w:rPr>
          <w:rFonts w:ascii="Times New Roman" w:hAnsi="Times New Roman"/>
          <w:sz w:val="28"/>
          <w:szCs w:val="28"/>
        </w:rPr>
        <w:t>пробацію</w:t>
      </w:r>
      <w:proofErr w:type="spellEnd"/>
      <w:r w:rsidR="001629D9">
        <w:rPr>
          <w:rFonts w:ascii="Times New Roman" w:hAnsi="Times New Roman"/>
          <w:sz w:val="28"/>
          <w:szCs w:val="28"/>
        </w:rPr>
        <w:t xml:space="preserve">», розпорядження Кабінету Міністрів України від 12 жовтня 2011 року №1039-р «Про затвердження плану заходів щодо реалізації Концепції розвитку кримінальної юстиції щодо неповнолітніх в Україні» та </w:t>
      </w:r>
      <w:r w:rsidR="001629D9">
        <w:rPr>
          <w:rFonts w:ascii="Times New Roman CYR" w:hAnsi="Times New Roman CYR"/>
          <w:noProof/>
          <w:sz w:val="28"/>
        </w:rPr>
        <w:t>з метою реалізації</w:t>
      </w:r>
      <w:r w:rsidR="001629D9">
        <w:rPr>
          <w:rFonts w:ascii="Times New Roman" w:hAnsi="Times New Roman"/>
          <w:sz w:val="28"/>
          <w:szCs w:val="28"/>
        </w:rPr>
        <w:t xml:space="preserve"> </w:t>
      </w:r>
      <w:r w:rsidR="001629D9" w:rsidRPr="001629D9">
        <w:rPr>
          <w:rFonts w:ascii="Times New Roman CYR" w:hAnsi="Times New Roman CYR"/>
          <w:noProof/>
          <w:sz w:val="28"/>
        </w:rPr>
        <w:t xml:space="preserve"> </w:t>
      </w:r>
      <w:r w:rsidR="001629D9">
        <w:rPr>
          <w:rFonts w:ascii="Times New Roman CYR" w:hAnsi="Times New Roman CYR"/>
          <w:noProof/>
          <w:sz w:val="28"/>
        </w:rPr>
        <w:t>постанов Кабінету Міністрів України «Питання діяльності органів опіки та піклування, пов'язаної із захистом прав дитини» від 24 вересня 2008 р. № 866,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 від 21.11.2013 № 896 (в межах компетенції), «Про затвердження Порядку взаємодії суб’єктів соціального супроводу сімей (осіб), які перебувають у складних життєвих обставинах» від 21.11.2013 № 895 (в межах компетенції), наказу Мінсоцполітики від 20.01.2014 №27 «Про Порядок ведення службами у справах дітей обліку дітей, які перебувають у складних життєвих обставинах, наказу служби у справах дітей облдержадмціністрації відь 02.01.2018 року № 02</w:t>
      </w:r>
      <w:r w:rsidR="001629D9">
        <w:rPr>
          <w:rFonts w:ascii="Times New Roman" w:hAnsi="Times New Roman"/>
          <w:b/>
          <w:sz w:val="28"/>
          <w:szCs w:val="28"/>
        </w:rPr>
        <w:t xml:space="preserve">  «</w:t>
      </w:r>
      <w:r w:rsidR="001629D9">
        <w:rPr>
          <w:rFonts w:ascii="Times New Roman" w:hAnsi="Times New Roman"/>
          <w:sz w:val="28"/>
          <w:szCs w:val="28"/>
        </w:rPr>
        <w:t>Про  затвердження заходів щодо профілактики та подолання дитячої бездоглядності та безпритульності на 2018 рік»</w:t>
      </w:r>
      <w:r w:rsidR="001629D9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B226C" w:rsidRDefault="00CA1013" w:rsidP="00F068BC">
      <w:pPr>
        <w:spacing w:after="200" w:line="276" w:lineRule="auto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B87535">
        <w:rPr>
          <w:rFonts w:ascii="Times New Roman" w:hAnsi="Times New Roman"/>
          <w:b/>
          <w:szCs w:val="24"/>
        </w:rPr>
        <w:t xml:space="preserve">                                                        </w:t>
      </w:r>
    </w:p>
    <w:p w:rsidR="00F068BC" w:rsidRDefault="00DB226C" w:rsidP="00F068BC">
      <w:pPr>
        <w:spacing w:after="200" w:line="276" w:lineRule="auto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</w:t>
      </w:r>
      <w:r w:rsidR="00F068BC" w:rsidRPr="00F068BC">
        <w:rPr>
          <w:rFonts w:ascii="Times New Roman" w:hAnsi="Times New Roman"/>
          <w:b/>
          <w:szCs w:val="24"/>
        </w:rPr>
        <w:t>Н А К А З У Ю :</w:t>
      </w:r>
    </w:p>
    <w:p w:rsidR="00DB226C" w:rsidRPr="00DB226C" w:rsidRDefault="00DB226C" w:rsidP="00DB22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226C">
        <w:rPr>
          <w:rFonts w:ascii="Times New Roman" w:hAnsi="Times New Roman"/>
          <w:sz w:val="28"/>
          <w:szCs w:val="28"/>
        </w:rPr>
        <w:t xml:space="preserve">Затвердити </w:t>
      </w:r>
      <w:r>
        <w:rPr>
          <w:rFonts w:ascii="Times New Roman" w:hAnsi="Times New Roman"/>
          <w:sz w:val="28"/>
          <w:szCs w:val="28"/>
        </w:rPr>
        <w:t>«</w:t>
      </w:r>
      <w:r w:rsidRPr="00DB226C">
        <w:rPr>
          <w:rFonts w:ascii="Times New Roman" w:hAnsi="Times New Roman"/>
          <w:sz w:val="28"/>
          <w:szCs w:val="28"/>
        </w:rPr>
        <w:t>Заходи щодо профілактики та подолання дитячої бездоглядності та безпритульності на 201</w:t>
      </w:r>
      <w:r>
        <w:rPr>
          <w:rFonts w:ascii="Times New Roman" w:hAnsi="Times New Roman"/>
          <w:sz w:val="28"/>
          <w:szCs w:val="28"/>
        </w:rPr>
        <w:t>8</w:t>
      </w:r>
      <w:r w:rsidRPr="00DB226C">
        <w:rPr>
          <w:rFonts w:ascii="Times New Roman" w:hAnsi="Times New Roman"/>
          <w:sz w:val="28"/>
          <w:szCs w:val="28"/>
        </w:rPr>
        <w:t xml:space="preserve"> рік (далі Заходи), що додаються.</w:t>
      </w:r>
    </w:p>
    <w:p w:rsidR="00DB226C" w:rsidRPr="00DB226C" w:rsidRDefault="00DB226C" w:rsidP="00DB226C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9E5" w:rsidRDefault="00DB226C" w:rsidP="00DB22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226C">
        <w:rPr>
          <w:rFonts w:ascii="Times New Roman" w:eastAsia="Calibri" w:hAnsi="Times New Roman"/>
          <w:sz w:val="28"/>
          <w:szCs w:val="28"/>
          <w:lang w:eastAsia="en-US"/>
        </w:rPr>
        <w:t>Щоквартальні форми «Звіту щодо профілактики та подолання дитячої бездоглядності та безпритульності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DB226C">
        <w:rPr>
          <w:rFonts w:ascii="Times New Roman" w:eastAsia="Calibri" w:hAnsi="Times New Roman"/>
          <w:sz w:val="28"/>
          <w:szCs w:val="28"/>
          <w:lang w:eastAsia="en-US"/>
        </w:rPr>
        <w:t xml:space="preserve"> рік», «Інформації щодо дітей на обліку служб дітей, як таких, що перебувають у складних життєвих обставинах»,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DB226C">
        <w:rPr>
          <w:rFonts w:ascii="Times New Roman" w:eastAsia="Calibri" w:hAnsi="Times New Roman"/>
          <w:sz w:val="28"/>
          <w:szCs w:val="28"/>
          <w:lang w:eastAsia="en-US"/>
        </w:rPr>
        <w:t>Інформаці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DB226C">
        <w:rPr>
          <w:rFonts w:ascii="Times New Roman" w:eastAsia="Calibri" w:hAnsi="Times New Roman"/>
          <w:sz w:val="28"/>
          <w:szCs w:val="28"/>
          <w:lang w:eastAsia="en-US"/>
        </w:rPr>
        <w:t xml:space="preserve"> про внутрішньо переміщених дітей, які </w:t>
      </w:r>
    </w:p>
    <w:p w:rsidR="004849E5" w:rsidRDefault="004849E5" w:rsidP="004849E5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9E5" w:rsidRDefault="004849E5" w:rsidP="004849E5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B226C" w:rsidRDefault="00DB226C" w:rsidP="004849E5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DB226C">
        <w:rPr>
          <w:rFonts w:ascii="Times New Roman" w:eastAsia="Calibri" w:hAnsi="Times New Roman"/>
          <w:sz w:val="28"/>
          <w:szCs w:val="28"/>
          <w:lang w:eastAsia="en-US"/>
        </w:rPr>
        <w:t xml:space="preserve">перебувають у складних життєвих обставинах, взятих на облік служб у справах дітей за місцем переїзду», «Інформації щодо дітей, які перебувають у складних життєвих обставинах, та влаштовані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інтернатні </w:t>
      </w:r>
      <w:r w:rsidRPr="00DB226C">
        <w:rPr>
          <w:rFonts w:ascii="Times New Roman" w:eastAsia="Calibri" w:hAnsi="Times New Roman"/>
          <w:sz w:val="28"/>
          <w:szCs w:val="28"/>
          <w:lang w:eastAsia="en-US"/>
        </w:rPr>
        <w:t>заклади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DB226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«Інформація щодо роботи з профілактики правопорушень», «Інформація щодо дітей з інвалідністю, які перебувають у складних життєвих обставинах», «Інформація щодо захисту трудових прав дітей»</w:t>
      </w:r>
      <w:r w:rsidRPr="00DB226C">
        <w:rPr>
          <w:rFonts w:ascii="Times New Roman" w:eastAsia="Calibri" w:hAnsi="Times New Roman"/>
          <w:sz w:val="28"/>
          <w:szCs w:val="28"/>
          <w:lang w:eastAsia="en-US"/>
        </w:rPr>
        <w:t>, затверджені службою у справах дітей облдержадміністрації, взяти до відома та виконання.</w:t>
      </w:r>
    </w:p>
    <w:p w:rsidR="00DB226C" w:rsidRDefault="00DB226C" w:rsidP="00DB22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226C">
        <w:rPr>
          <w:rFonts w:ascii="Times New Roman" w:hAnsi="Times New Roman"/>
          <w:sz w:val="28"/>
          <w:szCs w:val="28"/>
        </w:rPr>
        <w:t xml:space="preserve">Головному спеціалісту-юрисконсульту служби у справах дітей райдержадміністрації </w:t>
      </w:r>
      <w:proofErr w:type="spellStart"/>
      <w:r w:rsidRPr="00DB226C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в</w:t>
      </w:r>
      <w:r w:rsidRPr="00DB226C">
        <w:rPr>
          <w:rFonts w:ascii="Times New Roman" w:hAnsi="Times New Roman"/>
          <w:sz w:val="28"/>
          <w:szCs w:val="28"/>
        </w:rPr>
        <w:t>лишину</w:t>
      </w:r>
      <w:proofErr w:type="spellEnd"/>
      <w:r w:rsidRPr="00DB226C">
        <w:rPr>
          <w:rFonts w:ascii="Times New Roman" w:hAnsi="Times New Roman"/>
          <w:sz w:val="28"/>
          <w:szCs w:val="28"/>
        </w:rPr>
        <w:t xml:space="preserve"> І.І.</w:t>
      </w:r>
      <w:r>
        <w:rPr>
          <w:rFonts w:ascii="Times New Roman" w:hAnsi="Times New Roman"/>
          <w:sz w:val="28"/>
          <w:szCs w:val="28"/>
        </w:rPr>
        <w:t>:</w:t>
      </w:r>
    </w:p>
    <w:p w:rsidR="00DB226C" w:rsidRDefault="00DB226C" w:rsidP="00DB226C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DB2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B226C">
        <w:rPr>
          <w:rFonts w:ascii="Times New Roman" w:hAnsi="Times New Roman"/>
          <w:sz w:val="28"/>
          <w:szCs w:val="28"/>
        </w:rPr>
        <w:t xml:space="preserve">абезпечити виконання </w:t>
      </w:r>
      <w:r>
        <w:rPr>
          <w:rFonts w:ascii="Times New Roman" w:hAnsi="Times New Roman"/>
          <w:sz w:val="28"/>
          <w:szCs w:val="28"/>
        </w:rPr>
        <w:t xml:space="preserve">місцевих </w:t>
      </w:r>
      <w:r w:rsidRPr="00DB226C"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z w:val="28"/>
          <w:szCs w:val="28"/>
        </w:rPr>
        <w:t>.</w:t>
      </w:r>
    </w:p>
    <w:p w:rsidR="008A5163" w:rsidRPr="008C34A3" w:rsidRDefault="00DB226C" w:rsidP="008A5163">
      <w:pPr>
        <w:spacing w:after="200"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3.2.</w:t>
      </w:r>
      <w:r w:rsidRPr="00DB226C">
        <w:rPr>
          <w:rFonts w:ascii="Times New Roman" w:hAnsi="Times New Roman"/>
          <w:sz w:val="28"/>
          <w:szCs w:val="28"/>
        </w:rPr>
        <w:t xml:space="preserve"> </w:t>
      </w:r>
      <w:r w:rsidR="008A5163">
        <w:rPr>
          <w:rFonts w:ascii="Times New Roman" w:hAnsi="Times New Roman"/>
          <w:sz w:val="28"/>
          <w:szCs w:val="28"/>
        </w:rPr>
        <w:t xml:space="preserve">Надавати службі у справах дітей облдержадміністрації вищезазначені щоквартальні форми </w:t>
      </w:r>
      <w:r w:rsidR="008A5163" w:rsidRPr="008C34A3">
        <w:rPr>
          <w:rFonts w:ascii="Times New Roman" w:hAnsi="Times New Roman"/>
          <w:sz w:val="28"/>
          <w:szCs w:val="28"/>
        </w:rPr>
        <w:t>наростаючим підсумком з початку року</w:t>
      </w:r>
      <w:r w:rsidR="008A5163">
        <w:rPr>
          <w:rFonts w:ascii="Times New Roman" w:hAnsi="Times New Roman"/>
          <w:sz w:val="28"/>
          <w:szCs w:val="28"/>
        </w:rPr>
        <w:t xml:space="preserve"> електронною поштою в форматі </w:t>
      </w:r>
      <w:r w:rsidR="008A5163">
        <w:rPr>
          <w:rFonts w:ascii="Times New Roman" w:hAnsi="Times New Roman"/>
          <w:sz w:val="28"/>
          <w:szCs w:val="28"/>
          <w:lang w:val="en-US"/>
        </w:rPr>
        <w:t>Microsoft</w:t>
      </w:r>
      <w:r w:rsidR="008A5163" w:rsidRPr="008C34A3">
        <w:rPr>
          <w:rFonts w:ascii="Times New Roman" w:hAnsi="Times New Roman"/>
          <w:sz w:val="28"/>
          <w:szCs w:val="28"/>
        </w:rPr>
        <w:t xml:space="preserve"> </w:t>
      </w:r>
      <w:r w:rsidR="008A5163">
        <w:rPr>
          <w:rFonts w:ascii="Times New Roman" w:hAnsi="Times New Roman"/>
          <w:sz w:val="28"/>
          <w:szCs w:val="28"/>
          <w:lang w:val="en-US"/>
        </w:rPr>
        <w:t>Excel</w:t>
      </w:r>
      <w:r w:rsidR="008A5163">
        <w:rPr>
          <w:rFonts w:ascii="Times New Roman" w:hAnsi="Times New Roman"/>
          <w:sz w:val="28"/>
          <w:szCs w:val="28"/>
        </w:rPr>
        <w:t xml:space="preserve"> до 23 числа останнього місяця звітного періоду згідно форми, що додається, та в паперовому вигляді до 1 числа місяця наступного за звітним періодом.</w:t>
      </w:r>
    </w:p>
    <w:p w:rsidR="00DB226C" w:rsidRPr="00DB226C" w:rsidRDefault="00DB226C" w:rsidP="00DB226C">
      <w:pPr>
        <w:spacing w:after="200"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226C">
        <w:rPr>
          <w:rFonts w:ascii="Times New Roman" w:eastAsia="Calibri" w:hAnsi="Times New Roman"/>
          <w:sz w:val="28"/>
          <w:szCs w:val="28"/>
          <w:lang w:eastAsia="en-US"/>
        </w:rPr>
        <w:t>4.Контроль за виконанням наказу залишаю за собою.</w:t>
      </w:r>
    </w:p>
    <w:p w:rsidR="00DB226C" w:rsidRPr="00DB226C" w:rsidRDefault="00DB226C" w:rsidP="00DB226C">
      <w:pPr>
        <w:rPr>
          <w:rFonts w:ascii="Times New Roman" w:hAnsi="Times New Roman"/>
          <w:b/>
          <w:sz w:val="28"/>
          <w:szCs w:val="28"/>
        </w:rPr>
      </w:pPr>
    </w:p>
    <w:p w:rsidR="00DB226C" w:rsidRPr="00DB226C" w:rsidRDefault="00DB226C" w:rsidP="00DB226C">
      <w:pPr>
        <w:rPr>
          <w:rFonts w:ascii="Times New Roman" w:hAnsi="Times New Roman"/>
          <w:b/>
          <w:sz w:val="28"/>
          <w:szCs w:val="28"/>
        </w:rPr>
      </w:pPr>
      <w:r w:rsidRPr="00DB226C">
        <w:rPr>
          <w:rFonts w:ascii="Times New Roman" w:hAnsi="Times New Roman"/>
          <w:b/>
          <w:sz w:val="28"/>
          <w:szCs w:val="28"/>
        </w:rPr>
        <w:t>Начальник служби                                                                           Ярош О.І.</w:t>
      </w:r>
    </w:p>
    <w:p w:rsidR="00DB226C" w:rsidRPr="00DB226C" w:rsidRDefault="00DB226C" w:rsidP="00DB226C">
      <w:pPr>
        <w:ind w:left="4962"/>
        <w:rPr>
          <w:rFonts w:ascii="Times New Roman" w:hAnsi="Times New Roman"/>
          <w:b/>
          <w:sz w:val="28"/>
          <w:szCs w:val="28"/>
        </w:rPr>
      </w:pPr>
    </w:p>
    <w:p w:rsidR="008A5163" w:rsidRPr="00852ECF" w:rsidRDefault="008A5163" w:rsidP="008A5163">
      <w:pPr>
        <w:rPr>
          <w:rFonts w:ascii="Times New Roman" w:hAnsi="Times New Roman"/>
          <w:b/>
          <w:sz w:val="28"/>
          <w:szCs w:val="28"/>
        </w:rPr>
      </w:pPr>
      <w:r w:rsidRPr="00852ECF">
        <w:rPr>
          <w:rFonts w:ascii="Times New Roman" w:hAnsi="Times New Roman"/>
          <w:b/>
          <w:szCs w:val="24"/>
        </w:rPr>
        <w:t>З наказом ознайомлена</w:t>
      </w:r>
      <w:r w:rsidRPr="00852ECF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852ECF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Pr="00852ECF">
        <w:rPr>
          <w:rFonts w:ascii="Times New Roman" w:hAnsi="Times New Roman"/>
          <w:b/>
          <w:sz w:val="28"/>
          <w:szCs w:val="28"/>
        </w:rPr>
        <w:t>) :</w:t>
      </w:r>
    </w:p>
    <w:p w:rsidR="008A5163" w:rsidRPr="00852ECF" w:rsidRDefault="008A5163" w:rsidP="008A5163">
      <w:pPr>
        <w:rPr>
          <w:rFonts w:ascii="Times New Roman" w:eastAsia="Calibri" w:hAnsi="Times New Roman"/>
          <w:szCs w:val="24"/>
          <w:lang w:eastAsia="en-US"/>
        </w:rPr>
      </w:pPr>
      <w:r w:rsidRPr="00852ECF">
        <w:rPr>
          <w:rFonts w:ascii="Times New Roman" w:eastAsia="Calibri" w:hAnsi="Times New Roman"/>
          <w:szCs w:val="24"/>
          <w:lang w:eastAsia="en-US"/>
        </w:rPr>
        <w:t>Головний  спеціаліст – юрисконсульт</w:t>
      </w:r>
    </w:p>
    <w:p w:rsidR="008A5163" w:rsidRPr="00852ECF" w:rsidRDefault="008A5163" w:rsidP="008A5163">
      <w:pPr>
        <w:rPr>
          <w:rFonts w:ascii="Times New Roman" w:eastAsia="Calibri" w:hAnsi="Times New Roman"/>
          <w:szCs w:val="24"/>
          <w:lang w:eastAsia="en-US"/>
        </w:rPr>
      </w:pPr>
      <w:r w:rsidRPr="00852ECF">
        <w:rPr>
          <w:rFonts w:ascii="Times New Roman" w:eastAsia="Calibri" w:hAnsi="Times New Roman"/>
          <w:szCs w:val="24"/>
          <w:lang w:eastAsia="en-US"/>
        </w:rPr>
        <w:t xml:space="preserve">служби у справах дітей райдержадміністрації               _________________   </w:t>
      </w:r>
      <w:proofErr w:type="spellStart"/>
      <w:r w:rsidRPr="00852ECF">
        <w:rPr>
          <w:rFonts w:ascii="Times New Roman" w:eastAsia="Calibri" w:hAnsi="Times New Roman"/>
          <w:szCs w:val="24"/>
          <w:lang w:eastAsia="en-US"/>
        </w:rPr>
        <w:t>Павлишин</w:t>
      </w:r>
      <w:proofErr w:type="spellEnd"/>
      <w:r w:rsidRPr="00852ECF">
        <w:rPr>
          <w:rFonts w:ascii="Times New Roman" w:eastAsia="Calibri" w:hAnsi="Times New Roman"/>
          <w:szCs w:val="24"/>
          <w:lang w:eastAsia="en-US"/>
        </w:rPr>
        <w:t xml:space="preserve"> І.І. </w:t>
      </w:r>
      <w:r w:rsidRPr="00852ECF">
        <w:rPr>
          <w:rFonts w:ascii="Times New Roman" w:hAnsi="Times New Roman"/>
          <w:sz w:val="22"/>
          <w:szCs w:val="22"/>
        </w:rPr>
        <w:t xml:space="preserve">      </w:t>
      </w:r>
    </w:p>
    <w:p w:rsidR="008A5163" w:rsidRPr="00852ECF" w:rsidRDefault="008A5163" w:rsidP="008A5163">
      <w:pPr>
        <w:jc w:val="both"/>
        <w:rPr>
          <w:lang w:val="ru-RU"/>
        </w:rPr>
      </w:pPr>
    </w:p>
    <w:p w:rsidR="00DB226C" w:rsidRPr="00DB226C" w:rsidRDefault="00DB226C" w:rsidP="00DB226C">
      <w:pPr>
        <w:keepNext/>
        <w:outlineLvl w:val="7"/>
        <w:rPr>
          <w:rFonts w:ascii="Times New Roman" w:hAnsi="Times New Roman"/>
          <w:sz w:val="28"/>
          <w:szCs w:val="28"/>
          <w:lang w:val="ru-RU"/>
        </w:rPr>
      </w:pPr>
    </w:p>
    <w:p w:rsidR="00DB226C" w:rsidRDefault="00DB226C" w:rsidP="00F068BC">
      <w:pPr>
        <w:spacing w:after="200" w:line="276" w:lineRule="auto"/>
        <w:ind w:firstLine="708"/>
        <w:rPr>
          <w:rFonts w:ascii="Times New Roman" w:hAnsi="Times New Roman"/>
          <w:b/>
          <w:szCs w:val="24"/>
        </w:rPr>
      </w:pPr>
    </w:p>
    <w:p w:rsidR="00DB226C" w:rsidRPr="00F068BC" w:rsidRDefault="00DB226C" w:rsidP="00F068BC">
      <w:pPr>
        <w:spacing w:after="200" w:line="276" w:lineRule="auto"/>
        <w:ind w:firstLine="708"/>
        <w:rPr>
          <w:rFonts w:ascii="Times New Roman" w:hAnsi="Times New Roman"/>
          <w:b/>
          <w:szCs w:val="24"/>
        </w:rPr>
      </w:pPr>
    </w:p>
    <w:p w:rsidR="009F1610" w:rsidRPr="00852ECF" w:rsidRDefault="009F1610" w:rsidP="00907F5C">
      <w:pPr>
        <w:jc w:val="both"/>
        <w:rPr>
          <w:lang w:val="ru-RU"/>
        </w:rPr>
      </w:pPr>
    </w:p>
    <w:sectPr w:rsidR="009F1610" w:rsidRPr="00852ECF" w:rsidSect="008F0B4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024FC"/>
    <w:multiLevelType w:val="hybridMultilevel"/>
    <w:tmpl w:val="7BA61F90"/>
    <w:lvl w:ilvl="0" w:tplc="4ACE40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81"/>
    <w:rsid w:val="00035011"/>
    <w:rsid w:val="000A5FC9"/>
    <w:rsid w:val="000B4F8F"/>
    <w:rsid w:val="000F3BED"/>
    <w:rsid w:val="001629D9"/>
    <w:rsid w:val="00246F81"/>
    <w:rsid w:val="004849E5"/>
    <w:rsid w:val="005F0568"/>
    <w:rsid w:val="006A2C79"/>
    <w:rsid w:val="007C7B48"/>
    <w:rsid w:val="00852ECF"/>
    <w:rsid w:val="008A5163"/>
    <w:rsid w:val="008C34A3"/>
    <w:rsid w:val="008D0157"/>
    <w:rsid w:val="008F0B4C"/>
    <w:rsid w:val="00907F5C"/>
    <w:rsid w:val="009B7281"/>
    <w:rsid w:val="009F1610"/>
    <w:rsid w:val="00B87535"/>
    <w:rsid w:val="00C47275"/>
    <w:rsid w:val="00CA1013"/>
    <w:rsid w:val="00CF782B"/>
    <w:rsid w:val="00DB226C"/>
    <w:rsid w:val="00F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A6AE94"/>
  <w15:docId w15:val="{1C88EC3A-D340-408D-AD34-21E902A1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48"/>
    <w:pPr>
      <w:spacing w:after="0" w:line="240" w:lineRule="auto"/>
    </w:pPr>
    <w:rPr>
      <w:rFonts w:ascii="Academy" w:eastAsia="Times New Roman" w:hAnsi="Academy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C7B48"/>
  </w:style>
  <w:style w:type="paragraph" w:styleId="a3">
    <w:name w:val="List Paragraph"/>
    <w:basedOn w:val="a"/>
    <w:uiPriority w:val="34"/>
    <w:qFormat/>
    <w:rsid w:val="008A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993A-0932-4CDD-9336-1EDF37C4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ДРВ</cp:lastModifiedBy>
  <cp:revision>17</cp:revision>
  <cp:lastPrinted>2017-02-10T13:23:00Z</cp:lastPrinted>
  <dcterms:created xsi:type="dcterms:W3CDTF">2017-01-31T13:23:00Z</dcterms:created>
  <dcterms:modified xsi:type="dcterms:W3CDTF">2018-03-12T12:59:00Z</dcterms:modified>
</cp:coreProperties>
</file>