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C4" w:rsidRPr="00944EC4" w:rsidRDefault="00944EC4" w:rsidP="00944EC4">
      <w:pPr>
        <w:rPr>
          <w:rFonts w:ascii="Times New Roman" w:hAnsi="Times New Roman"/>
          <w:b/>
          <w:bCs/>
          <w:szCs w:val="24"/>
        </w:rPr>
      </w:pPr>
      <w:r w:rsidRPr="00944E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Pr="00944EC4">
        <w:rPr>
          <w:rFonts w:ascii="Times New Roman" w:hAnsi="Times New Roman"/>
          <w:b/>
          <w:bCs/>
          <w:szCs w:val="24"/>
        </w:rPr>
        <w:t xml:space="preserve"> </w:t>
      </w:r>
      <w:r w:rsidRPr="00944EC4">
        <w:rPr>
          <w:rFonts w:ascii="Times New Roman" w:hAnsi="Times New Roman"/>
          <w:b/>
          <w:bCs/>
          <w:szCs w:val="24"/>
          <w:lang w:val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4" o:title=""/>
          </v:shape>
          <o:OLEObject Type="Embed" ProgID="Word.Picture.8" ShapeID="_x0000_i1025" DrawAspect="Content" ObjectID="_1645344149" r:id="rId5"/>
        </w:object>
      </w:r>
    </w:p>
    <w:p w:rsidR="00944EC4" w:rsidRPr="00944EC4" w:rsidRDefault="00944EC4" w:rsidP="00944EC4">
      <w:pPr>
        <w:rPr>
          <w:rFonts w:ascii="Times New Roman" w:hAnsi="Times New Roman"/>
          <w:b/>
          <w:bCs/>
          <w:color w:val="000080"/>
          <w:szCs w:val="24"/>
        </w:rPr>
      </w:pPr>
      <w:r w:rsidRPr="00944EC4">
        <w:rPr>
          <w:rFonts w:ascii="Times New Roman" w:hAnsi="Times New Roman"/>
          <w:b/>
          <w:bCs/>
          <w:color w:val="000080"/>
          <w:szCs w:val="24"/>
        </w:rPr>
        <w:t xml:space="preserve">                                                                     УКРАЇНА</w:t>
      </w:r>
    </w:p>
    <w:p w:rsidR="00944EC4" w:rsidRPr="00944EC4" w:rsidRDefault="00944EC4" w:rsidP="00944EC4">
      <w:pPr>
        <w:jc w:val="center"/>
        <w:rPr>
          <w:rFonts w:eastAsia="Batang"/>
          <w:b/>
          <w:bCs/>
          <w:color w:val="000080"/>
          <w:szCs w:val="24"/>
        </w:rPr>
      </w:pPr>
      <w:r w:rsidRPr="00944EC4">
        <w:rPr>
          <w:rFonts w:eastAsia="Batang"/>
          <w:b/>
          <w:bCs/>
          <w:color w:val="000080"/>
        </w:rPr>
        <w:t>ТОМАШПІЛЬСЬКА РАЙОННА ДЕРЖАВНА АДМІНІСТРАЦІЯ</w:t>
      </w:r>
    </w:p>
    <w:p w:rsidR="00944EC4" w:rsidRPr="00944EC4" w:rsidRDefault="00944EC4" w:rsidP="00944EC4">
      <w:pPr>
        <w:jc w:val="center"/>
        <w:rPr>
          <w:rFonts w:eastAsia="Batang"/>
          <w:b/>
          <w:bCs/>
          <w:color w:val="000080"/>
        </w:rPr>
      </w:pPr>
      <w:r w:rsidRPr="00944EC4">
        <w:rPr>
          <w:rFonts w:eastAsia="Batang"/>
          <w:b/>
          <w:bCs/>
          <w:color w:val="000080"/>
        </w:rPr>
        <w:t xml:space="preserve"> ВІННИЦЬКОЇ ОБЛАСТІ   </w:t>
      </w:r>
    </w:p>
    <w:p w:rsidR="00944EC4" w:rsidRPr="00944EC4" w:rsidRDefault="00944EC4" w:rsidP="00944EC4">
      <w:pPr>
        <w:jc w:val="center"/>
        <w:rPr>
          <w:rFonts w:eastAsia="Batang"/>
          <w:b/>
          <w:bCs/>
          <w:color w:val="000080"/>
        </w:rPr>
      </w:pPr>
      <w:r w:rsidRPr="00944EC4">
        <w:rPr>
          <w:rFonts w:eastAsia="Batang"/>
          <w:b/>
          <w:bCs/>
          <w:color w:val="000080"/>
        </w:rPr>
        <w:t xml:space="preserve">СЛУЖБА У СПРАВАХ ДІТЕЙ </w:t>
      </w:r>
    </w:p>
    <w:p w:rsidR="00944EC4" w:rsidRPr="00944EC4" w:rsidRDefault="00944EC4" w:rsidP="008C685F">
      <w:pPr>
        <w:pBdr>
          <w:bottom w:val="thinThickSmallGap" w:sz="24" w:space="1" w:color="000080"/>
        </w:pBdr>
        <w:rPr>
          <w:rFonts w:eastAsia="Batang"/>
          <w:color w:val="000080"/>
        </w:rPr>
      </w:pPr>
      <w:r w:rsidRPr="00944EC4">
        <w:rPr>
          <w:rFonts w:eastAsia="Batang"/>
          <w:color w:val="000080"/>
        </w:rPr>
        <w:t xml:space="preserve">  </w:t>
      </w:r>
      <w:r w:rsidRPr="00944EC4">
        <w:rPr>
          <w:rFonts w:eastAsia="Batang"/>
          <w:color w:val="000080"/>
          <w:lang w:val="it-IT"/>
        </w:rPr>
        <w:t xml:space="preserve"> </w:t>
      </w:r>
    </w:p>
    <w:p w:rsidR="00944EC4" w:rsidRPr="00944EC4" w:rsidRDefault="00944EC4" w:rsidP="00944EC4">
      <w:pPr>
        <w:rPr>
          <w:rFonts w:eastAsia="Batang"/>
          <w:sz w:val="28"/>
          <w:szCs w:val="28"/>
        </w:rPr>
      </w:pPr>
      <w:r w:rsidRPr="00944EC4">
        <w:rPr>
          <w:rFonts w:eastAsia="Batang"/>
          <w:sz w:val="28"/>
          <w:szCs w:val="28"/>
        </w:rPr>
        <w:t xml:space="preserve">                                                            </w:t>
      </w:r>
    </w:p>
    <w:p w:rsidR="00944EC4" w:rsidRPr="00944EC4" w:rsidRDefault="00944EC4" w:rsidP="00944EC4">
      <w:pPr>
        <w:rPr>
          <w:rFonts w:eastAsia="Batang"/>
          <w:b/>
          <w:sz w:val="28"/>
          <w:szCs w:val="28"/>
        </w:rPr>
      </w:pPr>
      <w:r w:rsidRPr="00944EC4">
        <w:rPr>
          <w:rFonts w:eastAsia="Batang"/>
          <w:sz w:val="28"/>
          <w:szCs w:val="28"/>
        </w:rPr>
        <w:t xml:space="preserve">                                                           </w:t>
      </w:r>
      <w:r w:rsidRPr="00944EC4">
        <w:rPr>
          <w:rFonts w:eastAsia="Batang"/>
          <w:b/>
          <w:sz w:val="28"/>
          <w:szCs w:val="28"/>
        </w:rPr>
        <w:t xml:space="preserve">НАКАЗ </w:t>
      </w:r>
    </w:p>
    <w:p w:rsidR="00944EC4" w:rsidRPr="00944EC4" w:rsidRDefault="00944EC4" w:rsidP="00944EC4">
      <w:pPr>
        <w:rPr>
          <w:rFonts w:eastAsia="Batang"/>
          <w:i/>
          <w:sz w:val="28"/>
          <w:szCs w:val="28"/>
        </w:rPr>
      </w:pPr>
    </w:p>
    <w:p w:rsidR="00944EC4" w:rsidRPr="00944EC4" w:rsidRDefault="008C685F" w:rsidP="00944EC4">
      <w:pPr>
        <w:rPr>
          <w:rFonts w:eastAsia="Batang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u w:val="single"/>
        </w:rPr>
        <w:t xml:space="preserve">18 </w:t>
      </w:r>
      <w:r w:rsidR="00557569">
        <w:rPr>
          <w:rFonts w:ascii="Times New Roman" w:eastAsia="Batang" w:hAnsi="Times New Roman"/>
          <w:sz w:val="28"/>
          <w:szCs w:val="28"/>
          <w:u w:val="single"/>
        </w:rPr>
        <w:t xml:space="preserve">лютого </w:t>
      </w:r>
      <w:r w:rsidR="00944EC4" w:rsidRPr="00944EC4">
        <w:rPr>
          <w:rFonts w:asciiTheme="minorHAnsi" w:eastAsia="Batang" w:hAnsiTheme="minorHAnsi"/>
          <w:sz w:val="28"/>
          <w:szCs w:val="28"/>
          <w:u w:val="single"/>
        </w:rPr>
        <w:t xml:space="preserve"> </w:t>
      </w:r>
      <w:r w:rsidR="00944EC4" w:rsidRPr="00944EC4">
        <w:rPr>
          <w:rFonts w:eastAsia="Batang"/>
          <w:sz w:val="28"/>
          <w:szCs w:val="28"/>
          <w:u w:val="single"/>
        </w:rPr>
        <w:t xml:space="preserve"> 20</w:t>
      </w:r>
      <w:r>
        <w:rPr>
          <w:rFonts w:eastAsia="Batang"/>
          <w:sz w:val="28"/>
          <w:szCs w:val="28"/>
          <w:u w:val="single"/>
        </w:rPr>
        <w:t>20</w:t>
      </w:r>
      <w:r w:rsidR="00944EC4" w:rsidRPr="00944EC4">
        <w:rPr>
          <w:rFonts w:eastAsia="Batang"/>
          <w:sz w:val="28"/>
          <w:szCs w:val="28"/>
          <w:u w:val="single"/>
        </w:rPr>
        <w:t xml:space="preserve"> року</w:t>
      </w:r>
      <w:r w:rsidR="00944EC4" w:rsidRPr="00944EC4">
        <w:rPr>
          <w:rFonts w:eastAsia="Batang"/>
          <w:sz w:val="28"/>
          <w:szCs w:val="28"/>
        </w:rPr>
        <w:t xml:space="preserve">                </w:t>
      </w:r>
      <w:proofErr w:type="spellStart"/>
      <w:r w:rsidR="00944EC4" w:rsidRPr="00944EC4">
        <w:rPr>
          <w:rFonts w:eastAsia="Batang"/>
          <w:sz w:val="28"/>
          <w:szCs w:val="28"/>
        </w:rPr>
        <w:t>смт.Томашпіль</w:t>
      </w:r>
      <w:proofErr w:type="spellEnd"/>
      <w:r w:rsidR="00944EC4" w:rsidRPr="00944EC4">
        <w:rPr>
          <w:rFonts w:eastAsia="Batang"/>
          <w:sz w:val="28"/>
          <w:szCs w:val="28"/>
        </w:rPr>
        <w:t xml:space="preserve">                                    № _</w:t>
      </w:r>
      <w:r w:rsidR="005C2E39">
        <w:rPr>
          <w:rFonts w:eastAsia="Batang"/>
          <w:sz w:val="28"/>
          <w:szCs w:val="28"/>
        </w:rPr>
        <w:t>7</w:t>
      </w:r>
      <w:bookmarkStart w:id="0" w:name="_GoBack"/>
      <w:bookmarkEnd w:id="0"/>
      <w:r w:rsidR="00944EC4" w:rsidRPr="00944EC4">
        <w:rPr>
          <w:rFonts w:eastAsia="Batang"/>
          <w:sz w:val="28"/>
          <w:szCs w:val="28"/>
        </w:rPr>
        <w:t>_____</w:t>
      </w:r>
    </w:p>
    <w:p w:rsidR="00944EC4" w:rsidRPr="00944EC4" w:rsidRDefault="00944EC4" w:rsidP="00944EC4">
      <w:pPr>
        <w:rPr>
          <w:b/>
          <w:bCs/>
          <w:sz w:val="28"/>
        </w:rPr>
      </w:pPr>
    </w:p>
    <w:p w:rsidR="00944EC4" w:rsidRDefault="00944EC4" w:rsidP="00944EC4">
      <w:pPr>
        <w:ind w:firstLine="567"/>
        <w:rPr>
          <w:b/>
          <w:bCs/>
          <w:sz w:val="28"/>
        </w:rPr>
      </w:pPr>
    </w:p>
    <w:p w:rsidR="00944EC4" w:rsidRDefault="00944EC4" w:rsidP="00944EC4">
      <w:pPr>
        <w:ind w:firstLine="567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Про затвердження заходів з </w:t>
      </w:r>
      <w:r>
        <w:rPr>
          <w:rFonts w:ascii="Times New Roman" w:hAnsi="Times New Roman"/>
          <w:b/>
          <w:bCs/>
          <w:sz w:val="28"/>
        </w:rPr>
        <w:t xml:space="preserve">профілактики алкоголізму, наркоманії,   </w:t>
      </w:r>
    </w:p>
    <w:p w:rsidR="00944EC4" w:rsidRPr="005310FF" w:rsidRDefault="00944EC4" w:rsidP="00944EC4">
      <w:pPr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негативних явищ в дитячому середовищі </w:t>
      </w:r>
    </w:p>
    <w:p w:rsidR="00944EC4" w:rsidRDefault="00944EC4" w:rsidP="00944EC4">
      <w:pPr>
        <w:ind w:firstLine="708"/>
        <w:jc w:val="both"/>
        <w:rPr>
          <w:sz w:val="28"/>
          <w:szCs w:val="28"/>
        </w:rPr>
      </w:pPr>
    </w:p>
    <w:p w:rsidR="00944EC4" w:rsidRPr="009C4686" w:rsidRDefault="00944EC4" w:rsidP="00944E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B71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 </w:t>
      </w:r>
      <w:r w:rsidRPr="002F63E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Законів України «Про органи і служби у справах дітей та спеціальні установи для дітей», </w:t>
      </w:r>
      <w:r>
        <w:rPr>
          <w:rFonts w:ascii="Times New Roman CYR" w:hAnsi="Times New Roman CYR"/>
          <w:noProof/>
          <w:sz w:val="28"/>
        </w:rPr>
        <w:t>«Про заходи протидії незаконному обігу наркотичних засобів, психотропних речовин і прекурсорів та зловживання ними»</w:t>
      </w:r>
      <w:r w:rsidRPr="00187932">
        <w:rPr>
          <w:rFonts w:ascii="Times New Roman" w:hAnsi="Times New Roman"/>
          <w:noProof/>
          <w:sz w:val="28"/>
          <w:szCs w:val="28"/>
        </w:rPr>
        <w:t>, «</w:t>
      </w:r>
      <w:r w:rsidRPr="00187932">
        <w:rPr>
          <w:rFonts w:ascii="Times New Roman" w:hAnsi="Times New Roman"/>
          <w:sz w:val="28"/>
          <w:szCs w:val="28"/>
        </w:rPr>
        <w:t>Про наркотичні засоби, психотропні речовини і прекурсори»</w:t>
      </w:r>
      <w:r>
        <w:rPr>
          <w:rFonts w:ascii="Times New Roman" w:hAnsi="Times New Roman"/>
          <w:sz w:val="28"/>
          <w:szCs w:val="28"/>
        </w:rPr>
        <w:t xml:space="preserve">, наказу служби у справах дітей облдержадміністрації від </w:t>
      </w:r>
      <w:r w:rsidR="008C685F">
        <w:rPr>
          <w:rFonts w:ascii="Times New Roman" w:hAnsi="Times New Roman"/>
          <w:sz w:val="28"/>
          <w:szCs w:val="28"/>
        </w:rPr>
        <w:t xml:space="preserve">03 лютого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C68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року №</w:t>
      </w:r>
      <w:r w:rsidR="00671F95">
        <w:rPr>
          <w:rFonts w:ascii="Times New Roman" w:hAnsi="Times New Roman"/>
          <w:sz w:val="28"/>
          <w:szCs w:val="28"/>
        </w:rPr>
        <w:t xml:space="preserve"> </w:t>
      </w:r>
      <w:r w:rsidR="008C685F">
        <w:rPr>
          <w:rFonts w:ascii="Times New Roman" w:hAnsi="Times New Roman"/>
          <w:sz w:val="28"/>
          <w:szCs w:val="28"/>
        </w:rPr>
        <w:t>07</w:t>
      </w:r>
      <w:r w:rsidR="00671F95">
        <w:rPr>
          <w:rFonts w:ascii="Times New Roman" w:hAnsi="Times New Roman"/>
          <w:sz w:val="28"/>
          <w:szCs w:val="28"/>
        </w:rPr>
        <w:t xml:space="preserve">             «</w:t>
      </w:r>
      <w:r w:rsidRPr="00944EC4">
        <w:rPr>
          <w:rFonts w:ascii="Times New Roman" w:hAnsi="Times New Roman"/>
          <w:bCs/>
          <w:sz w:val="28"/>
          <w:szCs w:val="28"/>
        </w:rPr>
        <w:t>Про затвердження заходів з профілактики алкоголізму, наркоманії,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44EC4">
        <w:rPr>
          <w:rFonts w:ascii="Times New Roman" w:hAnsi="Times New Roman"/>
          <w:bCs/>
          <w:sz w:val="28"/>
          <w:szCs w:val="28"/>
        </w:rPr>
        <w:t xml:space="preserve">                        негативних явищ в дитячому середовищі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187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метою профілактики </w:t>
      </w:r>
      <w:r w:rsidRPr="0067159D">
        <w:rPr>
          <w:rFonts w:ascii="Times New Roman" w:hAnsi="Times New Roman"/>
          <w:sz w:val="28"/>
          <w:szCs w:val="28"/>
        </w:rPr>
        <w:t>алкоголізму, наркоманії, негати</w:t>
      </w:r>
      <w:r>
        <w:rPr>
          <w:rFonts w:ascii="Times New Roman" w:hAnsi="Times New Roman"/>
          <w:sz w:val="28"/>
          <w:szCs w:val="28"/>
        </w:rPr>
        <w:t xml:space="preserve">вних явищ в дитячому середовищі, </w:t>
      </w:r>
      <w:r w:rsidRPr="009C4686">
        <w:rPr>
          <w:rFonts w:ascii="Times New Roman" w:hAnsi="Times New Roman"/>
          <w:b/>
          <w:sz w:val="28"/>
          <w:szCs w:val="28"/>
        </w:rPr>
        <w:t>н а к а з у ю:</w:t>
      </w:r>
    </w:p>
    <w:p w:rsidR="00944EC4" w:rsidRDefault="00944EC4" w:rsidP="00944EC4">
      <w:pPr>
        <w:rPr>
          <w:rFonts w:ascii="Times New Roman" w:hAnsi="Times New Roman"/>
          <w:b/>
          <w:sz w:val="28"/>
        </w:rPr>
      </w:pPr>
    </w:p>
    <w:p w:rsidR="00671F95" w:rsidRDefault="00671F95" w:rsidP="00671F95">
      <w:pPr>
        <w:ind w:firstLine="708"/>
        <w:jc w:val="both"/>
        <w:rPr>
          <w:rFonts w:ascii="Times New Roman" w:hAnsi="Times New Roman"/>
          <w:bCs/>
          <w:sz w:val="28"/>
        </w:rPr>
      </w:pPr>
      <w:r w:rsidRPr="00671F95">
        <w:rPr>
          <w:rFonts w:ascii="Times New Roman" w:hAnsi="Times New Roman"/>
          <w:sz w:val="28"/>
        </w:rPr>
        <w:t xml:space="preserve">1.Затвердити «Заходи з </w:t>
      </w:r>
      <w:r w:rsidRPr="00671F95">
        <w:rPr>
          <w:rFonts w:ascii="Times New Roman" w:hAnsi="Times New Roman"/>
          <w:bCs/>
          <w:sz w:val="28"/>
        </w:rPr>
        <w:t>профілактики алкоголізму, наркоманії, токсикоманії, та негативних явищ в дитячому середовищі на 20</w:t>
      </w:r>
      <w:r w:rsidR="008C685F">
        <w:rPr>
          <w:rFonts w:ascii="Times New Roman" w:hAnsi="Times New Roman"/>
          <w:bCs/>
          <w:sz w:val="28"/>
        </w:rPr>
        <w:t>20</w:t>
      </w:r>
      <w:r w:rsidRPr="00671F95">
        <w:rPr>
          <w:rFonts w:ascii="Times New Roman" w:hAnsi="Times New Roman"/>
          <w:bCs/>
          <w:sz w:val="28"/>
        </w:rPr>
        <w:t xml:space="preserve"> рік»</w:t>
      </w:r>
      <w:r w:rsidR="00D519AE">
        <w:rPr>
          <w:rFonts w:ascii="Times New Roman" w:hAnsi="Times New Roman"/>
          <w:bCs/>
          <w:sz w:val="28"/>
        </w:rPr>
        <w:t xml:space="preserve"> (далі Заходи)</w:t>
      </w:r>
      <w:r w:rsidRPr="00671F95">
        <w:rPr>
          <w:rFonts w:ascii="Times New Roman" w:hAnsi="Times New Roman"/>
          <w:bCs/>
          <w:sz w:val="28"/>
        </w:rPr>
        <w:t xml:space="preserve">, що додаються. </w:t>
      </w:r>
    </w:p>
    <w:p w:rsidR="00D519AE" w:rsidRPr="00671F95" w:rsidRDefault="00D519AE" w:rsidP="00671F95">
      <w:pPr>
        <w:ind w:firstLine="708"/>
        <w:jc w:val="both"/>
        <w:rPr>
          <w:rFonts w:ascii="Times New Roman" w:hAnsi="Times New Roman"/>
          <w:bCs/>
          <w:sz w:val="28"/>
        </w:rPr>
      </w:pPr>
    </w:p>
    <w:p w:rsidR="00671F95" w:rsidRDefault="00671F95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Головному спеціалісту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 </w:t>
      </w:r>
    </w:p>
    <w:p w:rsidR="00671F95" w:rsidRDefault="00671F95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8C685F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>. Забезпечити виконання Заходів.</w:t>
      </w:r>
    </w:p>
    <w:p w:rsidR="00944EC4" w:rsidRDefault="00671F95" w:rsidP="00944EC4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</w:t>
      </w:r>
      <w:r w:rsidR="008C685F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 xml:space="preserve">.Взяти до відома та виконання </w:t>
      </w:r>
      <w:r w:rsidR="00944EC4">
        <w:rPr>
          <w:rFonts w:ascii="Times New Roman" w:hAnsi="Times New Roman"/>
          <w:bCs/>
          <w:sz w:val="28"/>
        </w:rPr>
        <w:t xml:space="preserve"> щоквартальну форму звіту «</w:t>
      </w:r>
      <w:r w:rsidR="00944EC4" w:rsidRPr="0067159D">
        <w:rPr>
          <w:rFonts w:ascii="Times New Roman" w:hAnsi="Times New Roman"/>
          <w:bCs/>
          <w:sz w:val="28"/>
        </w:rPr>
        <w:t>Інформація про виконання заходів з профілактики алкоголізму, наркоманії, негативних явищ в дитячому середовищі за 20</w:t>
      </w:r>
      <w:r w:rsidR="008C685F">
        <w:rPr>
          <w:rFonts w:ascii="Times New Roman" w:hAnsi="Times New Roman"/>
          <w:bCs/>
          <w:sz w:val="28"/>
        </w:rPr>
        <w:t>20</w:t>
      </w:r>
      <w:r w:rsidR="00944EC4" w:rsidRPr="0067159D">
        <w:rPr>
          <w:rFonts w:ascii="Times New Roman" w:hAnsi="Times New Roman"/>
          <w:bCs/>
          <w:sz w:val="28"/>
        </w:rPr>
        <w:t xml:space="preserve"> рік</w:t>
      </w:r>
      <w:r w:rsidR="00944EC4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</w:t>
      </w:r>
      <w:r w:rsidR="00944EC4" w:rsidRPr="00086D8C">
        <w:rPr>
          <w:rFonts w:ascii="Times New Roman" w:hAnsi="Times New Roman"/>
          <w:bCs/>
          <w:sz w:val="28"/>
        </w:rPr>
        <w:t>що дода</w:t>
      </w:r>
      <w:r w:rsidR="00944EC4">
        <w:rPr>
          <w:rFonts w:ascii="Times New Roman" w:hAnsi="Times New Roman"/>
          <w:bCs/>
          <w:sz w:val="28"/>
        </w:rPr>
        <w:t>є</w:t>
      </w:r>
      <w:r w:rsidR="00944EC4" w:rsidRPr="00086D8C">
        <w:rPr>
          <w:rFonts w:ascii="Times New Roman" w:hAnsi="Times New Roman"/>
          <w:bCs/>
          <w:sz w:val="28"/>
        </w:rPr>
        <w:t>ться.</w:t>
      </w:r>
      <w:r w:rsidR="00944EC4">
        <w:rPr>
          <w:rFonts w:ascii="Times New Roman" w:hAnsi="Times New Roman"/>
          <w:bCs/>
          <w:sz w:val="28"/>
        </w:rPr>
        <w:t xml:space="preserve"> </w:t>
      </w:r>
    </w:p>
    <w:p w:rsidR="00671F95" w:rsidRPr="00E83AFB" w:rsidRDefault="00671F95" w:rsidP="00671F95">
      <w:p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</w:t>
      </w:r>
      <w:r w:rsidR="008C685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З</w:t>
      </w:r>
      <w:r w:rsidRPr="00E83AFB">
        <w:rPr>
          <w:rFonts w:ascii="Times New Roman" w:hAnsi="Times New Roman"/>
          <w:bCs/>
          <w:sz w:val="28"/>
          <w:szCs w:val="28"/>
        </w:rPr>
        <w:t xml:space="preserve">абезпечити </w:t>
      </w:r>
      <w:r>
        <w:rPr>
          <w:rFonts w:ascii="Times New Roman" w:hAnsi="Times New Roman"/>
          <w:bCs/>
          <w:sz w:val="28"/>
          <w:szCs w:val="28"/>
        </w:rPr>
        <w:t xml:space="preserve">збір </w:t>
      </w:r>
      <w:r w:rsidRPr="00E83AFB">
        <w:rPr>
          <w:rFonts w:ascii="Academy Cyr" w:hAnsi="Academy Cyr"/>
          <w:bCs/>
          <w:sz w:val="28"/>
          <w:szCs w:val="28"/>
        </w:rPr>
        <w:t>інформаці</w:t>
      </w:r>
      <w:r>
        <w:rPr>
          <w:rFonts w:ascii="Academy Cyr" w:hAnsi="Academy Cyr"/>
          <w:bCs/>
          <w:sz w:val="28"/>
          <w:szCs w:val="28"/>
        </w:rPr>
        <w:t>ї</w:t>
      </w:r>
      <w:r w:rsidRPr="00E83AFB">
        <w:rPr>
          <w:rFonts w:ascii="Academy Cyr" w:hAnsi="Academy Cyr"/>
          <w:bCs/>
          <w:sz w:val="28"/>
          <w:szCs w:val="28"/>
        </w:rPr>
        <w:t xml:space="preserve"> про виконання </w:t>
      </w:r>
      <w:r w:rsidRPr="00E83AFB">
        <w:rPr>
          <w:rFonts w:ascii="Times New Roman" w:hAnsi="Times New Roman"/>
          <w:bCs/>
          <w:sz w:val="28"/>
          <w:szCs w:val="28"/>
        </w:rPr>
        <w:t xml:space="preserve">Заходів </w:t>
      </w:r>
      <w:r>
        <w:rPr>
          <w:rFonts w:ascii="Times New Roman" w:hAnsi="Times New Roman"/>
          <w:bCs/>
          <w:sz w:val="28"/>
          <w:szCs w:val="28"/>
        </w:rPr>
        <w:t xml:space="preserve">від </w:t>
      </w:r>
      <w:r w:rsidR="00D519AE">
        <w:rPr>
          <w:rFonts w:ascii="Times New Roman" w:hAnsi="Times New Roman"/>
          <w:bCs/>
          <w:sz w:val="28"/>
          <w:szCs w:val="28"/>
        </w:rPr>
        <w:t xml:space="preserve">сільських та </w:t>
      </w:r>
      <w:r w:rsidRPr="00E83AFB">
        <w:rPr>
          <w:rFonts w:ascii="Times New Roman" w:hAnsi="Times New Roman"/>
          <w:bCs/>
          <w:sz w:val="28"/>
          <w:szCs w:val="28"/>
        </w:rPr>
        <w:t xml:space="preserve">селищних рад об’єднаних територіальних громад, які не здійснюють облік дітей, які перебувають у складних життєвих обставинах, в ЄІАС «Діти», </w:t>
      </w:r>
      <w:r w:rsidRPr="00E83AFB">
        <w:rPr>
          <w:rFonts w:ascii="Academy Cyr" w:hAnsi="Academy Cyr"/>
          <w:sz w:val="28"/>
          <w:szCs w:val="28"/>
        </w:rPr>
        <w:t xml:space="preserve">до 20 числа </w:t>
      </w:r>
      <w:r w:rsidRPr="00E83AFB">
        <w:rPr>
          <w:rFonts w:ascii="Academy Cyr" w:hAnsi="Academy Cyr"/>
          <w:bCs/>
          <w:sz w:val="28"/>
          <w:szCs w:val="28"/>
        </w:rPr>
        <w:t xml:space="preserve">останнього місяця звітного періоду для узагальнення. </w:t>
      </w:r>
    </w:p>
    <w:p w:rsidR="008C685F" w:rsidRPr="002818C2" w:rsidRDefault="00671F95" w:rsidP="008C685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8C685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.На</w:t>
      </w:r>
      <w:r w:rsidRPr="00E83AFB">
        <w:rPr>
          <w:rFonts w:ascii="Academy Cyr" w:hAnsi="Academy Cyr"/>
          <w:bCs/>
          <w:sz w:val="28"/>
          <w:szCs w:val="28"/>
        </w:rPr>
        <w:t xml:space="preserve">давати службі у справах дітей обласної держадміністрації </w:t>
      </w:r>
      <w:r>
        <w:rPr>
          <w:rFonts w:ascii="Academy Cyr" w:hAnsi="Academy Cyr"/>
          <w:bCs/>
          <w:sz w:val="28"/>
          <w:szCs w:val="28"/>
        </w:rPr>
        <w:t>і</w:t>
      </w:r>
      <w:r w:rsidRPr="00E83AFB">
        <w:rPr>
          <w:rFonts w:ascii="Academy Cyr" w:hAnsi="Academy Cyr"/>
          <w:bCs/>
          <w:sz w:val="28"/>
          <w:szCs w:val="28"/>
        </w:rPr>
        <w:t xml:space="preserve">нформацію про виконання </w:t>
      </w:r>
      <w:r w:rsidRPr="00E83AFB">
        <w:rPr>
          <w:rFonts w:ascii="Times New Roman" w:hAnsi="Times New Roman"/>
          <w:bCs/>
          <w:sz w:val="28"/>
          <w:szCs w:val="28"/>
        </w:rPr>
        <w:t>Заходів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>щоквартально наростаючим підсумком з початку року електронною поштою в форматі Microsoft Excel  до 23 числа останнього місяця звітного періоду згідно форм</w:t>
      </w:r>
      <w:r>
        <w:rPr>
          <w:bCs/>
          <w:sz w:val="28"/>
          <w:szCs w:val="28"/>
        </w:rPr>
        <w:t xml:space="preserve">, </w:t>
      </w:r>
      <w:r w:rsidRPr="00E83AFB">
        <w:rPr>
          <w:rFonts w:ascii="Academy Cyr" w:hAnsi="Academy Cyr"/>
          <w:bCs/>
          <w:sz w:val="28"/>
          <w:szCs w:val="28"/>
        </w:rPr>
        <w:t>та в паперовому вигляді до 1 числа місяця наступного</w:t>
      </w:r>
      <w:r w:rsidR="008C685F">
        <w:rPr>
          <w:rFonts w:ascii="Academy Cyr" w:hAnsi="Academy Cyr"/>
          <w:bCs/>
          <w:sz w:val="28"/>
          <w:szCs w:val="28"/>
        </w:rPr>
        <w:t xml:space="preserve"> за звітним періодом</w:t>
      </w:r>
      <w:r w:rsidRPr="00E83AFB">
        <w:rPr>
          <w:rFonts w:ascii="Academy Cyr" w:hAnsi="Academy Cyr"/>
          <w:bCs/>
          <w:sz w:val="28"/>
          <w:szCs w:val="28"/>
        </w:rPr>
        <w:t xml:space="preserve"> </w:t>
      </w:r>
      <w:r w:rsidR="008C685F">
        <w:rPr>
          <w:bCs/>
          <w:sz w:val="28"/>
          <w:szCs w:val="28"/>
        </w:rPr>
        <w:t xml:space="preserve">з урахуванням  </w:t>
      </w:r>
      <w:r w:rsidR="008C685F">
        <w:rPr>
          <w:rFonts w:ascii="Academy Cyr" w:hAnsi="Academy Cyr"/>
          <w:bCs/>
          <w:sz w:val="28"/>
          <w:szCs w:val="28"/>
        </w:rPr>
        <w:t>показників об</w:t>
      </w:r>
      <w:r w:rsidR="008C685F" w:rsidRPr="002818C2">
        <w:rPr>
          <w:rFonts w:asciiTheme="minorHAnsi" w:hAnsiTheme="minorHAnsi"/>
          <w:bCs/>
          <w:sz w:val="28"/>
          <w:szCs w:val="28"/>
        </w:rPr>
        <w:t>’</w:t>
      </w:r>
      <w:r w:rsidR="008C685F">
        <w:rPr>
          <w:rFonts w:ascii="Academy Cyr" w:hAnsi="Academy Cyr"/>
          <w:bCs/>
          <w:sz w:val="28"/>
          <w:szCs w:val="28"/>
        </w:rPr>
        <w:t>єднаних</w:t>
      </w:r>
      <w:r w:rsidR="008C685F">
        <w:rPr>
          <w:rFonts w:ascii="Times New Roman" w:hAnsi="Times New Roman"/>
          <w:bCs/>
          <w:sz w:val="28"/>
          <w:szCs w:val="28"/>
        </w:rPr>
        <w:t xml:space="preserve"> територіальних громад на території району, у яких не функціонує ЄІАС «Діти».</w:t>
      </w:r>
    </w:p>
    <w:p w:rsidR="00671F95" w:rsidRDefault="00671F95" w:rsidP="00671F95">
      <w:pPr>
        <w:ind w:firstLine="567"/>
        <w:jc w:val="both"/>
        <w:rPr>
          <w:rFonts w:ascii="Academy Cyr" w:hAnsi="Academy Cyr"/>
          <w:bCs/>
          <w:sz w:val="28"/>
          <w:szCs w:val="28"/>
        </w:rPr>
      </w:pPr>
    </w:p>
    <w:p w:rsidR="00D519AE" w:rsidRDefault="00D519AE" w:rsidP="00671F95">
      <w:pPr>
        <w:ind w:firstLine="567"/>
        <w:jc w:val="both"/>
        <w:rPr>
          <w:bCs/>
          <w:sz w:val="28"/>
          <w:szCs w:val="28"/>
        </w:rPr>
      </w:pPr>
    </w:p>
    <w:p w:rsidR="00671F95" w:rsidRDefault="00671F95" w:rsidP="00671F95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Контроль та узагальнення щоквартальних форм, покласти на головного спеціаліста служби у справах дітей райдержадміністрації </w:t>
      </w:r>
      <w:proofErr w:type="spellStart"/>
      <w:r>
        <w:rPr>
          <w:rFonts w:ascii="Times New Roman" w:hAnsi="Times New Roman"/>
          <w:bCs/>
          <w:sz w:val="28"/>
        </w:rPr>
        <w:t>Шпикуляк</w:t>
      </w:r>
      <w:proofErr w:type="spellEnd"/>
      <w:r>
        <w:rPr>
          <w:rFonts w:ascii="Times New Roman" w:hAnsi="Times New Roman"/>
          <w:bCs/>
          <w:sz w:val="28"/>
        </w:rPr>
        <w:t xml:space="preserve"> С.А.</w:t>
      </w:r>
    </w:p>
    <w:p w:rsidR="00D519AE" w:rsidRDefault="00D519AE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5B38C3" w:rsidRDefault="005B38C3" w:rsidP="005B38C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4. Наказ служби у справах дітей районної державної адміністрації від 21 березня 2019 року №25 «Про </w:t>
      </w:r>
      <w:r w:rsidRPr="001B339C">
        <w:rPr>
          <w:bCs/>
          <w:sz w:val="28"/>
        </w:rPr>
        <w:t>затвердження заходів з п</w:t>
      </w:r>
      <w:r w:rsidRPr="001B339C">
        <w:rPr>
          <w:rFonts w:ascii="Times New Roman" w:hAnsi="Times New Roman"/>
          <w:bCs/>
          <w:sz w:val="28"/>
        </w:rPr>
        <w:t xml:space="preserve">рофілактики </w:t>
      </w:r>
      <w:r>
        <w:rPr>
          <w:rFonts w:ascii="Times New Roman" w:hAnsi="Times New Roman"/>
          <w:bCs/>
          <w:sz w:val="28"/>
        </w:rPr>
        <w:t>алкоголізму, наркоманії, негативних явищ у дитячому середовищі» вважати таким, що втратив чинність</w:t>
      </w:r>
    </w:p>
    <w:p w:rsidR="005B38C3" w:rsidRDefault="005B38C3" w:rsidP="005B38C3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671F95" w:rsidRDefault="005B38C3" w:rsidP="005B38C3">
      <w:pPr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5</w:t>
      </w:r>
      <w:r w:rsidR="00671F95">
        <w:rPr>
          <w:rFonts w:ascii="Times New Roman" w:hAnsi="Times New Roman"/>
          <w:bCs/>
          <w:sz w:val="28"/>
        </w:rPr>
        <w:t>. Контроль за виконанням наказу залишаю за собою.</w:t>
      </w:r>
    </w:p>
    <w:p w:rsidR="00D519AE" w:rsidRDefault="00D519AE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D519AE" w:rsidRDefault="00D519AE" w:rsidP="00671F95">
      <w:pPr>
        <w:ind w:firstLine="567"/>
        <w:jc w:val="both"/>
        <w:rPr>
          <w:rFonts w:ascii="Times New Roman" w:hAnsi="Times New Roman"/>
          <w:bCs/>
          <w:sz w:val="28"/>
        </w:rPr>
      </w:pPr>
    </w:p>
    <w:p w:rsidR="00D519AE" w:rsidRDefault="00D519AE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  <w:r w:rsidRPr="00D519AE">
        <w:rPr>
          <w:rFonts w:ascii="Times New Roman" w:hAnsi="Times New Roman"/>
          <w:b/>
          <w:bCs/>
          <w:sz w:val="28"/>
        </w:rPr>
        <w:t xml:space="preserve">Начальник служби                                                Оксана Ярош </w:t>
      </w:r>
    </w:p>
    <w:p w:rsidR="00D519AE" w:rsidRDefault="00D519AE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D519AE" w:rsidRPr="00D519AE" w:rsidRDefault="00D519AE" w:rsidP="00671F95">
      <w:pPr>
        <w:ind w:firstLine="567"/>
        <w:jc w:val="both"/>
        <w:rPr>
          <w:rFonts w:ascii="Times New Roman" w:hAnsi="Times New Roman"/>
          <w:b/>
          <w:bCs/>
          <w:sz w:val="28"/>
        </w:rPr>
      </w:pPr>
    </w:p>
    <w:p w:rsidR="00D519AE" w:rsidRDefault="00D519AE" w:rsidP="00D519AE">
      <w:pPr>
        <w:rPr>
          <w:b/>
          <w:szCs w:val="24"/>
        </w:rPr>
      </w:pPr>
      <w:r>
        <w:rPr>
          <w:b/>
          <w:szCs w:val="24"/>
        </w:rPr>
        <w:t>З наказом ознайомлена (</w:t>
      </w:r>
      <w:proofErr w:type="spellStart"/>
      <w:r>
        <w:rPr>
          <w:b/>
          <w:szCs w:val="24"/>
        </w:rPr>
        <w:t>ий</w:t>
      </w:r>
      <w:proofErr w:type="spellEnd"/>
      <w:r>
        <w:rPr>
          <w:b/>
          <w:szCs w:val="24"/>
        </w:rPr>
        <w:t>) :</w:t>
      </w:r>
    </w:p>
    <w:p w:rsidR="00D519AE" w:rsidRDefault="00D519AE" w:rsidP="00D519AE">
      <w:pPr>
        <w:keepNext/>
        <w:outlineLvl w:val="7"/>
        <w:rPr>
          <w:szCs w:val="24"/>
        </w:rPr>
      </w:pPr>
      <w:r>
        <w:rPr>
          <w:szCs w:val="24"/>
        </w:rPr>
        <w:t xml:space="preserve">Головний спеціаліст служби у справах дітей            _____________                </w:t>
      </w:r>
      <w:proofErr w:type="spellStart"/>
      <w:r>
        <w:rPr>
          <w:szCs w:val="24"/>
        </w:rPr>
        <w:t>Шпикуляк</w:t>
      </w:r>
      <w:proofErr w:type="spellEnd"/>
      <w:r>
        <w:rPr>
          <w:szCs w:val="24"/>
        </w:rPr>
        <w:t xml:space="preserve"> С.А.</w:t>
      </w:r>
    </w:p>
    <w:p w:rsidR="00671F95" w:rsidRPr="00D519AE" w:rsidRDefault="00671F95" w:rsidP="00944EC4">
      <w:pPr>
        <w:ind w:firstLine="567"/>
        <w:jc w:val="both"/>
        <w:rPr>
          <w:b/>
          <w:sz w:val="28"/>
          <w:szCs w:val="28"/>
        </w:rPr>
      </w:pPr>
    </w:p>
    <w:p w:rsidR="00671F95" w:rsidRDefault="00671F95" w:rsidP="00944EC4">
      <w:pPr>
        <w:ind w:firstLine="567"/>
        <w:jc w:val="both"/>
        <w:rPr>
          <w:sz w:val="28"/>
          <w:szCs w:val="28"/>
        </w:rPr>
      </w:pPr>
    </w:p>
    <w:p w:rsidR="00671F95" w:rsidRDefault="00671F95" w:rsidP="00944EC4">
      <w:pPr>
        <w:ind w:firstLine="567"/>
        <w:jc w:val="both"/>
        <w:rPr>
          <w:sz w:val="28"/>
          <w:szCs w:val="28"/>
        </w:rPr>
      </w:pPr>
    </w:p>
    <w:p w:rsidR="00671F95" w:rsidRDefault="00671F95" w:rsidP="00944EC4">
      <w:pPr>
        <w:ind w:firstLine="567"/>
        <w:jc w:val="both"/>
        <w:rPr>
          <w:sz w:val="28"/>
          <w:szCs w:val="28"/>
        </w:rPr>
      </w:pPr>
    </w:p>
    <w:p w:rsidR="00671F95" w:rsidRDefault="00671F95" w:rsidP="00944EC4">
      <w:pPr>
        <w:ind w:firstLine="567"/>
        <w:jc w:val="both"/>
        <w:rPr>
          <w:sz w:val="28"/>
          <w:szCs w:val="28"/>
        </w:rPr>
      </w:pPr>
    </w:p>
    <w:p w:rsidR="00671F95" w:rsidRDefault="00671F95" w:rsidP="00944EC4">
      <w:pPr>
        <w:ind w:firstLine="567"/>
        <w:jc w:val="both"/>
        <w:rPr>
          <w:sz w:val="28"/>
          <w:szCs w:val="28"/>
        </w:rPr>
      </w:pPr>
    </w:p>
    <w:p w:rsidR="00944EC4" w:rsidRDefault="00944EC4" w:rsidP="00944EC4">
      <w:pPr>
        <w:rPr>
          <w:rFonts w:ascii="Times New Roman" w:hAnsi="Times New Roman"/>
          <w:b/>
          <w:sz w:val="28"/>
          <w:szCs w:val="28"/>
        </w:rPr>
      </w:pPr>
      <w:r w:rsidRPr="00D52F9E">
        <w:rPr>
          <w:rFonts w:ascii="Times New Roman" w:hAnsi="Times New Roman"/>
          <w:b/>
          <w:sz w:val="28"/>
          <w:szCs w:val="28"/>
        </w:rPr>
        <w:t xml:space="preserve">    </w:t>
      </w:r>
    </w:p>
    <w:p w:rsidR="00D83339" w:rsidRDefault="00D83339"/>
    <w:sectPr w:rsidR="00D83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5"/>
    <w:rsid w:val="00046DE5"/>
    <w:rsid w:val="00557569"/>
    <w:rsid w:val="005B38C3"/>
    <w:rsid w:val="005C2E39"/>
    <w:rsid w:val="00671F95"/>
    <w:rsid w:val="008C685F"/>
    <w:rsid w:val="00944EC4"/>
    <w:rsid w:val="00B030F8"/>
    <w:rsid w:val="00D519AE"/>
    <w:rsid w:val="00D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4F2E"/>
  <w15:chartTrackingRefBased/>
  <w15:docId w15:val="{3E80E902-55BB-41D8-8795-E6C8E9A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C4"/>
    <w:pPr>
      <w:spacing w:after="0" w:line="240" w:lineRule="auto"/>
    </w:pPr>
    <w:rPr>
      <w:rFonts w:ascii="Academy" w:eastAsia="Times New Roman" w:hAnsi="Academy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44EC4"/>
    <w:rPr>
      <w:rFonts w:ascii="Verdana" w:hAnsi="Verdana" w:cs="Verdana"/>
      <w:szCs w:val="24"/>
      <w:lang w:val="en-US" w:eastAsia="en-US"/>
    </w:rPr>
  </w:style>
  <w:style w:type="paragraph" w:customStyle="1" w:styleId="a4">
    <w:name w:val="Знак Знак"/>
    <w:basedOn w:val="a"/>
    <w:rsid w:val="00671F95"/>
    <w:rPr>
      <w:rFonts w:ascii="Verdana" w:hAnsi="Verdana" w:cs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8</cp:revision>
  <dcterms:created xsi:type="dcterms:W3CDTF">2019-04-09T14:35:00Z</dcterms:created>
  <dcterms:modified xsi:type="dcterms:W3CDTF">2020-03-10T09:16:00Z</dcterms:modified>
</cp:coreProperties>
</file>