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DA" w:rsidRDefault="004A2ADA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8121897" r:id="rId6"/>
        </w:object>
      </w:r>
    </w:p>
    <w:p w:rsidR="004A2ADA" w:rsidRPr="00F8718B" w:rsidRDefault="004A2ADA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4A2ADA" w:rsidRPr="00F8718B" w:rsidRDefault="004A2ADA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4A2ADA" w:rsidRPr="00F8718B" w:rsidRDefault="004A2ADA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4A2ADA" w:rsidRPr="00F8718B" w:rsidRDefault="004A2ADA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4A2ADA" w:rsidRDefault="004A2ADA" w:rsidP="00803750">
      <w:pPr>
        <w:rPr>
          <w:sz w:val="22"/>
          <w:szCs w:val="20"/>
          <w:lang w:val="uk-UA"/>
        </w:rPr>
      </w:pPr>
    </w:p>
    <w:p w:rsidR="004A2ADA" w:rsidRDefault="004A2ADA" w:rsidP="00803750">
      <w:pPr>
        <w:rPr>
          <w:sz w:val="22"/>
          <w:szCs w:val="20"/>
          <w:lang w:val="uk-UA"/>
        </w:rPr>
      </w:pPr>
    </w:p>
    <w:p w:rsidR="004A2ADA" w:rsidRDefault="004A2ADA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4A2ADA" w:rsidRDefault="004A2ADA" w:rsidP="00A94E38">
      <w:pPr>
        <w:rPr>
          <w:i/>
          <w:sz w:val="28"/>
          <w:szCs w:val="28"/>
          <w:lang w:val="uk-UA"/>
        </w:rPr>
      </w:pPr>
    </w:p>
    <w:p w:rsidR="004A2ADA" w:rsidRPr="00961B79" w:rsidRDefault="004A2ADA" w:rsidP="00A94E38">
      <w:pPr>
        <w:rPr>
          <w:lang w:val="uk-UA"/>
        </w:rPr>
      </w:pPr>
      <w:r>
        <w:rPr>
          <w:u w:val="single"/>
          <w:lang w:val="uk-UA"/>
        </w:rPr>
        <w:t>03</w:t>
      </w:r>
      <w:r w:rsidRPr="00E6044F">
        <w:rPr>
          <w:u w:val="single"/>
        </w:rPr>
        <w:t xml:space="preserve"> </w:t>
      </w:r>
      <w:r>
        <w:rPr>
          <w:u w:val="single"/>
          <w:lang w:val="uk-UA"/>
        </w:rPr>
        <w:t xml:space="preserve"> грудня  </w:t>
      </w:r>
      <w:r w:rsidRPr="00961B79">
        <w:rPr>
          <w:u w:val="single"/>
          <w:lang w:val="uk-UA"/>
        </w:rPr>
        <w:t>201</w:t>
      </w:r>
      <w:r>
        <w:rPr>
          <w:u w:val="single"/>
          <w:lang w:val="uk-UA"/>
        </w:rPr>
        <w:t xml:space="preserve">8 </w:t>
      </w:r>
      <w:r w:rsidRPr="00961B79">
        <w:rPr>
          <w:u w:val="single"/>
          <w:lang w:val="uk-UA"/>
        </w:rPr>
        <w:t>року</w:t>
      </w:r>
      <w:r w:rsidRPr="00961B79">
        <w:rPr>
          <w:lang w:val="uk-UA"/>
        </w:rPr>
        <w:t xml:space="preserve">                                                                       № _</w:t>
      </w:r>
      <w:r w:rsidRPr="00AB7431">
        <w:rPr>
          <w:u w:val="single"/>
          <w:lang w:val="uk-UA"/>
        </w:rPr>
        <w:t>4</w:t>
      </w:r>
      <w:r>
        <w:rPr>
          <w:u w:val="single"/>
          <w:lang w:val="uk-UA"/>
        </w:rPr>
        <w:t>6</w:t>
      </w:r>
    </w:p>
    <w:p w:rsidR="004A2ADA" w:rsidRPr="00961B79" w:rsidRDefault="004A2ADA" w:rsidP="00A94E38">
      <w:pPr>
        <w:rPr>
          <w:lang w:val="uk-UA"/>
        </w:rPr>
      </w:pPr>
    </w:p>
    <w:p w:rsidR="004A2ADA" w:rsidRDefault="004A2ADA" w:rsidP="00BD75E1">
      <w:pPr>
        <w:keepNext/>
        <w:outlineLvl w:val="7"/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A429ED">
        <w:rPr>
          <w:b/>
          <w:lang w:val="uk-UA"/>
        </w:rPr>
        <w:t xml:space="preserve">Про  </w:t>
      </w:r>
      <w:r>
        <w:rPr>
          <w:b/>
          <w:lang w:val="uk-UA"/>
        </w:rPr>
        <w:t xml:space="preserve">тимчасове </w:t>
      </w:r>
      <w:r w:rsidRPr="00A429ED">
        <w:rPr>
          <w:b/>
          <w:lang w:val="uk-UA"/>
        </w:rPr>
        <w:t xml:space="preserve">влаштування </w:t>
      </w:r>
      <w:r>
        <w:rPr>
          <w:b/>
          <w:lang w:val="uk-UA"/>
        </w:rPr>
        <w:t xml:space="preserve">*****. , </w:t>
      </w:r>
    </w:p>
    <w:p w:rsidR="004A2ADA" w:rsidRDefault="004A2ADA" w:rsidP="00BD75E1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дитини, позбавленої батьківського піклування </w:t>
      </w:r>
      <w:r w:rsidRPr="003447B6">
        <w:rPr>
          <w:b/>
          <w:lang w:val="uk-UA"/>
        </w:rPr>
        <w:t xml:space="preserve"> </w:t>
      </w:r>
      <w:r>
        <w:rPr>
          <w:b/>
          <w:lang w:val="uk-UA"/>
        </w:rPr>
        <w:t>в сім’ю знайомої.</w:t>
      </w:r>
      <w:r w:rsidRPr="00A429ED">
        <w:rPr>
          <w:b/>
          <w:lang w:val="uk-UA"/>
        </w:rPr>
        <w:t xml:space="preserve"> </w:t>
      </w:r>
    </w:p>
    <w:p w:rsidR="004A2ADA" w:rsidRDefault="004A2ADA" w:rsidP="006F26E8">
      <w:pPr>
        <w:keepNext/>
        <w:outlineLvl w:val="7"/>
        <w:rPr>
          <w:b/>
          <w:lang w:val="uk-UA"/>
        </w:rPr>
      </w:pPr>
    </w:p>
    <w:p w:rsidR="004A2ADA" w:rsidRDefault="004A2ADA" w:rsidP="004C0FF4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На виконання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Закону України «Про органи і служби у справах дітей та спеціальні установи для дітей», «Про охорони дитинства»,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866 «Питання діяльності органів опіки та піклування, пов’язаної із захистом прав дитини», 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враховуючи заяву гр. **** жительки  *******, Томашпільського району Вінницької області про тимчасове влаштування в свою сім’ю </w:t>
      </w:r>
      <w:r>
        <w:rPr>
          <w:rFonts w:ascii="Times New Roman" w:hAnsi="Times New Roman"/>
          <w:sz w:val="24"/>
          <w:szCs w:val="24"/>
          <w:lang w:val="uk-UA"/>
        </w:rPr>
        <w:t xml:space="preserve"> *****.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, дитини, позбавленої батьківського піклування, на підставі акту обстеження умов проживання  *****, з метою захисту прав та інтересів дитини, позбавленої батьківського піклування </w:t>
      </w:r>
    </w:p>
    <w:p w:rsidR="004A2ADA" w:rsidRPr="004C0FF4" w:rsidRDefault="004A2ADA" w:rsidP="004C0FF4">
      <w:pPr>
        <w:rPr>
          <w:lang w:val="uk-UA"/>
        </w:rPr>
      </w:pPr>
    </w:p>
    <w:p w:rsidR="004A2ADA" w:rsidRDefault="004A2ADA" w:rsidP="006F26E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4A2ADA" w:rsidRPr="00CF1D9C" w:rsidRDefault="004A2ADA" w:rsidP="006F26E8">
      <w:pPr>
        <w:keepNext/>
        <w:ind w:firstLine="851"/>
        <w:jc w:val="center"/>
        <w:outlineLvl w:val="7"/>
        <w:rPr>
          <w:lang w:val="uk-UA"/>
        </w:rPr>
      </w:pPr>
    </w:p>
    <w:p w:rsidR="004A2ADA" w:rsidRDefault="004A2ADA" w:rsidP="006F26E8">
      <w:pPr>
        <w:keepNext/>
        <w:ind w:firstLine="851"/>
        <w:jc w:val="both"/>
        <w:outlineLvl w:val="7"/>
        <w:rPr>
          <w:lang w:val="uk-UA"/>
        </w:rPr>
      </w:pPr>
      <w:r>
        <w:rPr>
          <w:lang w:val="uk-UA"/>
        </w:rPr>
        <w:t>1. Тимчасово в</w:t>
      </w:r>
      <w:r w:rsidRPr="009E6468">
        <w:rPr>
          <w:lang w:val="uk-UA"/>
        </w:rPr>
        <w:t>лаштувати</w:t>
      </w:r>
      <w:r>
        <w:rPr>
          <w:lang w:val="uk-UA"/>
        </w:rPr>
        <w:t xml:space="preserve"> *****, ***** року народження, дитину, позбавлену батьківського піклування в сім</w:t>
      </w:r>
      <w:r w:rsidRPr="003447B6">
        <w:rPr>
          <w:lang w:val="uk-UA"/>
        </w:rPr>
        <w:t>’</w:t>
      </w:r>
      <w:r>
        <w:rPr>
          <w:lang w:val="uk-UA"/>
        </w:rPr>
        <w:t>ю знайомої *******, *** ***** року народження, яка проживає за адресою: вулиця ******, Томашпільського району, Вінницької області, 24240.</w:t>
      </w:r>
    </w:p>
    <w:p w:rsidR="004A2ADA" w:rsidRDefault="004A2ADA" w:rsidP="006F26E8">
      <w:pPr>
        <w:keepNext/>
        <w:ind w:firstLine="708"/>
        <w:jc w:val="both"/>
        <w:outlineLvl w:val="7"/>
        <w:rPr>
          <w:lang w:val="uk-UA"/>
        </w:rPr>
      </w:pPr>
    </w:p>
    <w:p w:rsidR="004A2ADA" w:rsidRDefault="004A2ADA" w:rsidP="006F26E8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2. Провести роботу по влаштуванню</w:t>
      </w:r>
      <w:r w:rsidRPr="009D204F">
        <w:rPr>
          <w:lang w:val="uk-UA"/>
        </w:rPr>
        <w:t xml:space="preserve"> </w:t>
      </w:r>
      <w:r>
        <w:rPr>
          <w:lang w:val="uk-UA"/>
        </w:rPr>
        <w:t>****., дитини, позбавленої батьківського піклування до сімейних форм виховання.</w:t>
      </w:r>
    </w:p>
    <w:p w:rsidR="004A2ADA" w:rsidRDefault="004A2ADA" w:rsidP="006F26E8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 </w:t>
      </w:r>
    </w:p>
    <w:p w:rsidR="004A2ADA" w:rsidRDefault="004A2ADA" w:rsidP="006F26E8">
      <w:pPr>
        <w:keepNext/>
        <w:ind w:firstLine="708"/>
        <w:jc w:val="both"/>
        <w:outlineLvl w:val="7"/>
        <w:rPr>
          <w:rFonts w:ascii="Calibri" w:hAnsi="Calibri"/>
          <w:lang w:val="uk-UA"/>
        </w:rPr>
      </w:pPr>
      <w:r>
        <w:rPr>
          <w:lang w:val="uk-UA"/>
        </w:rPr>
        <w:t>3.  Контроль за вико</w:t>
      </w:r>
      <w:r w:rsidRPr="00CF1D9C">
        <w:rPr>
          <w:lang w:val="uk-UA"/>
        </w:rPr>
        <w:t>н</w:t>
      </w:r>
      <w:r>
        <w:rPr>
          <w:lang w:val="uk-UA"/>
        </w:rPr>
        <w:t>анн</w:t>
      </w:r>
      <w:r w:rsidRPr="00CF1D9C">
        <w:rPr>
          <w:lang w:val="uk-UA"/>
        </w:rPr>
        <w:t xml:space="preserve">ям </w:t>
      </w:r>
      <w:r>
        <w:rPr>
          <w:lang w:val="uk-UA"/>
        </w:rPr>
        <w:t xml:space="preserve">цього </w:t>
      </w:r>
      <w:r w:rsidRPr="00CF1D9C">
        <w:rPr>
          <w:lang w:val="uk-UA"/>
        </w:rPr>
        <w:t>наказу залишаю за собою</w:t>
      </w:r>
      <w:r w:rsidRPr="00CF1D9C">
        <w:rPr>
          <w:rFonts w:ascii="Calibri" w:hAnsi="Calibri"/>
          <w:lang w:val="uk-UA"/>
        </w:rPr>
        <w:t>.</w:t>
      </w:r>
    </w:p>
    <w:p w:rsidR="004A2ADA" w:rsidRPr="00CF1D9C" w:rsidRDefault="004A2ADA" w:rsidP="006F26E8">
      <w:pPr>
        <w:keepNext/>
        <w:ind w:firstLine="708"/>
        <w:jc w:val="both"/>
        <w:outlineLvl w:val="7"/>
        <w:rPr>
          <w:b/>
          <w:lang w:val="uk-UA"/>
        </w:rPr>
      </w:pPr>
    </w:p>
    <w:p w:rsidR="004A2ADA" w:rsidRDefault="004A2ADA" w:rsidP="006F26E8">
      <w:pPr>
        <w:keepNext/>
        <w:jc w:val="both"/>
        <w:outlineLvl w:val="7"/>
        <w:rPr>
          <w:b/>
          <w:lang w:val="uk-UA"/>
        </w:rPr>
      </w:pPr>
      <w:r w:rsidRPr="00CF1D9C">
        <w:rPr>
          <w:b/>
          <w:lang w:val="uk-UA"/>
        </w:rPr>
        <w:t xml:space="preserve">                  </w:t>
      </w:r>
    </w:p>
    <w:p w:rsidR="004A2ADA" w:rsidRDefault="004A2ADA" w:rsidP="006F26E8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CF1D9C">
        <w:rPr>
          <w:b/>
          <w:lang w:val="uk-UA"/>
        </w:rPr>
        <w:t xml:space="preserve">ачальник служби                                          </w:t>
      </w:r>
      <w:r>
        <w:rPr>
          <w:b/>
          <w:lang w:val="uk-UA"/>
        </w:rPr>
        <w:t xml:space="preserve">                                  </w:t>
      </w:r>
      <w:r w:rsidRPr="00CF1D9C">
        <w:rPr>
          <w:b/>
          <w:lang w:val="uk-UA"/>
        </w:rPr>
        <w:t xml:space="preserve">     </w:t>
      </w:r>
      <w:r>
        <w:rPr>
          <w:b/>
          <w:lang w:val="uk-UA"/>
        </w:rPr>
        <w:t>Ярош О.І.</w:t>
      </w:r>
    </w:p>
    <w:p w:rsidR="004A2ADA" w:rsidRDefault="004A2ADA" w:rsidP="006F26E8">
      <w:pPr>
        <w:keepNext/>
        <w:jc w:val="both"/>
        <w:outlineLvl w:val="7"/>
        <w:rPr>
          <w:b/>
          <w:lang w:val="uk-UA"/>
        </w:rPr>
      </w:pPr>
    </w:p>
    <w:p w:rsidR="004A2ADA" w:rsidRDefault="004A2ADA" w:rsidP="006F26E8">
      <w:pPr>
        <w:rPr>
          <w:b/>
          <w:lang w:val="uk-UA"/>
        </w:rPr>
      </w:pPr>
    </w:p>
    <w:p w:rsidR="004A2ADA" w:rsidRPr="0007658E" w:rsidRDefault="004A2ADA" w:rsidP="00354597">
      <w:pPr>
        <w:ind w:left="-426" w:right="-284"/>
        <w:rPr>
          <w:b/>
          <w:lang w:val="uk-UA"/>
        </w:rPr>
      </w:pPr>
      <w:r w:rsidRPr="0007658E">
        <w:rPr>
          <w:b/>
          <w:lang w:val="uk-UA"/>
        </w:rPr>
        <w:t>З наказом ознайомлена (ий) :</w:t>
      </w:r>
    </w:p>
    <w:p w:rsidR="004A2ADA" w:rsidRPr="006E2D8E" w:rsidRDefault="004A2ADA" w:rsidP="00354597">
      <w:pPr>
        <w:ind w:left="-426" w:right="-284"/>
        <w:rPr>
          <w:lang w:val="uk-UA"/>
        </w:rPr>
      </w:pPr>
      <w:r w:rsidRPr="006E2D8E">
        <w:rPr>
          <w:lang w:val="uk-UA"/>
        </w:rPr>
        <w:t xml:space="preserve">Головний спеціаліст служби у справах дітей </w:t>
      </w:r>
    </w:p>
    <w:p w:rsidR="004A2ADA" w:rsidRPr="006E2D8E" w:rsidRDefault="004A2ADA" w:rsidP="00354597">
      <w:pPr>
        <w:ind w:left="-426" w:right="-284"/>
        <w:rPr>
          <w:i/>
          <w:lang w:val="uk-UA"/>
        </w:rPr>
      </w:pPr>
      <w:r w:rsidRPr="006E2D8E">
        <w:rPr>
          <w:lang w:val="uk-UA"/>
        </w:rPr>
        <w:t xml:space="preserve">райдержадміністрації                 </w:t>
      </w:r>
      <w:r>
        <w:rPr>
          <w:lang w:val="uk-UA"/>
        </w:rPr>
        <w:t xml:space="preserve">    </w:t>
      </w:r>
      <w:r w:rsidRPr="006E2D8E">
        <w:rPr>
          <w:lang w:val="uk-UA"/>
        </w:rPr>
        <w:t xml:space="preserve">                        ________________                    Біжан О.М.  </w:t>
      </w:r>
    </w:p>
    <w:p w:rsidR="004A2ADA" w:rsidRDefault="004A2ADA" w:rsidP="006F26E8">
      <w:pPr>
        <w:rPr>
          <w:b/>
          <w:lang w:val="uk-UA"/>
        </w:rPr>
      </w:pPr>
      <w:bookmarkStart w:id="0" w:name="_GoBack"/>
      <w:bookmarkEnd w:id="0"/>
    </w:p>
    <w:p w:rsidR="004A2ADA" w:rsidRPr="00803750" w:rsidRDefault="004A2ADA" w:rsidP="00A94E38">
      <w:pPr>
        <w:rPr>
          <w:b/>
          <w:lang w:val="uk-UA"/>
        </w:rPr>
      </w:pPr>
    </w:p>
    <w:sectPr w:rsidR="004A2ADA" w:rsidRPr="00803750" w:rsidSect="00EC0F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EFC"/>
    <w:multiLevelType w:val="hybridMultilevel"/>
    <w:tmpl w:val="5D085900"/>
    <w:lvl w:ilvl="0" w:tplc="A248263E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">
    <w:nsid w:val="52DB758C"/>
    <w:multiLevelType w:val="hybridMultilevel"/>
    <w:tmpl w:val="D77ADB8E"/>
    <w:lvl w:ilvl="0" w:tplc="4F92FD6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51988"/>
    <w:rsid w:val="0007658E"/>
    <w:rsid w:val="000B2BEC"/>
    <w:rsid w:val="00101B8E"/>
    <w:rsid w:val="00123AE3"/>
    <w:rsid w:val="001C1B9D"/>
    <w:rsid w:val="00291ACF"/>
    <w:rsid w:val="002B0A2A"/>
    <w:rsid w:val="002D44D4"/>
    <w:rsid w:val="00325B6B"/>
    <w:rsid w:val="003447B6"/>
    <w:rsid w:val="00354597"/>
    <w:rsid w:val="00376637"/>
    <w:rsid w:val="003B316E"/>
    <w:rsid w:val="003F0CF3"/>
    <w:rsid w:val="00403466"/>
    <w:rsid w:val="004A2ADA"/>
    <w:rsid w:val="004B0585"/>
    <w:rsid w:val="004B7ABF"/>
    <w:rsid w:val="004C0FF4"/>
    <w:rsid w:val="004C175D"/>
    <w:rsid w:val="004D6796"/>
    <w:rsid w:val="004D6B17"/>
    <w:rsid w:val="005658DB"/>
    <w:rsid w:val="005A16C8"/>
    <w:rsid w:val="00615C9A"/>
    <w:rsid w:val="006A51DC"/>
    <w:rsid w:val="006E2D8E"/>
    <w:rsid w:val="006F26E8"/>
    <w:rsid w:val="00761AB1"/>
    <w:rsid w:val="00776DB0"/>
    <w:rsid w:val="007C76DF"/>
    <w:rsid w:val="007D2E6B"/>
    <w:rsid w:val="007F0048"/>
    <w:rsid w:val="00803750"/>
    <w:rsid w:val="00844B36"/>
    <w:rsid w:val="00863FBB"/>
    <w:rsid w:val="008F563A"/>
    <w:rsid w:val="00961B79"/>
    <w:rsid w:val="00992DB5"/>
    <w:rsid w:val="009D204F"/>
    <w:rsid w:val="009E6468"/>
    <w:rsid w:val="00A429ED"/>
    <w:rsid w:val="00A60D52"/>
    <w:rsid w:val="00A94E38"/>
    <w:rsid w:val="00AB7431"/>
    <w:rsid w:val="00BA1EC7"/>
    <w:rsid w:val="00BC3505"/>
    <w:rsid w:val="00BC49FE"/>
    <w:rsid w:val="00BD75E1"/>
    <w:rsid w:val="00C815D9"/>
    <w:rsid w:val="00CA0FC6"/>
    <w:rsid w:val="00CA658C"/>
    <w:rsid w:val="00CE44F4"/>
    <w:rsid w:val="00CE70F8"/>
    <w:rsid w:val="00CF1D9C"/>
    <w:rsid w:val="00CF64D8"/>
    <w:rsid w:val="00DB0BE2"/>
    <w:rsid w:val="00E41F2D"/>
    <w:rsid w:val="00E6044F"/>
    <w:rsid w:val="00E73AD4"/>
    <w:rsid w:val="00EA33C6"/>
    <w:rsid w:val="00EB6F23"/>
    <w:rsid w:val="00EC0FA7"/>
    <w:rsid w:val="00EC7D3D"/>
    <w:rsid w:val="00F32071"/>
    <w:rsid w:val="00F54ADF"/>
    <w:rsid w:val="00F8718B"/>
    <w:rsid w:val="00FA49F8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B2B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26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515</TotalTime>
  <Pages>1</Pages>
  <Words>304</Words>
  <Characters>1735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38</cp:revision>
  <cp:lastPrinted>2016-03-03T08:11:00Z</cp:lastPrinted>
  <dcterms:created xsi:type="dcterms:W3CDTF">2015-10-20T19:21:00Z</dcterms:created>
  <dcterms:modified xsi:type="dcterms:W3CDTF">2019-01-04T13:45:00Z</dcterms:modified>
</cp:coreProperties>
</file>