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3EBF" w:rsidRPr="00C44FDA" w:rsidRDefault="0010079C" w:rsidP="00DE3EBF">
      <w:pPr>
        <w:ind w:firstLine="708"/>
        <w:jc w:val="center"/>
        <w:rPr>
          <w:b/>
        </w:rPr>
      </w:pPr>
      <w:r w:rsidRPr="00C44FDA">
        <w:rPr>
          <w:noProof/>
          <w:sz w:val="28"/>
          <w:szCs w:val="28"/>
          <w:lang w:val="ru-RU"/>
        </w:rPr>
        <mc:AlternateContent>
          <mc:Choice Requires="wps">
            <w:drawing>
              <wp:anchor distT="0" distB="0" distL="114300" distR="114300" simplePos="0" relativeHeight="251808768" behindDoc="0" locked="0" layoutInCell="1" allowOverlap="1" wp14:anchorId="3017CBDB" wp14:editId="1BF4690D">
                <wp:simplePos x="0" y="0"/>
                <wp:positionH relativeFrom="column">
                  <wp:posOffset>33020</wp:posOffset>
                </wp:positionH>
                <wp:positionV relativeFrom="paragraph">
                  <wp:posOffset>33655</wp:posOffset>
                </wp:positionV>
                <wp:extent cx="9685655" cy="467360"/>
                <wp:effectExtent l="57150" t="38100" r="67945" b="104140"/>
                <wp:wrapTopAndBottom/>
                <wp:docPr id="207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5655" cy="46736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10079C">
                            <w:pPr>
                              <w:jc w:val="center"/>
                              <w:rPr>
                                <w:b/>
                                <w:color w:val="0070C0"/>
                                <w:sz w:val="40"/>
                                <w:szCs w:val="40"/>
                              </w:rPr>
                            </w:pPr>
                            <w:r w:rsidRPr="00C856C2">
                              <w:rPr>
                                <w:b/>
                                <w:color w:val="0070C0"/>
                                <w:sz w:val="40"/>
                                <w:szCs w:val="40"/>
                              </w:rPr>
                              <w:t>СОЦІАЛЬНО-ЕКОНОМІЧНИЙ РОЗВИТОК</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AutoShape 10" o:spid="_x0000_s1026" style="position:absolute;left:0;text-align:left;margin-left:2.6pt;margin-top:2.65pt;width:762.65pt;height:36.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" fillcolor="yellow">
                <v:shadow on="t" color="black" opacity="24903f" origin=",.5" offset="0,.55556mm"/>
                <v:textbox>
                  <w:txbxContent>
                    <w:p w:rsidR="00CE1000" w:rsidRPr="00C856C2" w:rsidRDefault="00CE1000" w:rsidP="0010079C">
                      <w:pPr>
                        <w:jc w:val="center"/>
                        <w:rPr>
                          <w:b/>
                          <w:color w:val="0070C0"/>
                          <w:sz w:val="40"/>
                          <w:szCs w:val="40"/>
                        </w:rPr>
                      </w:pPr>
                      <w:r w:rsidRPr="00C856C2">
                        <w:rPr>
                          <w:b/>
                          <w:color w:val="0070C0"/>
                          <w:sz w:val="40"/>
                          <w:szCs w:val="40"/>
                        </w:rPr>
                        <w:t>СОЦІАЛЬНО-ЕКОНОМІЧНИЙ РОЗВИТОК</w:t>
                      </w:r>
                    </w:p>
                  </w:txbxContent>
                </v:textbox>
                <w10:wrap type="topAndBottom"/>
              </v:roundrect>
            </w:pict>
          </mc:Fallback>
        </mc:AlternateContent>
      </w:r>
      <w:r w:rsidR="00DE3EBF" w:rsidRPr="00C44FDA">
        <w:rPr>
          <w:b/>
        </w:rPr>
        <w:t>ФІНАНСОВІ РЕЗУЛЬТАТИ</w:t>
      </w:r>
    </w:p>
    <w:p w:rsidR="00DE3EBF" w:rsidRPr="00C44FDA" w:rsidRDefault="00DE3EBF" w:rsidP="00DE3EBF">
      <w:pPr>
        <w:ind w:firstLine="708"/>
        <w:jc w:val="both"/>
        <w:rPr>
          <w:sz w:val="28"/>
          <w:szCs w:val="28"/>
        </w:rPr>
      </w:pPr>
      <w:r w:rsidRPr="00C44FDA">
        <w:rPr>
          <w:sz w:val="28"/>
          <w:szCs w:val="28"/>
        </w:rPr>
        <w:t>Фінансовий результат від звичайної діяльності до оподаткування підприємств основного квартального кола за січень – вересень 2015 року склав 177</w:t>
      </w:r>
      <w:r w:rsidR="00EF5104">
        <w:rPr>
          <w:sz w:val="28"/>
          <w:szCs w:val="28"/>
        </w:rPr>
        <w:t>,4</w:t>
      </w:r>
      <w:r w:rsidRPr="00C44FDA">
        <w:rPr>
          <w:sz w:val="28"/>
          <w:szCs w:val="28"/>
        </w:rPr>
        <w:t xml:space="preserve"> </w:t>
      </w:r>
      <w:r w:rsidR="00EF5104">
        <w:rPr>
          <w:sz w:val="28"/>
          <w:szCs w:val="28"/>
        </w:rPr>
        <w:t>млн</w:t>
      </w:r>
      <w:r w:rsidRPr="00C44FDA">
        <w:rPr>
          <w:sz w:val="28"/>
          <w:szCs w:val="28"/>
        </w:rPr>
        <w:t>.</w:t>
      </w:r>
      <w:r w:rsidR="00832DF6">
        <w:rPr>
          <w:sz w:val="28"/>
          <w:szCs w:val="28"/>
        </w:rPr>
        <w:t xml:space="preserve"> </w:t>
      </w:r>
      <w:r w:rsidRPr="00C44FDA">
        <w:rPr>
          <w:sz w:val="28"/>
          <w:szCs w:val="28"/>
        </w:rPr>
        <w:t xml:space="preserve">грн. прибутку,  проти  28601,5 </w:t>
      </w:r>
      <w:proofErr w:type="spellStart"/>
      <w:r w:rsidRPr="00C44FDA">
        <w:rPr>
          <w:sz w:val="28"/>
          <w:szCs w:val="28"/>
        </w:rPr>
        <w:t>тис.грн</w:t>
      </w:r>
      <w:proofErr w:type="spellEnd"/>
      <w:r w:rsidRPr="00C44FDA">
        <w:rPr>
          <w:sz w:val="28"/>
          <w:szCs w:val="28"/>
        </w:rPr>
        <w:t xml:space="preserve">. прибутку у відповідному періоді 2014 року. Прибутково спрацювало 4  підприємства, що  становить 100% до загальної кількості, отримано прибутку в сумі </w:t>
      </w:r>
      <w:r w:rsidR="00832DF6" w:rsidRPr="00C44FDA">
        <w:rPr>
          <w:sz w:val="28"/>
          <w:szCs w:val="28"/>
        </w:rPr>
        <w:t>177</w:t>
      </w:r>
      <w:r w:rsidR="00832DF6">
        <w:rPr>
          <w:sz w:val="28"/>
          <w:szCs w:val="28"/>
        </w:rPr>
        <w:t>,4</w:t>
      </w:r>
      <w:r w:rsidR="00832DF6" w:rsidRPr="00C44FDA">
        <w:rPr>
          <w:sz w:val="28"/>
          <w:szCs w:val="28"/>
        </w:rPr>
        <w:t xml:space="preserve"> </w:t>
      </w:r>
      <w:r w:rsidR="00832DF6">
        <w:rPr>
          <w:sz w:val="28"/>
          <w:szCs w:val="28"/>
        </w:rPr>
        <w:t>млн</w:t>
      </w:r>
      <w:r w:rsidR="00832DF6" w:rsidRPr="00C44FDA">
        <w:rPr>
          <w:sz w:val="28"/>
          <w:szCs w:val="28"/>
        </w:rPr>
        <w:t>.</w:t>
      </w:r>
      <w:r w:rsidR="00832DF6">
        <w:rPr>
          <w:sz w:val="28"/>
          <w:szCs w:val="28"/>
        </w:rPr>
        <w:t xml:space="preserve"> грн</w:t>
      </w:r>
      <w:r w:rsidRPr="00C44FDA">
        <w:rPr>
          <w:sz w:val="28"/>
          <w:szCs w:val="28"/>
        </w:rPr>
        <w:t>., проти 28</w:t>
      </w:r>
      <w:r w:rsidR="00832DF6">
        <w:rPr>
          <w:sz w:val="28"/>
          <w:szCs w:val="28"/>
        </w:rPr>
        <w:t>,6</w:t>
      </w:r>
      <w:r w:rsidRPr="00C44FDA">
        <w:rPr>
          <w:color w:val="FF0000"/>
          <w:sz w:val="28"/>
          <w:szCs w:val="28"/>
        </w:rPr>
        <w:t xml:space="preserve"> </w:t>
      </w:r>
      <w:r w:rsidR="00832DF6">
        <w:rPr>
          <w:sz w:val="28"/>
          <w:szCs w:val="28"/>
        </w:rPr>
        <w:t>млн</w:t>
      </w:r>
      <w:r w:rsidRPr="00C44FDA">
        <w:rPr>
          <w:sz w:val="28"/>
          <w:szCs w:val="28"/>
        </w:rPr>
        <w:t>. грн. прибутку у 2014 році.</w:t>
      </w:r>
      <w:r w:rsidR="0074685A" w:rsidRPr="00C44FDA">
        <w:rPr>
          <w:noProof/>
        </w:rPr>
        <w:t xml:space="preserve"> </w:t>
      </w:r>
    </w:p>
    <w:p w:rsidR="00DE3EBF" w:rsidRPr="00C44FDA" w:rsidRDefault="00BC5406" w:rsidP="00DE3EBF">
      <w:pPr>
        <w:ind w:firstLine="708"/>
        <w:jc w:val="both"/>
        <w:rPr>
          <w:b/>
          <w:sz w:val="28"/>
          <w:szCs w:val="28"/>
        </w:rPr>
      </w:pPr>
      <w:r w:rsidRPr="00C44FDA">
        <w:rPr>
          <w:noProof/>
          <w:sz w:val="28"/>
          <w:szCs w:val="28"/>
          <w:lang w:val="ru-RU"/>
        </w:rPr>
        <w:drawing>
          <wp:anchor distT="0" distB="0" distL="114300" distR="114300" simplePos="0" relativeHeight="251800576" behindDoc="1" locked="0" layoutInCell="1" allowOverlap="1" wp14:anchorId="0A6EDF0F" wp14:editId="5A6FF2ED">
            <wp:simplePos x="0" y="0"/>
            <wp:positionH relativeFrom="column">
              <wp:posOffset>145415</wp:posOffset>
            </wp:positionH>
            <wp:positionV relativeFrom="paragraph">
              <wp:posOffset>127000</wp:posOffset>
            </wp:positionV>
            <wp:extent cx="4171950" cy="2722880"/>
            <wp:effectExtent l="0" t="0" r="0" b="1270"/>
            <wp:wrapTight wrapText="bothSides">
              <wp:wrapPolygon edited="0">
                <wp:start x="0" y="0"/>
                <wp:lineTo x="0" y="21459"/>
                <wp:lineTo x="21501" y="21459"/>
                <wp:lineTo x="21501" y="0"/>
                <wp:lineTo x="0" y="0"/>
              </wp:wrapPolygon>
            </wp:wrapTight>
            <wp:docPr id="28674" name="Рисунок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71950" cy="2722880"/>
                    </a:xfrm>
                    <a:prstGeom prst="rect">
                      <a:avLst/>
                    </a:prstGeom>
                  </pic:spPr>
                </pic:pic>
              </a:graphicData>
            </a:graphic>
            <wp14:sizeRelH relativeFrom="page">
              <wp14:pctWidth>0</wp14:pctWidth>
            </wp14:sizeRelH>
            <wp14:sizeRelV relativeFrom="page">
              <wp14:pctHeight>0</wp14:pctHeight>
            </wp14:sizeRelV>
          </wp:anchor>
        </w:drawing>
      </w: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pStyle w:val="a3"/>
        <w:spacing w:after="0"/>
        <w:ind w:left="0" w:firstLine="708"/>
        <w:jc w:val="center"/>
        <w:rPr>
          <w:b/>
          <w:sz w:val="28"/>
          <w:szCs w:val="28"/>
        </w:rPr>
      </w:pPr>
    </w:p>
    <w:p w:rsidR="0010079C" w:rsidRPr="00C44FDA" w:rsidRDefault="0010079C" w:rsidP="0010079C">
      <w:pPr>
        <w:ind w:right="98" w:firstLine="708"/>
        <w:jc w:val="both"/>
        <w:rPr>
          <w:sz w:val="28"/>
          <w:szCs w:val="28"/>
        </w:rPr>
      </w:pPr>
    </w:p>
    <w:p w:rsidR="0010079C" w:rsidRPr="00C44FDA" w:rsidRDefault="0010079C" w:rsidP="0010079C">
      <w:pPr>
        <w:ind w:right="98" w:firstLine="708"/>
        <w:jc w:val="both"/>
        <w:rPr>
          <w:sz w:val="28"/>
          <w:szCs w:val="28"/>
        </w:rPr>
      </w:pPr>
    </w:p>
    <w:p w:rsidR="0010079C" w:rsidRPr="00C44FDA" w:rsidRDefault="0010079C" w:rsidP="0010079C">
      <w:pPr>
        <w:ind w:right="98" w:firstLine="708"/>
        <w:jc w:val="both"/>
        <w:rPr>
          <w:sz w:val="28"/>
          <w:szCs w:val="28"/>
        </w:rPr>
      </w:pPr>
    </w:p>
    <w:p w:rsidR="0010079C" w:rsidRPr="00C44FDA" w:rsidRDefault="0010079C" w:rsidP="0010079C">
      <w:pPr>
        <w:ind w:right="98" w:firstLine="708"/>
        <w:jc w:val="both"/>
        <w:rPr>
          <w:sz w:val="28"/>
          <w:szCs w:val="28"/>
        </w:rPr>
      </w:pPr>
    </w:p>
    <w:p w:rsidR="0010079C" w:rsidRPr="00C44FDA" w:rsidRDefault="0010079C" w:rsidP="0010079C">
      <w:pPr>
        <w:pStyle w:val="a3"/>
        <w:spacing w:after="0"/>
        <w:ind w:left="0" w:firstLine="708"/>
        <w:jc w:val="center"/>
        <w:rPr>
          <w:b/>
          <w:sz w:val="24"/>
          <w:szCs w:val="28"/>
        </w:rPr>
      </w:pPr>
      <w:r w:rsidRPr="00C44FDA">
        <w:rPr>
          <w:b/>
          <w:sz w:val="24"/>
          <w:szCs w:val="28"/>
        </w:rPr>
        <w:t>ПРОМИСЛОВІСТЬ</w:t>
      </w:r>
    </w:p>
    <w:p w:rsidR="0010079C" w:rsidRPr="00C44FDA" w:rsidRDefault="0010079C" w:rsidP="0010079C">
      <w:pPr>
        <w:ind w:right="98" w:firstLine="708"/>
        <w:jc w:val="both"/>
        <w:rPr>
          <w:i/>
          <w:sz w:val="28"/>
          <w:szCs w:val="28"/>
        </w:rPr>
      </w:pPr>
      <w:r w:rsidRPr="00C44FDA">
        <w:rPr>
          <w:sz w:val="28"/>
          <w:szCs w:val="28"/>
        </w:rPr>
        <w:t>Підприємством ТОВ «Агрокомплекс «Зелена долина»,  що здійснює виробництво промислової продукції  за вересень-грудень  2015  року вироблено 30</w:t>
      </w:r>
      <w:r w:rsidR="00832DF6">
        <w:rPr>
          <w:sz w:val="28"/>
          <w:szCs w:val="28"/>
        </w:rPr>
        <w:t>,</w:t>
      </w:r>
      <w:r w:rsidRPr="00C44FDA">
        <w:rPr>
          <w:sz w:val="28"/>
          <w:szCs w:val="28"/>
        </w:rPr>
        <w:t>9</w:t>
      </w:r>
      <w:r w:rsidR="00832DF6">
        <w:rPr>
          <w:sz w:val="28"/>
          <w:szCs w:val="28"/>
        </w:rPr>
        <w:t xml:space="preserve"> тис.</w:t>
      </w:r>
      <w:r w:rsidRPr="00C44FDA">
        <w:rPr>
          <w:sz w:val="28"/>
          <w:szCs w:val="28"/>
        </w:rPr>
        <w:t xml:space="preserve"> тонн </w:t>
      </w:r>
      <w:r w:rsidR="00832DF6">
        <w:rPr>
          <w:sz w:val="28"/>
          <w:szCs w:val="28"/>
        </w:rPr>
        <w:t>ц</w:t>
      </w:r>
      <w:r w:rsidRPr="00C44FDA">
        <w:rPr>
          <w:sz w:val="28"/>
          <w:szCs w:val="28"/>
        </w:rPr>
        <w:t>укру-піску, проти 41</w:t>
      </w:r>
      <w:r w:rsidR="00832DF6">
        <w:rPr>
          <w:sz w:val="28"/>
          <w:szCs w:val="28"/>
        </w:rPr>
        <w:t>,5 тис.</w:t>
      </w:r>
      <w:r w:rsidRPr="00C44FDA">
        <w:rPr>
          <w:sz w:val="28"/>
          <w:szCs w:val="28"/>
        </w:rPr>
        <w:t xml:space="preserve"> тонн у відповідному періоді минулого року, темп росту 74,5</w:t>
      </w:r>
      <w:r w:rsidRPr="00C44FDA">
        <w:rPr>
          <w:i/>
          <w:sz w:val="28"/>
          <w:szCs w:val="28"/>
        </w:rPr>
        <w:t>%.</w:t>
      </w:r>
    </w:p>
    <w:p w:rsidR="0010079C" w:rsidRPr="00C44FDA" w:rsidRDefault="0010079C" w:rsidP="00DE3EBF">
      <w:pPr>
        <w:ind w:firstLine="708"/>
        <w:jc w:val="center"/>
        <w:rPr>
          <w:b/>
          <w:szCs w:val="28"/>
        </w:rPr>
      </w:pPr>
    </w:p>
    <w:p w:rsidR="00DE3EBF" w:rsidRPr="00C44FDA" w:rsidRDefault="00DE3EBF" w:rsidP="00DE3EBF">
      <w:pPr>
        <w:ind w:firstLine="708"/>
        <w:jc w:val="center"/>
        <w:rPr>
          <w:b/>
          <w:szCs w:val="28"/>
        </w:rPr>
      </w:pPr>
      <w:r w:rsidRPr="00C44FDA">
        <w:rPr>
          <w:b/>
          <w:szCs w:val="28"/>
        </w:rPr>
        <w:t>ІНВЕСТИЦІЇ</w:t>
      </w:r>
    </w:p>
    <w:p w:rsidR="00DE3EBF" w:rsidRPr="00C44FDA" w:rsidRDefault="00DE3EBF" w:rsidP="00DE3EBF">
      <w:pPr>
        <w:ind w:firstLine="708"/>
        <w:jc w:val="both"/>
        <w:rPr>
          <w:sz w:val="28"/>
          <w:szCs w:val="28"/>
        </w:rPr>
      </w:pPr>
      <w:r w:rsidRPr="00C44FDA">
        <w:rPr>
          <w:sz w:val="28"/>
          <w:szCs w:val="28"/>
        </w:rPr>
        <w:t>Обсяг будівельно-монтажних робіт за січень-грудень  2015 року склав     37</w:t>
      </w:r>
      <w:r w:rsidR="00832DF6">
        <w:rPr>
          <w:sz w:val="28"/>
          <w:szCs w:val="28"/>
        </w:rPr>
        <w:t>,</w:t>
      </w:r>
      <w:r w:rsidRPr="00C44FDA">
        <w:rPr>
          <w:sz w:val="28"/>
          <w:szCs w:val="28"/>
        </w:rPr>
        <w:t>5</w:t>
      </w:r>
      <w:r w:rsidR="00832DF6">
        <w:rPr>
          <w:sz w:val="28"/>
          <w:szCs w:val="28"/>
        </w:rPr>
        <w:t xml:space="preserve">млн </w:t>
      </w:r>
      <w:proofErr w:type="spellStart"/>
      <w:r w:rsidRPr="00C44FDA">
        <w:rPr>
          <w:sz w:val="28"/>
          <w:szCs w:val="28"/>
        </w:rPr>
        <w:t>.грн</w:t>
      </w:r>
      <w:proofErr w:type="spellEnd"/>
      <w:r w:rsidRPr="00C44FDA">
        <w:rPr>
          <w:sz w:val="28"/>
          <w:szCs w:val="28"/>
        </w:rPr>
        <w:t>., проти 19</w:t>
      </w:r>
      <w:r w:rsidR="00832DF6">
        <w:rPr>
          <w:sz w:val="28"/>
          <w:szCs w:val="28"/>
        </w:rPr>
        <w:t>,</w:t>
      </w:r>
      <w:r w:rsidRPr="00C44FDA">
        <w:rPr>
          <w:sz w:val="28"/>
          <w:szCs w:val="28"/>
        </w:rPr>
        <w:t>3</w:t>
      </w:r>
      <w:r w:rsidR="00832DF6">
        <w:rPr>
          <w:sz w:val="28"/>
          <w:szCs w:val="28"/>
        </w:rPr>
        <w:t>млн</w:t>
      </w:r>
      <w:r w:rsidRPr="00C44FDA">
        <w:rPr>
          <w:sz w:val="28"/>
          <w:szCs w:val="28"/>
        </w:rPr>
        <w:t>. грн. у відповідному періоді 2014 року, темп росту  – 194,0</w:t>
      </w:r>
      <w:r w:rsidRPr="00C44FDA">
        <w:rPr>
          <w:color w:val="FF0000"/>
          <w:sz w:val="28"/>
          <w:szCs w:val="28"/>
        </w:rPr>
        <w:t xml:space="preserve"> </w:t>
      </w:r>
      <w:r w:rsidRPr="00C44FDA">
        <w:rPr>
          <w:sz w:val="28"/>
          <w:szCs w:val="28"/>
        </w:rPr>
        <w:t>%.</w:t>
      </w:r>
    </w:p>
    <w:p w:rsidR="00DE3EBF" w:rsidRPr="00C44FDA" w:rsidRDefault="00DE3EBF" w:rsidP="00DE3EBF">
      <w:pPr>
        <w:tabs>
          <w:tab w:val="left" w:pos="1140"/>
        </w:tabs>
        <w:ind w:firstLine="708"/>
        <w:jc w:val="both"/>
        <w:rPr>
          <w:color w:val="C00000"/>
          <w:sz w:val="28"/>
          <w:szCs w:val="28"/>
        </w:rPr>
      </w:pPr>
      <w:r w:rsidRPr="00C44FDA">
        <w:rPr>
          <w:sz w:val="28"/>
          <w:szCs w:val="28"/>
        </w:rPr>
        <w:t xml:space="preserve">За січень – вересень 2015 року </w:t>
      </w:r>
      <w:r w:rsidR="00832DF6">
        <w:rPr>
          <w:sz w:val="28"/>
          <w:szCs w:val="28"/>
        </w:rPr>
        <w:t>введено в експлуатацію 1052 м</w:t>
      </w:r>
      <w:r w:rsidR="00832DF6">
        <w:rPr>
          <w:sz w:val="28"/>
          <w:szCs w:val="28"/>
          <w:vertAlign w:val="superscript"/>
        </w:rPr>
        <w:t xml:space="preserve">2 </w:t>
      </w:r>
      <w:r w:rsidRPr="00C44FDA">
        <w:rPr>
          <w:sz w:val="28"/>
          <w:szCs w:val="28"/>
        </w:rPr>
        <w:t xml:space="preserve"> житла проти 780</w:t>
      </w:r>
      <w:r w:rsidRPr="00C44FDA">
        <w:rPr>
          <w:color w:val="FF0000"/>
          <w:sz w:val="28"/>
          <w:szCs w:val="28"/>
        </w:rPr>
        <w:t xml:space="preserve"> </w:t>
      </w:r>
      <w:r w:rsidRPr="00C44FDA">
        <w:rPr>
          <w:sz w:val="28"/>
          <w:szCs w:val="28"/>
        </w:rPr>
        <w:t>м</w:t>
      </w:r>
      <w:r w:rsidR="00832DF6">
        <w:rPr>
          <w:sz w:val="28"/>
          <w:szCs w:val="28"/>
          <w:vertAlign w:val="superscript"/>
        </w:rPr>
        <w:t xml:space="preserve">2 </w:t>
      </w:r>
      <w:r w:rsidRPr="00C44FDA">
        <w:rPr>
          <w:color w:val="FF0000"/>
          <w:sz w:val="28"/>
          <w:szCs w:val="28"/>
        </w:rPr>
        <w:t>.</w:t>
      </w:r>
      <w:r w:rsidRPr="00C44FDA">
        <w:rPr>
          <w:sz w:val="28"/>
          <w:szCs w:val="28"/>
        </w:rPr>
        <w:t xml:space="preserve"> у відповідному періоді 2014 року, темп росту 134,9%.   </w:t>
      </w:r>
    </w:p>
    <w:p w:rsidR="00DE3EBF" w:rsidRPr="00C44FDA" w:rsidRDefault="00DE3EBF" w:rsidP="00DE3EBF">
      <w:pPr>
        <w:pStyle w:val="a3"/>
        <w:spacing w:after="0"/>
        <w:ind w:left="0"/>
        <w:jc w:val="both"/>
        <w:rPr>
          <w:sz w:val="28"/>
          <w:szCs w:val="28"/>
        </w:rPr>
      </w:pPr>
      <w:r w:rsidRPr="00C44FDA">
        <w:rPr>
          <w:sz w:val="28"/>
          <w:szCs w:val="28"/>
        </w:rPr>
        <w:t xml:space="preserve">      Загальний обсяг прямих іноземних інвестицій спрямованих в економіку району станом на 01.10.2015 року </w:t>
      </w:r>
    </w:p>
    <w:p w:rsidR="00DE3EBF" w:rsidRPr="00C44FDA" w:rsidRDefault="00DE3EBF" w:rsidP="00DE3EBF">
      <w:pPr>
        <w:pStyle w:val="a3"/>
        <w:spacing w:after="0"/>
        <w:ind w:left="0"/>
        <w:jc w:val="both"/>
        <w:rPr>
          <w:sz w:val="28"/>
          <w:szCs w:val="28"/>
        </w:rPr>
      </w:pPr>
      <w:r w:rsidRPr="00C44FDA">
        <w:rPr>
          <w:sz w:val="28"/>
          <w:szCs w:val="28"/>
        </w:rPr>
        <w:t>становить 2</w:t>
      </w:r>
      <w:r w:rsidR="00832DF6">
        <w:rPr>
          <w:sz w:val="28"/>
          <w:szCs w:val="28"/>
        </w:rPr>
        <w:t>,</w:t>
      </w:r>
      <w:r w:rsidRPr="00C44FDA">
        <w:rPr>
          <w:sz w:val="28"/>
          <w:szCs w:val="28"/>
        </w:rPr>
        <w:t>7</w:t>
      </w:r>
      <w:r w:rsidR="00832DF6">
        <w:rPr>
          <w:sz w:val="28"/>
          <w:szCs w:val="28"/>
        </w:rPr>
        <w:t>млн</w:t>
      </w:r>
      <w:r w:rsidRPr="00C44FDA">
        <w:rPr>
          <w:sz w:val="28"/>
          <w:szCs w:val="28"/>
        </w:rPr>
        <w:t>.</w:t>
      </w:r>
      <w:r w:rsidR="00832DF6">
        <w:rPr>
          <w:sz w:val="28"/>
          <w:szCs w:val="28"/>
        </w:rPr>
        <w:t xml:space="preserve"> </w:t>
      </w:r>
      <w:r w:rsidRPr="00C44FDA">
        <w:rPr>
          <w:sz w:val="28"/>
          <w:szCs w:val="28"/>
        </w:rPr>
        <w:t>дол.</w:t>
      </w:r>
      <w:r w:rsidR="00832DF6">
        <w:rPr>
          <w:sz w:val="28"/>
          <w:szCs w:val="28"/>
        </w:rPr>
        <w:t xml:space="preserve"> </w:t>
      </w:r>
      <w:r w:rsidRPr="00C44FDA">
        <w:rPr>
          <w:sz w:val="28"/>
          <w:szCs w:val="28"/>
        </w:rPr>
        <w:t>США, іноземні інвестиції на одну особу у звітному періоді склали 80,9 дол.</w:t>
      </w:r>
      <w:r w:rsidR="00832DF6">
        <w:rPr>
          <w:sz w:val="28"/>
          <w:szCs w:val="28"/>
        </w:rPr>
        <w:t xml:space="preserve"> </w:t>
      </w:r>
      <w:r w:rsidRPr="00C44FDA">
        <w:rPr>
          <w:sz w:val="28"/>
          <w:szCs w:val="28"/>
        </w:rPr>
        <w:t>США.</w:t>
      </w:r>
    </w:p>
    <w:p w:rsidR="0010079C" w:rsidRPr="00C44FDA" w:rsidRDefault="0010079C" w:rsidP="006171B1">
      <w:pPr>
        <w:pStyle w:val="a3"/>
        <w:spacing w:after="0"/>
        <w:ind w:left="0" w:firstLine="708"/>
        <w:jc w:val="center"/>
        <w:rPr>
          <w:b/>
          <w:sz w:val="24"/>
          <w:szCs w:val="28"/>
        </w:rPr>
      </w:pPr>
    </w:p>
    <w:p w:rsidR="006171B1" w:rsidRPr="00C44FDA" w:rsidRDefault="00DE3EBF" w:rsidP="006171B1">
      <w:pPr>
        <w:pStyle w:val="a3"/>
        <w:spacing w:after="0"/>
        <w:ind w:left="0" w:firstLine="708"/>
        <w:jc w:val="center"/>
        <w:rPr>
          <w:sz w:val="24"/>
          <w:szCs w:val="28"/>
        </w:rPr>
      </w:pPr>
      <w:r w:rsidRPr="00C44FDA">
        <w:rPr>
          <w:b/>
          <w:sz w:val="24"/>
          <w:szCs w:val="28"/>
        </w:rPr>
        <w:t>ТОРГІВЛЯ</w:t>
      </w:r>
    </w:p>
    <w:p w:rsidR="00DE3EBF" w:rsidRPr="00C44FDA" w:rsidRDefault="00DE3EBF" w:rsidP="00DE3EBF">
      <w:pPr>
        <w:pStyle w:val="a3"/>
        <w:spacing w:after="0"/>
        <w:ind w:left="0" w:firstLine="720"/>
        <w:jc w:val="both"/>
        <w:rPr>
          <w:sz w:val="28"/>
          <w:szCs w:val="28"/>
        </w:rPr>
      </w:pPr>
      <w:r w:rsidRPr="00C44FDA">
        <w:rPr>
          <w:sz w:val="28"/>
          <w:szCs w:val="28"/>
        </w:rPr>
        <w:t>За  січень – вересень 2015  року  обсяг  роздрібного товарообігу ( з урахуванням  міжрайонного обміну)  підприємств – юридичних осіб склав 50</w:t>
      </w:r>
      <w:r w:rsidR="0010079C" w:rsidRPr="00C44FDA">
        <w:rPr>
          <w:sz w:val="28"/>
          <w:szCs w:val="28"/>
        </w:rPr>
        <w:t xml:space="preserve">,6 </w:t>
      </w:r>
      <w:proofErr w:type="spellStart"/>
      <w:r w:rsidR="0010079C" w:rsidRPr="00C44FDA">
        <w:rPr>
          <w:sz w:val="28"/>
          <w:szCs w:val="28"/>
        </w:rPr>
        <w:t>млн.грн</w:t>
      </w:r>
      <w:proofErr w:type="spellEnd"/>
      <w:r w:rsidR="0010079C" w:rsidRPr="00C44FDA">
        <w:rPr>
          <w:sz w:val="28"/>
          <w:szCs w:val="28"/>
        </w:rPr>
        <w:t xml:space="preserve">., проти  47 </w:t>
      </w:r>
      <w:proofErr w:type="spellStart"/>
      <w:r w:rsidR="0010079C" w:rsidRPr="00C44FDA">
        <w:rPr>
          <w:sz w:val="28"/>
          <w:szCs w:val="28"/>
        </w:rPr>
        <w:t>млн.</w:t>
      </w:r>
      <w:r w:rsidRPr="00C44FDA">
        <w:rPr>
          <w:sz w:val="28"/>
          <w:szCs w:val="28"/>
        </w:rPr>
        <w:t>грн</w:t>
      </w:r>
      <w:proofErr w:type="spellEnd"/>
      <w:r w:rsidRPr="00C44FDA">
        <w:rPr>
          <w:sz w:val="28"/>
          <w:szCs w:val="28"/>
        </w:rPr>
        <w:t>. у січні – вересні 2014 року. Темп зростання  обсягу роздрібного товарообороту становить 107,6%.</w:t>
      </w:r>
    </w:p>
    <w:p w:rsidR="00DE3EBF" w:rsidRPr="00C44FDA" w:rsidRDefault="00DE3EBF" w:rsidP="0010079C">
      <w:pPr>
        <w:ind w:firstLine="709"/>
        <w:jc w:val="both"/>
        <w:rPr>
          <w:b/>
          <w:sz w:val="28"/>
          <w:szCs w:val="28"/>
        </w:rPr>
      </w:pPr>
      <w:r w:rsidRPr="00C44FDA">
        <w:rPr>
          <w:sz w:val="28"/>
          <w:szCs w:val="28"/>
        </w:rPr>
        <w:t>Величина індексу споживчих цін (індексу інфляції) за грудень 2015 року по відношенню до листопада 2015 року по Вінницькій області становить 100,5%., по Україні – 100,7 %.</w:t>
      </w:r>
      <w:r w:rsidRPr="00C44FDA">
        <w:rPr>
          <w:b/>
          <w:sz w:val="28"/>
          <w:szCs w:val="28"/>
        </w:rPr>
        <w:tab/>
      </w:r>
    </w:p>
    <w:p w:rsidR="0010079C" w:rsidRPr="00C44FDA" w:rsidRDefault="0010079C" w:rsidP="0010079C">
      <w:pPr>
        <w:ind w:firstLine="708"/>
        <w:jc w:val="center"/>
        <w:rPr>
          <w:b/>
          <w:color w:val="000000"/>
          <w:szCs w:val="28"/>
        </w:rPr>
      </w:pPr>
    </w:p>
    <w:p w:rsidR="0010079C" w:rsidRPr="00C44FDA" w:rsidRDefault="0010079C" w:rsidP="0010079C">
      <w:pPr>
        <w:ind w:firstLine="708"/>
        <w:jc w:val="center"/>
        <w:rPr>
          <w:b/>
          <w:color w:val="000000"/>
          <w:szCs w:val="28"/>
        </w:rPr>
      </w:pPr>
      <w:r w:rsidRPr="00C44FDA">
        <w:rPr>
          <w:b/>
          <w:color w:val="000000"/>
          <w:szCs w:val="28"/>
        </w:rPr>
        <w:t>ОПЛАТА ЗА  ЖИТЛОВО – КОМУНАЛЬНІ ПОСЛУГИ</w:t>
      </w:r>
    </w:p>
    <w:p w:rsidR="0010079C" w:rsidRPr="00C44FDA" w:rsidRDefault="0010079C" w:rsidP="0010079C">
      <w:pPr>
        <w:ind w:firstLine="708"/>
        <w:jc w:val="both"/>
        <w:rPr>
          <w:color w:val="000000"/>
          <w:sz w:val="28"/>
          <w:szCs w:val="28"/>
        </w:rPr>
      </w:pPr>
      <w:r w:rsidRPr="00C44FDA">
        <w:rPr>
          <w:color w:val="000000"/>
          <w:sz w:val="28"/>
          <w:szCs w:val="28"/>
        </w:rPr>
        <w:t xml:space="preserve">За січень-листопад 2015 року населенню </w:t>
      </w:r>
      <w:proofErr w:type="spellStart"/>
      <w:r w:rsidRPr="00C44FDA">
        <w:rPr>
          <w:color w:val="000000"/>
          <w:sz w:val="28"/>
          <w:szCs w:val="28"/>
        </w:rPr>
        <w:t>нараховано</w:t>
      </w:r>
      <w:proofErr w:type="spellEnd"/>
      <w:r w:rsidRPr="00C44FDA">
        <w:rPr>
          <w:color w:val="000000"/>
          <w:sz w:val="28"/>
          <w:szCs w:val="28"/>
        </w:rPr>
        <w:t xml:space="preserve"> до сплати  за житлово-комунальні послуги кошти в сумі 15</w:t>
      </w:r>
      <w:r w:rsidR="00832DF6">
        <w:rPr>
          <w:color w:val="000000"/>
          <w:sz w:val="28"/>
          <w:szCs w:val="28"/>
        </w:rPr>
        <w:t>,</w:t>
      </w:r>
      <w:r w:rsidRPr="00C44FDA">
        <w:rPr>
          <w:color w:val="000000"/>
          <w:sz w:val="28"/>
          <w:szCs w:val="28"/>
        </w:rPr>
        <w:t>8</w:t>
      </w:r>
      <w:r w:rsidR="00832DF6">
        <w:rPr>
          <w:color w:val="000000"/>
          <w:sz w:val="28"/>
          <w:szCs w:val="28"/>
        </w:rPr>
        <w:t>млн</w:t>
      </w:r>
      <w:r w:rsidRPr="00C44FDA">
        <w:rPr>
          <w:color w:val="000000"/>
          <w:sz w:val="28"/>
          <w:szCs w:val="28"/>
        </w:rPr>
        <w:t>. грн., сплачено населенням за відповідний період 20</w:t>
      </w:r>
      <w:r w:rsidR="00832DF6">
        <w:rPr>
          <w:color w:val="000000"/>
          <w:sz w:val="28"/>
          <w:szCs w:val="28"/>
        </w:rPr>
        <w:t>,3</w:t>
      </w:r>
      <w:r w:rsidRPr="00C44FDA">
        <w:rPr>
          <w:color w:val="000000"/>
          <w:sz w:val="28"/>
          <w:szCs w:val="28"/>
        </w:rPr>
        <w:t xml:space="preserve"> </w:t>
      </w:r>
      <w:r w:rsidR="00832DF6">
        <w:rPr>
          <w:color w:val="000000"/>
          <w:sz w:val="28"/>
          <w:szCs w:val="28"/>
        </w:rPr>
        <w:t>млн</w:t>
      </w:r>
      <w:r w:rsidRPr="00C44FDA">
        <w:rPr>
          <w:color w:val="000000"/>
          <w:sz w:val="28"/>
          <w:szCs w:val="28"/>
        </w:rPr>
        <w:t xml:space="preserve">. грн. Рівень оплати населенням </w:t>
      </w:r>
      <w:proofErr w:type="spellStart"/>
      <w:r w:rsidRPr="00C44FDA">
        <w:rPr>
          <w:color w:val="000000"/>
          <w:sz w:val="28"/>
          <w:szCs w:val="28"/>
        </w:rPr>
        <w:t>житлово</w:t>
      </w:r>
      <w:proofErr w:type="spellEnd"/>
      <w:r w:rsidRPr="00C44FDA">
        <w:rPr>
          <w:color w:val="000000"/>
          <w:sz w:val="28"/>
          <w:szCs w:val="28"/>
        </w:rPr>
        <w:t xml:space="preserve"> – комунальних послуг склав в цілому 128,3%.</w:t>
      </w:r>
    </w:p>
    <w:p w:rsidR="0010079C" w:rsidRPr="00C44FDA" w:rsidRDefault="0010079C" w:rsidP="0010079C">
      <w:pPr>
        <w:ind w:firstLine="709"/>
        <w:jc w:val="both"/>
        <w:rPr>
          <w:b/>
          <w:sz w:val="28"/>
          <w:szCs w:val="28"/>
        </w:rPr>
      </w:pPr>
    </w:p>
    <w:p w:rsidR="0010079C" w:rsidRPr="00C44FDA" w:rsidRDefault="0010079C" w:rsidP="0010079C">
      <w:pPr>
        <w:jc w:val="center"/>
        <w:rPr>
          <w:b/>
          <w:color w:val="000000"/>
          <w:szCs w:val="28"/>
        </w:rPr>
      </w:pPr>
      <w:r w:rsidRPr="00C44FDA">
        <w:rPr>
          <w:b/>
          <w:color w:val="000000"/>
          <w:szCs w:val="28"/>
        </w:rPr>
        <w:lastRenderedPageBreak/>
        <w:t>ТРАНСПОРТ</w:t>
      </w:r>
    </w:p>
    <w:p w:rsidR="0010079C" w:rsidRPr="00C44FDA" w:rsidRDefault="0010079C" w:rsidP="00CE1000">
      <w:pPr>
        <w:jc w:val="both"/>
        <w:rPr>
          <w:sz w:val="28"/>
          <w:szCs w:val="28"/>
        </w:rPr>
      </w:pPr>
      <w:r w:rsidRPr="00C44FDA">
        <w:rPr>
          <w:sz w:val="28"/>
          <w:szCs w:val="28"/>
        </w:rPr>
        <w:t xml:space="preserve">За січень-грудень 2015 року пасажирські перевезення автомобільним транспортом по району склали 601,7 </w:t>
      </w:r>
      <w:proofErr w:type="spellStart"/>
      <w:r w:rsidRPr="00C44FDA">
        <w:rPr>
          <w:sz w:val="28"/>
          <w:szCs w:val="28"/>
        </w:rPr>
        <w:t>тис.пас</w:t>
      </w:r>
      <w:proofErr w:type="spellEnd"/>
      <w:r w:rsidRPr="00C44FDA">
        <w:rPr>
          <w:sz w:val="28"/>
          <w:szCs w:val="28"/>
        </w:rPr>
        <w:t xml:space="preserve">., темп росту – 109,0%,  пасажирооборот  - 22,8 </w:t>
      </w:r>
      <w:proofErr w:type="spellStart"/>
      <w:r w:rsidRPr="00C44FDA">
        <w:rPr>
          <w:sz w:val="28"/>
          <w:szCs w:val="28"/>
        </w:rPr>
        <w:t>млн.пас.км</w:t>
      </w:r>
      <w:proofErr w:type="spellEnd"/>
      <w:r w:rsidRPr="00C44FDA">
        <w:rPr>
          <w:sz w:val="28"/>
          <w:szCs w:val="28"/>
        </w:rPr>
        <w:t>., темп росту – 99,4%.</w:t>
      </w:r>
    </w:p>
    <w:p w:rsidR="0010079C" w:rsidRDefault="0010079C" w:rsidP="0010079C">
      <w:pPr>
        <w:ind w:firstLine="709"/>
        <w:jc w:val="both"/>
        <w:rPr>
          <w:sz w:val="28"/>
          <w:szCs w:val="28"/>
        </w:rPr>
      </w:pPr>
      <w:r w:rsidRPr="00C44FDA">
        <w:rPr>
          <w:sz w:val="28"/>
          <w:szCs w:val="28"/>
        </w:rPr>
        <w:t xml:space="preserve">За січень-грудень 2015 року вантажні перевезення автомобільним транспортом по району склали 23,6 </w:t>
      </w:r>
      <w:proofErr w:type="spellStart"/>
      <w:r w:rsidRPr="00C44FDA">
        <w:rPr>
          <w:sz w:val="28"/>
          <w:szCs w:val="28"/>
        </w:rPr>
        <w:t>тис.т</w:t>
      </w:r>
      <w:proofErr w:type="spellEnd"/>
      <w:r w:rsidRPr="00C44FDA">
        <w:rPr>
          <w:sz w:val="28"/>
          <w:szCs w:val="28"/>
        </w:rPr>
        <w:t xml:space="preserve">., темп росту – 94,4 %, </w:t>
      </w:r>
      <w:proofErr w:type="spellStart"/>
      <w:r w:rsidRPr="00C44FDA">
        <w:rPr>
          <w:sz w:val="28"/>
          <w:szCs w:val="28"/>
        </w:rPr>
        <w:t>вантажооборот</w:t>
      </w:r>
      <w:proofErr w:type="spellEnd"/>
      <w:r w:rsidRPr="00C44FDA">
        <w:rPr>
          <w:sz w:val="28"/>
          <w:szCs w:val="28"/>
        </w:rPr>
        <w:t xml:space="preserve">  - 4,5 </w:t>
      </w:r>
      <w:proofErr w:type="spellStart"/>
      <w:r w:rsidRPr="00C44FDA">
        <w:rPr>
          <w:sz w:val="28"/>
          <w:szCs w:val="28"/>
        </w:rPr>
        <w:t>млн.т.км</w:t>
      </w:r>
      <w:proofErr w:type="spellEnd"/>
      <w:r w:rsidRPr="00C44FDA">
        <w:rPr>
          <w:sz w:val="28"/>
          <w:szCs w:val="28"/>
        </w:rPr>
        <w:t>., темп росту – 81,9%.</w:t>
      </w:r>
    </w:p>
    <w:p w:rsidR="00DE3EBF" w:rsidRPr="00C44FDA" w:rsidRDefault="00DE3EBF" w:rsidP="00DE3EBF">
      <w:pPr>
        <w:tabs>
          <w:tab w:val="left" w:pos="4470"/>
        </w:tabs>
        <w:ind w:firstLine="709"/>
        <w:jc w:val="center"/>
        <w:rPr>
          <w:b/>
          <w:szCs w:val="28"/>
        </w:rPr>
      </w:pPr>
      <w:r w:rsidRPr="00C44FDA">
        <w:rPr>
          <w:b/>
          <w:szCs w:val="28"/>
        </w:rPr>
        <w:t>ПЛАТНІ ПОСЛУГИ</w:t>
      </w:r>
    </w:p>
    <w:p w:rsidR="00DE3EBF" w:rsidRPr="00C44FDA" w:rsidRDefault="00DE3EBF" w:rsidP="00DE3EBF">
      <w:pPr>
        <w:ind w:firstLine="708"/>
        <w:jc w:val="both"/>
        <w:rPr>
          <w:sz w:val="28"/>
          <w:szCs w:val="28"/>
        </w:rPr>
      </w:pPr>
      <w:r w:rsidRPr="00C44FDA">
        <w:rPr>
          <w:sz w:val="28"/>
          <w:szCs w:val="28"/>
        </w:rPr>
        <w:t xml:space="preserve">Платні послуги в районі надають 27 суб’єктів господарювання. </w:t>
      </w:r>
    </w:p>
    <w:p w:rsidR="00DE3EBF" w:rsidRPr="00C44FDA" w:rsidRDefault="00DE3EBF" w:rsidP="00DE3EBF">
      <w:pPr>
        <w:ind w:firstLine="708"/>
        <w:jc w:val="both"/>
        <w:rPr>
          <w:sz w:val="28"/>
          <w:szCs w:val="28"/>
        </w:rPr>
      </w:pPr>
      <w:r w:rsidRPr="00C44FDA">
        <w:rPr>
          <w:sz w:val="28"/>
          <w:szCs w:val="28"/>
        </w:rPr>
        <w:t xml:space="preserve">Протягом січня-вересня 2015 року обсяг реалізованих платних послуг склав 21131,1 </w:t>
      </w:r>
      <w:proofErr w:type="spellStart"/>
      <w:r w:rsidRPr="00C44FDA">
        <w:rPr>
          <w:sz w:val="28"/>
          <w:szCs w:val="28"/>
        </w:rPr>
        <w:t>тис.грн</w:t>
      </w:r>
      <w:proofErr w:type="spellEnd"/>
      <w:r w:rsidRPr="00C44FDA">
        <w:rPr>
          <w:sz w:val="28"/>
          <w:szCs w:val="28"/>
        </w:rPr>
        <w:t xml:space="preserve">. проти 10384,3 тис. грн. у січні-вересні  2014 року.  Темп зростання обсягу реалізованих послуг   у звітному періоді   у фактичних цінах склав – 203,5%. </w:t>
      </w:r>
    </w:p>
    <w:p w:rsidR="00DE3EBF" w:rsidRPr="00C44FDA" w:rsidRDefault="00DE3EBF" w:rsidP="00DE3EBF">
      <w:pPr>
        <w:ind w:firstLine="708"/>
        <w:jc w:val="both"/>
        <w:rPr>
          <w:sz w:val="28"/>
          <w:szCs w:val="28"/>
        </w:rPr>
      </w:pPr>
      <w:r w:rsidRPr="00C44FDA">
        <w:rPr>
          <w:sz w:val="28"/>
          <w:szCs w:val="28"/>
        </w:rPr>
        <w:t xml:space="preserve">Обсяг реалізованих послуг оплачених населенням у звітному періоді зменшився у порівнянні з січнем-вереснем 2014 року на 176,7 </w:t>
      </w:r>
      <w:proofErr w:type="spellStart"/>
      <w:r w:rsidRPr="00C44FDA">
        <w:rPr>
          <w:sz w:val="28"/>
          <w:szCs w:val="28"/>
        </w:rPr>
        <w:t>тис.грн</w:t>
      </w:r>
      <w:proofErr w:type="spellEnd"/>
      <w:r w:rsidRPr="00C44FDA">
        <w:rPr>
          <w:sz w:val="28"/>
          <w:szCs w:val="28"/>
        </w:rPr>
        <w:t xml:space="preserve">. і склав      843,7 </w:t>
      </w:r>
      <w:proofErr w:type="spellStart"/>
      <w:r w:rsidRPr="00C44FDA">
        <w:rPr>
          <w:sz w:val="28"/>
          <w:szCs w:val="28"/>
        </w:rPr>
        <w:t>тис.грн</w:t>
      </w:r>
      <w:proofErr w:type="spellEnd"/>
      <w:r w:rsidRPr="00C44FDA">
        <w:rPr>
          <w:sz w:val="28"/>
          <w:szCs w:val="28"/>
        </w:rPr>
        <w:t>.</w:t>
      </w:r>
    </w:p>
    <w:p w:rsidR="00DE3EBF" w:rsidRPr="00C44FDA" w:rsidRDefault="00DE3EBF" w:rsidP="00DE3EBF">
      <w:pPr>
        <w:ind w:left="540"/>
        <w:jc w:val="center"/>
        <w:rPr>
          <w:b/>
          <w:szCs w:val="28"/>
        </w:rPr>
      </w:pPr>
      <w:r w:rsidRPr="00C44FDA">
        <w:rPr>
          <w:b/>
          <w:szCs w:val="28"/>
        </w:rPr>
        <w:t>ЗОВНІШНЬОЕКОНОМІЧНА ДІЯЛЬНІСТЬ</w:t>
      </w:r>
    </w:p>
    <w:p w:rsidR="00DE3EBF" w:rsidRDefault="00DE3EBF" w:rsidP="0010079C">
      <w:pPr>
        <w:ind w:firstLine="708"/>
        <w:jc w:val="both"/>
        <w:rPr>
          <w:sz w:val="28"/>
          <w:szCs w:val="28"/>
        </w:rPr>
      </w:pPr>
      <w:r w:rsidRPr="00C44FDA">
        <w:rPr>
          <w:sz w:val="28"/>
          <w:szCs w:val="28"/>
        </w:rPr>
        <w:t xml:space="preserve">Зовнішньоекономічну діяльність в районі у січні-вересні 2015 року здійснював один суб’єкт господарювання. Обсяг експорту склав 1292,3 </w:t>
      </w:r>
      <w:proofErr w:type="spellStart"/>
      <w:r w:rsidRPr="00C44FDA">
        <w:rPr>
          <w:sz w:val="28"/>
          <w:szCs w:val="28"/>
        </w:rPr>
        <w:t>тис.дол</w:t>
      </w:r>
      <w:proofErr w:type="spellEnd"/>
      <w:r w:rsidRPr="00C44FDA">
        <w:rPr>
          <w:sz w:val="28"/>
          <w:szCs w:val="28"/>
        </w:rPr>
        <w:t>. США., темп росту 171%</w:t>
      </w:r>
      <w:r w:rsidRPr="00C44FDA">
        <w:rPr>
          <w:color w:val="FF0000"/>
          <w:sz w:val="28"/>
          <w:szCs w:val="28"/>
        </w:rPr>
        <w:t>.</w:t>
      </w:r>
      <w:r w:rsidRPr="00C44FDA">
        <w:rPr>
          <w:sz w:val="28"/>
          <w:szCs w:val="28"/>
        </w:rPr>
        <w:t xml:space="preserve"> , обсяг імпорту склав 24,6 </w:t>
      </w:r>
      <w:proofErr w:type="spellStart"/>
      <w:r w:rsidRPr="00C44FDA">
        <w:rPr>
          <w:sz w:val="28"/>
          <w:szCs w:val="28"/>
        </w:rPr>
        <w:t>тис.дол</w:t>
      </w:r>
      <w:proofErr w:type="spellEnd"/>
      <w:r w:rsidRPr="00C44FDA">
        <w:rPr>
          <w:sz w:val="28"/>
          <w:szCs w:val="28"/>
        </w:rPr>
        <w:t xml:space="preserve">. США, темп росту 201,9%. Сальдо зовнішньоекономічного обороту по району склало 1267,7 </w:t>
      </w:r>
      <w:proofErr w:type="spellStart"/>
      <w:r w:rsidRPr="00C44FDA">
        <w:rPr>
          <w:sz w:val="28"/>
          <w:szCs w:val="28"/>
        </w:rPr>
        <w:t>тис.дол.США</w:t>
      </w:r>
      <w:proofErr w:type="spellEnd"/>
      <w:r w:rsidRPr="00C44FDA">
        <w:rPr>
          <w:sz w:val="28"/>
          <w:szCs w:val="28"/>
        </w:rPr>
        <w:t xml:space="preserve">, проти  743,7 тис. </w:t>
      </w:r>
      <w:proofErr w:type="spellStart"/>
      <w:r w:rsidRPr="00C44FDA">
        <w:rPr>
          <w:sz w:val="28"/>
          <w:szCs w:val="28"/>
        </w:rPr>
        <w:t>дол.США</w:t>
      </w:r>
      <w:proofErr w:type="spellEnd"/>
      <w:r w:rsidRPr="00C44FDA">
        <w:rPr>
          <w:sz w:val="28"/>
          <w:szCs w:val="28"/>
        </w:rPr>
        <w:t xml:space="preserve"> у відповідному періоді  2014 року, темп росту 170,5%.</w:t>
      </w:r>
    </w:p>
    <w:p w:rsidR="00832DF6" w:rsidRPr="00C44FDA" w:rsidRDefault="00832DF6" w:rsidP="00832DF6">
      <w:pPr>
        <w:pStyle w:val="a3"/>
        <w:tabs>
          <w:tab w:val="left" w:pos="3570"/>
          <w:tab w:val="center" w:pos="5314"/>
        </w:tabs>
        <w:spacing w:after="0"/>
        <w:ind w:left="0" w:firstLine="708"/>
        <w:jc w:val="center"/>
        <w:outlineLvl w:val="0"/>
        <w:rPr>
          <w:b/>
          <w:sz w:val="24"/>
          <w:szCs w:val="28"/>
        </w:rPr>
      </w:pPr>
      <w:r w:rsidRPr="00C44FDA">
        <w:rPr>
          <w:b/>
          <w:sz w:val="24"/>
          <w:szCs w:val="28"/>
        </w:rPr>
        <w:t>ЗАРОБІТНА ПЛАТА</w:t>
      </w:r>
    </w:p>
    <w:p w:rsidR="00832DF6" w:rsidRPr="00C44FDA" w:rsidRDefault="00832DF6" w:rsidP="00832DF6">
      <w:pPr>
        <w:pStyle w:val="a3"/>
        <w:spacing w:after="0"/>
        <w:ind w:left="0" w:firstLine="708"/>
        <w:jc w:val="both"/>
        <w:rPr>
          <w:sz w:val="28"/>
          <w:szCs w:val="28"/>
        </w:rPr>
      </w:pPr>
      <w:r w:rsidRPr="00C44FDA">
        <w:rPr>
          <w:sz w:val="28"/>
          <w:szCs w:val="28"/>
        </w:rPr>
        <w:t>Середньомісячна заробітна плата за січень – вересень 2015 року в цілому по району склала 3164 грн. що становить 97,9 % до середньомісячної заробітно</w:t>
      </w:r>
      <w:r w:rsidR="00494735">
        <w:rPr>
          <w:sz w:val="28"/>
          <w:szCs w:val="28"/>
        </w:rPr>
        <w:t xml:space="preserve">ї плати по </w:t>
      </w:r>
      <w:r w:rsidR="00494735">
        <w:rPr>
          <w:sz w:val="28"/>
          <w:szCs w:val="28"/>
        </w:rPr>
        <w:lastRenderedPageBreak/>
        <w:t>області (</w:t>
      </w:r>
      <w:proofErr w:type="spellStart"/>
      <w:r w:rsidR="00494735">
        <w:rPr>
          <w:sz w:val="28"/>
          <w:szCs w:val="28"/>
        </w:rPr>
        <w:t>середньообласна</w:t>
      </w:r>
      <w:proofErr w:type="spellEnd"/>
      <w:r w:rsidR="00494735">
        <w:rPr>
          <w:sz w:val="28"/>
          <w:szCs w:val="28"/>
        </w:rPr>
        <w:t xml:space="preserve"> -</w:t>
      </w:r>
      <w:r w:rsidRPr="00C44FDA">
        <w:rPr>
          <w:sz w:val="28"/>
          <w:szCs w:val="28"/>
        </w:rPr>
        <w:t xml:space="preserve"> 3233 грн.)</w:t>
      </w:r>
      <w:r w:rsidR="00494735">
        <w:rPr>
          <w:sz w:val="28"/>
          <w:szCs w:val="28"/>
        </w:rPr>
        <w:t>,</w:t>
      </w:r>
      <w:r w:rsidRPr="00C44FDA">
        <w:rPr>
          <w:sz w:val="28"/>
          <w:szCs w:val="28"/>
        </w:rPr>
        <w:t xml:space="preserve"> проти 2720 грн. у відповідному періоді 2014 року. Темп росту номінальної заробітної плати склав 116,3%. </w:t>
      </w:r>
    </w:p>
    <w:p w:rsidR="00832DF6" w:rsidRPr="00C44FDA" w:rsidRDefault="00832DF6" w:rsidP="00832DF6">
      <w:pPr>
        <w:pStyle w:val="a3"/>
        <w:spacing w:after="0"/>
        <w:ind w:left="0" w:firstLine="708"/>
        <w:jc w:val="both"/>
        <w:rPr>
          <w:sz w:val="28"/>
          <w:szCs w:val="28"/>
        </w:rPr>
      </w:pPr>
      <w:r w:rsidRPr="00C44FDA">
        <w:rPr>
          <w:sz w:val="28"/>
          <w:szCs w:val="28"/>
        </w:rPr>
        <w:t xml:space="preserve">Середньооблікова кількість штатних працівників за січень – вересень  2015 року склала 5553 чол., проти 5860 чол. у відповідному періоді 2014 року, що становить 94,8%. </w:t>
      </w:r>
    </w:p>
    <w:p w:rsidR="00DE3EBF" w:rsidRPr="00C44FDA" w:rsidRDefault="00832DF6" w:rsidP="00832DF6">
      <w:pPr>
        <w:ind w:firstLine="708"/>
        <w:jc w:val="both"/>
        <w:rPr>
          <w:b/>
          <w:color w:val="000000"/>
          <w:szCs w:val="28"/>
        </w:rPr>
      </w:pPr>
      <w:r w:rsidRPr="00C44FDA">
        <w:rPr>
          <w:noProof/>
          <w:sz w:val="28"/>
          <w:szCs w:val="28"/>
          <w:lang w:val="ru-RU"/>
        </w:rPr>
        <w:drawing>
          <wp:anchor distT="0" distB="0" distL="114300" distR="114300" simplePos="0" relativeHeight="251810816" behindDoc="1" locked="0" layoutInCell="1" allowOverlap="1" wp14:anchorId="2E5408E9" wp14:editId="68E6A0B8">
            <wp:simplePos x="0" y="0"/>
            <wp:positionH relativeFrom="column">
              <wp:posOffset>-28575</wp:posOffset>
            </wp:positionH>
            <wp:positionV relativeFrom="paragraph">
              <wp:posOffset>52070</wp:posOffset>
            </wp:positionV>
            <wp:extent cx="4539615" cy="2956560"/>
            <wp:effectExtent l="0" t="0" r="0" b="0"/>
            <wp:wrapTight wrapText="bothSides">
              <wp:wrapPolygon edited="0">
                <wp:start x="0" y="0"/>
                <wp:lineTo x="0" y="21433"/>
                <wp:lineTo x="21482" y="21433"/>
                <wp:lineTo x="21482" y="0"/>
                <wp:lineTo x="0" y="0"/>
              </wp:wrapPolygon>
            </wp:wrapTight>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39615" cy="2956560"/>
                    </a:xfrm>
                    <a:prstGeom prst="rect">
                      <a:avLst/>
                    </a:prstGeom>
                  </pic:spPr>
                </pic:pic>
              </a:graphicData>
            </a:graphic>
            <wp14:sizeRelH relativeFrom="page">
              <wp14:pctWidth>0</wp14:pctWidth>
            </wp14:sizeRelH>
            <wp14:sizeRelV relativeFrom="page">
              <wp14:pctHeight>0</wp14:pctHeight>
            </wp14:sizeRelV>
          </wp:anchor>
        </w:drawing>
      </w:r>
      <w:r w:rsidR="00DE3EBF" w:rsidRPr="00C44FDA">
        <w:rPr>
          <w:b/>
          <w:color w:val="000000"/>
          <w:szCs w:val="28"/>
        </w:rPr>
        <w:t>РОЗВИТОК МАЛОГО ПІДПРИЄМНИЦТВА</w:t>
      </w:r>
    </w:p>
    <w:p w:rsidR="00DE3EBF" w:rsidRPr="00C44FDA" w:rsidRDefault="00DE3EBF" w:rsidP="00DE3EBF">
      <w:pPr>
        <w:ind w:firstLine="708"/>
        <w:jc w:val="both"/>
        <w:rPr>
          <w:bCs/>
          <w:i/>
          <w:sz w:val="28"/>
          <w:szCs w:val="28"/>
        </w:rPr>
      </w:pPr>
      <w:r w:rsidRPr="00C44FDA">
        <w:rPr>
          <w:sz w:val="28"/>
          <w:szCs w:val="28"/>
        </w:rPr>
        <w:t>На звітну дату в районі зареєстровано 1425 суб’єктів малого та середнього підприємництва</w:t>
      </w:r>
      <w:r w:rsidRPr="00C44FDA">
        <w:rPr>
          <w:bCs/>
          <w:sz w:val="28"/>
          <w:szCs w:val="28"/>
        </w:rPr>
        <w:t xml:space="preserve">, а саме 1274 фізичних осіб – підприємців та 151 юридичних особи </w:t>
      </w:r>
      <w:r w:rsidRPr="00C44FDA">
        <w:rPr>
          <w:bCs/>
          <w:i/>
          <w:sz w:val="28"/>
          <w:szCs w:val="28"/>
        </w:rPr>
        <w:t xml:space="preserve">(147 підприємств належать до малих та 4 підприємств до середніх).   </w:t>
      </w:r>
    </w:p>
    <w:p w:rsidR="00DE3EBF" w:rsidRPr="00C44FDA" w:rsidRDefault="00DE3EBF" w:rsidP="00DE3EBF">
      <w:pPr>
        <w:shd w:val="clear" w:color="auto" w:fill="FFFFFF"/>
        <w:tabs>
          <w:tab w:val="left" w:pos="1229"/>
        </w:tabs>
        <w:spacing w:before="5" w:line="317" w:lineRule="exact"/>
        <w:ind w:firstLine="970"/>
        <w:jc w:val="both"/>
        <w:rPr>
          <w:sz w:val="28"/>
          <w:szCs w:val="28"/>
        </w:rPr>
      </w:pPr>
      <w:r w:rsidRPr="00C44FDA">
        <w:rPr>
          <w:sz w:val="28"/>
          <w:szCs w:val="28"/>
        </w:rPr>
        <w:t xml:space="preserve">Протягом січня-грудня 2015 року зареєстровано 110 фізичних осіб – суб’єктів підприємницької діяльності, 16 юридичних осіб - суб’єктів підприємницької діяльності, знято з державної реєстрації 129 фізичних осіб – суб’єктів підприємницької діяльності та 5 – юридичних осіб. </w:t>
      </w:r>
    </w:p>
    <w:p w:rsidR="00DE3EBF" w:rsidRPr="00C44FDA" w:rsidRDefault="000E06EC" w:rsidP="000E06EC">
      <w:pPr>
        <w:ind w:firstLine="708"/>
        <w:jc w:val="center"/>
        <w:rPr>
          <w:b/>
          <w:color w:val="000000"/>
          <w:sz w:val="28"/>
          <w:szCs w:val="28"/>
        </w:rPr>
      </w:pPr>
      <w:r w:rsidRPr="00C44FDA">
        <w:rPr>
          <w:b/>
          <w:color w:val="000000"/>
          <w:sz w:val="28"/>
          <w:szCs w:val="28"/>
        </w:rPr>
        <w:lastRenderedPageBreak/>
        <w:t>НАДАННЯ АДМІНІСТРАТИВНИХ ПОСЛУГ</w:t>
      </w:r>
    </w:p>
    <w:p w:rsidR="00DE3EBF" w:rsidRPr="00C44FDA" w:rsidRDefault="00DE3EBF" w:rsidP="00DE3EBF">
      <w:pPr>
        <w:ind w:firstLine="426"/>
        <w:jc w:val="both"/>
        <w:rPr>
          <w:sz w:val="28"/>
          <w:szCs w:val="28"/>
          <w:shd w:val="clear" w:color="auto" w:fill="F9F9F9"/>
        </w:rPr>
      </w:pPr>
      <w:r w:rsidRPr="00C44FDA">
        <w:rPr>
          <w:sz w:val="28"/>
          <w:szCs w:val="28"/>
          <w:shd w:val="clear" w:color="auto" w:fill="F9F9F9"/>
        </w:rPr>
        <w:t xml:space="preserve">Центр надання адміністративних послуг при </w:t>
      </w:r>
      <w:proofErr w:type="spellStart"/>
      <w:r w:rsidRPr="00C44FDA">
        <w:rPr>
          <w:sz w:val="28"/>
          <w:szCs w:val="28"/>
          <w:shd w:val="clear" w:color="auto" w:fill="F9F9F9"/>
        </w:rPr>
        <w:t>Томашпільській</w:t>
      </w:r>
      <w:proofErr w:type="spellEnd"/>
      <w:r w:rsidRPr="00C44FDA">
        <w:rPr>
          <w:sz w:val="28"/>
          <w:szCs w:val="28"/>
          <w:shd w:val="clear" w:color="auto" w:fill="F9F9F9"/>
        </w:rPr>
        <w:t xml:space="preserve"> районній державній адміністрації утворено розпорядженням </w:t>
      </w:r>
      <w:r w:rsidR="00494735">
        <w:rPr>
          <w:sz w:val="28"/>
          <w:szCs w:val="28"/>
          <w:shd w:val="clear" w:color="auto" w:fill="F9F9F9"/>
        </w:rPr>
        <w:t>голови</w:t>
      </w:r>
      <w:r w:rsidRPr="00C44FDA">
        <w:rPr>
          <w:sz w:val="28"/>
          <w:szCs w:val="28"/>
          <w:shd w:val="clear" w:color="auto" w:fill="F9F9F9"/>
        </w:rPr>
        <w:t xml:space="preserve"> районної державн</w:t>
      </w:r>
      <w:r w:rsidR="00494735">
        <w:rPr>
          <w:sz w:val="28"/>
          <w:szCs w:val="28"/>
          <w:shd w:val="clear" w:color="auto" w:fill="F9F9F9"/>
        </w:rPr>
        <w:t>ої</w:t>
      </w:r>
      <w:r w:rsidRPr="00C44FDA">
        <w:rPr>
          <w:sz w:val="28"/>
          <w:szCs w:val="28"/>
          <w:shd w:val="clear" w:color="auto" w:fill="F9F9F9"/>
        </w:rPr>
        <w:t xml:space="preserve"> адміністрації від 28.07.2015 №243. Робота з прийому суб’єктів звернень розпочата 08 жовтня  2015 року.</w:t>
      </w:r>
    </w:p>
    <w:p w:rsidR="00DE3EBF" w:rsidRPr="00C44FDA" w:rsidRDefault="00DE3EBF" w:rsidP="00DE3EBF">
      <w:pPr>
        <w:ind w:firstLine="426"/>
        <w:jc w:val="both"/>
        <w:rPr>
          <w:sz w:val="28"/>
          <w:szCs w:val="28"/>
        </w:rPr>
      </w:pPr>
      <w:r w:rsidRPr="00C44FDA">
        <w:rPr>
          <w:sz w:val="28"/>
          <w:szCs w:val="28"/>
          <w:shd w:val="clear" w:color="auto" w:fill="FFFFFF"/>
        </w:rPr>
        <w:t xml:space="preserve">До переліку адміністративних послуг, що надаються Центром надання адміністративних послуг включено послуги, передбачені розпорядженням Кабінету Міністрів України № 523-р від 16.05.2014р. Перелік адміністративних послуг включає 59 послуг, Послуги, суб’єктами надання яких є Реєстраційна служба </w:t>
      </w:r>
      <w:proofErr w:type="spellStart"/>
      <w:r w:rsidRPr="00C44FDA">
        <w:rPr>
          <w:sz w:val="28"/>
          <w:szCs w:val="28"/>
          <w:shd w:val="clear" w:color="auto" w:fill="FFFFFF"/>
        </w:rPr>
        <w:t>Томашпільського</w:t>
      </w:r>
      <w:proofErr w:type="spellEnd"/>
      <w:r w:rsidRPr="00C44FDA">
        <w:rPr>
          <w:sz w:val="28"/>
          <w:szCs w:val="28"/>
          <w:shd w:val="clear" w:color="auto" w:fill="FFFFFF"/>
        </w:rPr>
        <w:t xml:space="preserve"> </w:t>
      </w:r>
      <w:proofErr w:type="spellStart"/>
      <w:r w:rsidRPr="00C44FDA">
        <w:rPr>
          <w:sz w:val="28"/>
          <w:szCs w:val="28"/>
          <w:shd w:val="clear" w:color="auto" w:fill="FFFFFF"/>
        </w:rPr>
        <w:t>районого</w:t>
      </w:r>
      <w:proofErr w:type="spellEnd"/>
      <w:r w:rsidRPr="00C44FDA">
        <w:rPr>
          <w:sz w:val="28"/>
          <w:szCs w:val="28"/>
          <w:shd w:val="clear" w:color="auto" w:fill="FFFFFF"/>
        </w:rPr>
        <w:t xml:space="preserve"> управління юстиції  та </w:t>
      </w:r>
      <w:proofErr w:type="spellStart"/>
      <w:r w:rsidRPr="00C44FDA">
        <w:rPr>
          <w:sz w:val="28"/>
          <w:szCs w:val="28"/>
          <w:shd w:val="clear" w:color="auto" w:fill="FFFFFF"/>
        </w:rPr>
        <w:t>Томашпільський</w:t>
      </w:r>
      <w:proofErr w:type="spellEnd"/>
      <w:r w:rsidRPr="00C44FDA">
        <w:rPr>
          <w:sz w:val="28"/>
          <w:szCs w:val="28"/>
          <w:shd w:val="clear" w:color="auto" w:fill="FFFFFF"/>
        </w:rPr>
        <w:t xml:space="preserve"> районний сектор Управління державної міграційної служби знаходяться на стадії запровадження.</w:t>
      </w:r>
      <w:r w:rsidRPr="00C44FDA">
        <w:rPr>
          <w:rStyle w:val="apple-converted-space"/>
          <w:sz w:val="28"/>
          <w:szCs w:val="28"/>
          <w:shd w:val="clear" w:color="auto" w:fill="FFFFFF"/>
        </w:rPr>
        <w:t> </w:t>
      </w:r>
    </w:p>
    <w:p w:rsidR="00DE3EBF" w:rsidRPr="00C44FDA" w:rsidRDefault="00DE3EBF" w:rsidP="00DE3EBF">
      <w:pPr>
        <w:ind w:firstLine="426"/>
        <w:jc w:val="both"/>
        <w:rPr>
          <w:sz w:val="28"/>
          <w:szCs w:val="28"/>
        </w:rPr>
      </w:pPr>
      <w:r w:rsidRPr="00C44FDA">
        <w:rPr>
          <w:sz w:val="28"/>
          <w:szCs w:val="28"/>
        </w:rPr>
        <w:t>Прийом документів, видача результатів і консультація щодо отримання адміністративних послуг здійснюється виключно у Центрі надання адміністративних</w:t>
      </w:r>
      <w:r w:rsidR="00494735">
        <w:rPr>
          <w:sz w:val="28"/>
          <w:szCs w:val="28"/>
        </w:rPr>
        <w:t xml:space="preserve"> послуг</w:t>
      </w:r>
      <w:r w:rsidRPr="00C44FDA">
        <w:rPr>
          <w:sz w:val="28"/>
          <w:szCs w:val="28"/>
        </w:rPr>
        <w:t xml:space="preserve">. При цьому необхідний пакет документів здається адміністратору і через встановлений законодавством час </w:t>
      </w:r>
      <w:r w:rsidR="00494735">
        <w:rPr>
          <w:sz w:val="28"/>
          <w:szCs w:val="28"/>
        </w:rPr>
        <w:t xml:space="preserve">суб’єкти </w:t>
      </w:r>
      <w:r w:rsidRPr="00C44FDA">
        <w:rPr>
          <w:sz w:val="28"/>
          <w:szCs w:val="28"/>
        </w:rPr>
        <w:t xml:space="preserve">отримують </w:t>
      </w:r>
      <w:r w:rsidR="00494735">
        <w:rPr>
          <w:sz w:val="28"/>
          <w:szCs w:val="28"/>
        </w:rPr>
        <w:t>послугу</w:t>
      </w:r>
      <w:r w:rsidRPr="00C44FDA">
        <w:rPr>
          <w:sz w:val="28"/>
          <w:szCs w:val="28"/>
        </w:rPr>
        <w:t>.</w:t>
      </w:r>
      <w:r w:rsidR="000E06EC" w:rsidRPr="00C44FDA">
        <w:rPr>
          <w:noProof/>
        </w:rPr>
        <w:t xml:space="preserve"> </w:t>
      </w:r>
    </w:p>
    <w:p w:rsidR="00DE3EBF" w:rsidRPr="00C44FDA" w:rsidRDefault="001E68F5" w:rsidP="00DE3EBF">
      <w:pPr>
        <w:ind w:firstLine="426"/>
        <w:jc w:val="both"/>
        <w:rPr>
          <w:sz w:val="28"/>
          <w:szCs w:val="28"/>
        </w:rPr>
      </w:pPr>
      <w:r w:rsidRPr="00C44FDA">
        <w:rPr>
          <w:noProof/>
          <w:lang w:val="ru-RU"/>
        </w:rPr>
        <w:drawing>
          <wp:anchor distT="0" distB="0" distL="114300" distR="114300" simplePos="0" relativeHeight="251689984" behindDoc="1" locked="0" layoutInCell="1" allowOverlap="1" wp14:anchorId="48B309F1" wp14:editId="17914B9A">
            <wp:simplePos x="0" y="0"/>
            <wp:positionH relativeFrom="margin">
              <wp:posOffset>-6350</wp:posOffset>
            </wp:positionH>
            <wp:positionV relativeFrom="paragraph">
              <wp:posOffset>272415</wp:posOffset>
            </wp:positionV>
            <wp:extent cx="2596515" cy="1947545"/>
            <wp:effectExtent l="0" t="0" r="0" b="0"/>
            <wp:wrapTight wrapText="bothSides">
              <wp:wrapPolygon edited="0">
                <wp:start x="0" y="0"/>
                <wp:lineTo x="0" y="21339"/>
                <wp:lineTo x="21394" y="21339"/>
                <wp:lineTo x="21394"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96515" cy="1947545"/>
                    </a:xfrm>
                    <a:prstGeom prst="rect">
                      <a:avLst/>
                    </a:prstGeom>
                  </pic:spPr>
                </pic:pic>
              </a:graphicData>
            </a:graphic>
            <wp14:sizeRelH relativeFrom="page">
              <wp14:pctWidth>0</wp14:pctWidth>
            </wp14:sizeRelH>
            <wp14:sizeRelV relativeFrom="page">
              <wp14:pctHeight>0</wp14:pctHeight>
            </wp14:sizeRelV>
          </wp:anchor>
        </w:drawing>
      </w:r>
      <w:r w:rsidR="00DE3EBF" w:rsidRPr="00C44FDA">
        <w:rPr>
          <w:sz w:val="28"/>
          <w:szCs w:val="28"/>
        </w:rPr>
        <w:t xml:space="preserve">З метою інформування населення, суб’єктами надання адміністративних послуг розроблені інформаційні та технологічні картки, що розміщені на інформаційних стендах, де у повному обсязі </w:t>
      </w:r>
      <w:r w:rsidR="00494735">
        <w:rPr>
          <w:sz w:val="28"/>
          <w:szCs w:val="28"/>
        </w:rPr>
        <w:t xml:space="preserve">висвітлена </w:t>
      </w:r>
      <w:r w:rsidR="00DE3EBF" w:rsidRPr="00C44FDA">
        <w:rPr>
          <w:sz w:val="28"/>
          <w:szCs w:val="28"/>
        </w:rPr>
        <w:t>інформація п</w:t>
      </w:r>
      <w:r w:rsidR="00494735">
        <w:rPr>
          <w:sz w:val="28"/>
          <w:szCs w:val="28"/>
        </w:rPr>
        <w:t xml:space="preserve">ро функції, завдання та основні </w:t>
      </w:r>
      <w:r w:rsidR="00DE3EBF" w:rsidRPr="00C44FDA">
        <w:rPr>
          <w:sz w:val="28"/>
          <w:szCs w:val="28"/>
        </w:rPr>
        <w:t xml:space="preserve">напрями діяльності </w:t>
      </w:r>
      <w:proofErr w:type="spellStart"/>
      <w:r w:rsidR="00DE3EBF" w:rsidRPr="00C44FDA">
        <w:rPr>
          <w:sz w:val="28"/>
          <w:szCs w:val="28"/>
        </w:rPr>
        <w:t>ЦНАПу</w:t>
      </w:r>
      <w:proofErr w:type="spellEnd"/>
      <w:r w:rsidR="00DE3EBF" w:rsidRPr="00C44FDA">
        <w:rPr>
          <w:sz w:val="28"/>
          <w:szCs w:val="28"/>
        </w:rPr>
        <w:t xml:space="preserve">, </w:t>
      </w:r>
      <w:r w:rsidR="00DE3EBF" w:rsidRPr="00C44FDA">
        <w:rPr>
          <w:sz w:val="28"/>
          <w:szCs w:val="28"/>
        </w:rPr>
        <w:lastRenderedPageBreak/>
        <w:t>перелік необхідних документів для отримання певної послуги.</w:t>
      </w:r>
    </w:p>
    <w:p w:rsidR="00DE3EBF" w:rsidRPr="00C44FDA" w:rsidRDefault="00DE3EBF" w:rsidP="00DE3EBF">
      <w:pPr>
        <w:ind w:firstLine="426"/>
        <w:jc w:val="both"/>
        <w:rPr>
          <w:sz w:val="28"/>
          <w:szCs w:val="28"/>
        </w:rPr>
      </w:pPr>
      <w:r w:rsidRPr="00C44FDA">
        <w:rPr>
          <w:sz w:val="28"/>
          <w:szCs w:val="28"/>
        </w:rPr>
        <w:t>Станом на 01.01.2016 року Центром надання адміністративних послуг зареєстровано __594___ звернень щодо отримання адміністративних послуг. З яких суб’єктами надання є:</w:t>
      </w:r>
    </w:p>
    <w:p w:rsidR="00DE3EBF" w:rsidRPr="00C44FDA" w:rsidRDefault="00DE3EBF" w:rsidP="001E68F5">
      <w:pPr>
        <w:pStyle w:val="a7"/>
        <w:numPr>
          <w:ilvl w:val="0"/>
          <w:numId w:val="17"/>
        </w:numPr>
        <w:jc w:val="both"/>
        <w:rPr>
          <w:sz w:val="28"/>
          <w:szCs w:val="28"/>
        </w:rPr>
      </w:pPr>
      <w:r w:rsidRPr="00C44FDA">
        <w:rPr>
          <w:sz w:val="28"/>
          <w:szCs w:val="28"/>
        </w:rPr>
        <w:t xml:space="preserve">Відділ </w:t>
      </w:r>
      <w:proofErr w:type="spellStart"/>
      <w:r w:rsidRPr="00C44FDA">
        <w:rPr>
          <w:sz w:val="28"/>
          <w:szCs w:val="28"/>
        </w:rPr>
        <w:t>Держгеокадастру</w:t>
      </w:r>
      <w:proofErr w:type="spellEnd"/>
      <w:r w:rsidRPr="00C44FDA">
        <w:rPr>
          <w:sz w:val="28"/>
          <w:szCs w:val="28"/>
        </w:rPr>
        <w:t xml:space="preserve"> </w:t>
      </w:r>
      <w:r w:rsidR="00494735">
        <w:rPr>
          <w:sz w:val="28"/>
          <w:szCs w:val="28"/>
        </w:rPr>
        <w:t>- надано 557  послуг;</w:t>
      </w:r>
    </w:p>
    <w:p w:rsidR="00DE3EBF" w:rsidRPr="00C44FDA" w:rsidRDefault="00DE3EBF" w:rsidP="001E68F5">
      <w:pPr>
        <w:pStyle w:val="a7"/>
        <w:numPr>
          <w:ilvl w:val="0"/>
          <w:numId w:val="17"/>
        </w:numPr>
        <w:jc w:val="both"/>
        <w:rPr>
          <w:sz w:val="28"/>
          <w:szCs w:val="28"/>
        </w:rPr>
      </w:pPr>
      <w:r w:rsidRPr="00C44FDA">
        <w:rPr>
          <w:sz w:val="28"/>
          <w:szCs w:val="28"/>
        </w:rPr>
        <w:t>Відділ у справах сім’ї та молоді</w:t>
      </w:r>
      <w:r w:rsidR="00494735">
        <w:rPr>
          <w:sz w:val="28"/>
          <w:szCs w:val="28"/>
        </w:rPr>
        <w:t xml:space="preserve"> - </w:t>
      </w:r>
      <w:r w:rsidRPr="00C44FDA">
        <w:rPr>
          <w:sz w:val="28"/>
          <w:szCs w:val="28"/>
        </w:rPr>
        <w:t>надано 34 послуги  ;</w:t>
      </w:r>
    </w:p>
    <w:p w:rsidR="00DE3EBF" w:rsidRPr="00C44FDA" w:rsidRDefault="00DE3EBF" w:rsidP="001E68F5">
      <w:pPr>
        <w:pStyle w:val="a7"/>
        <w:numPr>
          <w:ilvl w:val="0"/>
          <w:numId w:val="17"/>
        </w:numPr>
        <w:jc w:val="both"/>
        <w:rPr>
          <w:sz w:val="28"/>
          <w:szCs w:val="28"/>
        </w:rPr>
      </w:pPr>
      <w:r w:rsidRPr="00C44FDA">
        <w:rPr>
          <w:sz w:val="28"/>
          <w:szCs w:val="28"/>
        </w:rPr>
        <w:t>Відді</w:t>
      </w:r>
      <w:r w:rsidR="00494735">
        <w:rPr>
          <w:sz w:val="28"/>
          <w:szCs w:val="28"/>
        </w:rPr>
        <w:t xml:space="preserve">л містобудування та архітектури - </w:t>
      </w:r>
      <w:r w:rsidRPr="00C44FDA">
        <w:rPr>
          <w:sz w:val="28"/>
          <w:szCs w:val="28"/>
        </w:rPr>
        <w:t>надано 4 послуги;</w:t>
      </w:r>
      <w:r w:rsidR="000E06EC" w:rsidRPr="00C44FDA">
        <w:rPr>
          <w:noProof/>
        </w:rPr>
        <w:t xml:space="preserve"> </w:t>
      </w:r>
    </w:p>
    <w:p w:rsidR="00DE3EBF" w:rsidRPr="00C44FDA" w:rsidRDefault="000E06EC" w:rsidP="001E68F5">
      <w:pPr>
        <w:pStyle w:val="a7"/>
        <w:numPr>
          <w:ilvl w:val="0"/>
          <w:numId w:val="17"/>
        </w:numPr>
        <w:rPr>
          <w:sz w:val="28"/>
          <w:szCs w:val="28"/>
        </w:rPr>
      </w:pPr>
      <w:r w:rsidRPr="00C44FDA">
        <w:rPr>
          <w:sz w:val="28"/>
          <w:szCs w:val="28"/>
        </w:rPr>
        <w:t xml:space="preserve">Служба у справах дітей </w:t>
      </w:r>
      <w:r w:rsidR="00494735">
        <w:rPr>
          <w:sz w:val="28"/>
          <w:szCs w:val="28"/>
        </w:rPr>
        <w:t xml:space="preserve">- </w:t>
      </w:r>
      <w:r w:rsidR="00DE3EBF" w:rsidRPr="00C44FDA">
        <w:rPr>
          <w:sz w:val="28"/>
          <w:szCs w:val="28"/>
        </w:rPr>
        <w:t xml:space="preserve">надано 3 послуги.    </w:t>
      </w:r>
    </w:p>
    <w:p w:rsidR="00DE3EBF" w:rsidRPr="00C44FDA" w:rsidRDefault="00DE3EBF" w:rsidP="00494735">
      <w:pPr>
        <w:ind w:firstLine="426"/>
        <w:jc w:val="both"/>
        <w:rPr>
          <w:sz w:val="28"/>
          <w:szCs w:val="28"/>
        </w:rPr>
      </w:pPr>
      <w:r w:rsidRPr="00C44FDA">
        <w:rPr>
          <w:sz w:val="28"/>
          <w:szCs w:val="28"/>
        </w:rPr>
        <w:t>Станом на 03.11.2015 року адміністратору Центру надання адміністративних послуг надано доступ до Державного реєстру речових прав на нерухоме майно, Єдиного державного реєстру юридичних осіб та фізичних осіб-підприємців</w:t>
      </w:r>
      <w:r w:rsidR="00494735">
        <w:rPr>
          <w:sz w:val="28"/>
          <w:szCs w:val="28"/>
        </w:rPr>
        <w:t>,</w:t>
      </w:r>
      <w:r w:rsidRPr="00C44FDA">
        <w:rPr>
          <w:sz w:val="28"/>
          <w:szCs w:val="28"/>
        </w:rPr>
        <w:t xml:space="preserve"> виготов</w:t>
      </w:r>
      <w:r w:rsidR="00494735">
        <w:rPr>
          <w:sz w:val="28"/>
          <w:szCs w:val="28"/>
        </w:rPr>
        <w:t xml:space="preserve">лено електронно-цифровий підпис та </w:t>
      </w:r>
      <w:r w:rsidRPr="00C44FDA">
        <w:rPr>
          <w:sz w:val="28"/>
          <w:szCs w:val="28"/>
        </w:rPr>
        <w:t>печатку.</w:t>
      </w:r>
      <w:r w:rsidR="000E06EC" w:rsidRPr="00C44FDA">
        <w:rPr>
          <w:noProof/>
        </w:rPr>
        <w:t xml:space="preserve"> </w:t>
      </w:r>
    </w:p>
    <w:p w:rsidR="00DE3EBF" w:rsidRPr="00C44FDA" w:rsidRDefault="00494735" w:rsidP="00DE3EBF">
      <w:pPr>
        <w:ind w:firstLine="426"/>
        <w:jc w:val="both"/>
        <w:rPr>
          <w:sz w:val="28"/>
          <w:szCs w:val="28"/>
        </w:rPr>
      </w:pPr>
      <w:r w:rsidRPr="00C44FDA">
        <w:rPr>
          <w:noProof/>
          <w:shd w:val="clear" w:color="auto" w:fill="F9F9F9"/>
          <w:lang w:val="ru-RU"/>
        </w:rPr>
        <w:drawing>
          <wp:anchor distT="0" distB="0" distL="114300" distR="114300" simplePos="0" relativeHeight="251811840" behindDoc="1" locked="0" layoutInCell="1" allowOverlap="1" wp14:anchorId="062D224D" wp14:editId="0C899EB8">
            <wp:simplePos x="0" y="0"/>
            <wp:positionH relativeFrom="column">
              <wp:posOffset>367665</wp:posOffset>
            </wp:positionH>
            <wp:positionV relativeFrom="paragraph">
              <wp:posOffset>53975</wp:posOffset>
            </wp:positionV>
            <wp:extent cx="3916680" cy="2935605"/>
            <wp:effectExtent l="0" t="0" r="7620" b="0"/>
            <wp:wrapTight wrapText="bothSides">
              <wp:wrapPolygon edited="0">
                <wp:start x="0" y="0"/>
                <wp:lineTo x="0" y="21446"/>
                <wp:lineTo x="21537" y="21446"/>
                <wp:lineTo x="21537"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12_13405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16680" cy="2935605"/>
                    </a:xfrm>
                    <a:prstGeom prst="rect">
                      <a:avLst/>
                    </a:prstGeom>
                  </pic:spPr>
                </pic:pic>
              </a:graphicData>
            </a:graphic>
            <wp14:sizeRelH relativeFrom="page">
              <wp14:pctWidth>0</wp14:pctWidth>
            </wp14:sizeRelH>
            <wp14:sizeRelV relativeFrom="page">
              <wp14:pctHeight>0</wp14:pctHeight>
            </wp14:sizeRelV>
          </wp:anchor>
        </w:drawing>
      </w:r>
    </w:p>
    <w:p w:rsidR="006171B1" w:rsidRPr="00C44FDA" w:rsidRDefault="006171B1" w:rsidP="00DE3EBF">
      <w:pPr>
        <w:ind w:firstLine="426"/>
        <w:jc w:val="center"/>
        <w:rPr>
          <w:b/>
          <w:sz w:val="28"/>
          <w:szCs w:val="28"/>
        </w:rPr>
      </w:pPr>
    </w:p>
    <w:p w:rsidR="00DE3EBF" w:rsidRPr="00C44FDA" w:rsidRDefault="004844C8" w:rsidP="00C44FDA">
      <w:pPr>
        <w:ind w:firstLine="426"/>
        <w:jc w:val="both"/>
        <w:rPr>
          <w:sz w:val="28"/>
          <w:szCs w:val="28"/>
        </w:rPr>
      </w:pPr>
      <w:r w:rsidRPr="00C44FDA">
        <w:rPr>
          <w:noProof/>
          <w:sz w:val="28"/>
          <w:szCs w:val="28"/>
          <w:lang w:val="ru-RU"/>
        </w:rPr>
        <w:lastRenderedPageBreak/>
        <mc:AlternateContent>
          <mc:Choice Requires="wps">
            <w:drawing>
              <wp:anchor distT="0" distB="0" distL="114300" distR="114300" simplePos="0" relativeHeight="251661312" behindDoc="0" locked="0" layoutInCell="1" allowOverlap="1" wp14:anchorId="031077ED" wp14:editId="29D57E90">
                <wp:simplePos x="0" y="0"/>
                <wp:positionH relativeFrom="column">
                  <wp:posOffset>-1905</wp:posOffset>
                </wp:positionH>
                <wp:positionV relativeFrom="paragraph">
                  <wp:posOffset>36830</wp:posOffset>
                </wp:positionV>
                <wp:extent cx="9716770" cy="424815"/>
                <wp:effectExtent l="57150" t="38100" r="74930" b="89535"/>
                <wp:wrapTopAndBottom/>
                <wp:docPr id="207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677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6171B1">
                            <w:pPr>
                              <w:jc w:val="center"/>
                              <w:rPr>
                                <w:b/>
                                <w:color w:val="0070C0"/>
                                <w:sz w:val="40"/>
                                <w:szCs w:val="40"/>
                              </w:rPr>
                            </w:pPr>
                            <w:r w:rsidRPr="006171B1">
                              <w:rPr>
                                <w:b/>
                                <w:color w:val="0070C0"/>
                                <w:sz w:val="40"/>
                                <w:szCs w:val="40"/>
                              </w:rPr>
                              <w:t>СТАН РЕАЛІЗАЦІЇ ПРОЕКТІВ ГРОМАДАМИ РАЙОНУ</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27" style="position:absolute;left:0;text-align:left;margin-left:-.15pt;margin-top:2.9pt;width:765.1pt;height:3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" fillcolor="yellow">
                <v:shadow on="t" color="black" opacity="24903f" origin=",.5" offset="0,.55556mm"/>
                <v:textbox>
                  <w:txbxContent>
                    <w:p w:rsidR="00CE1000" w:rsidRPr="00C856C2" w:rsidRDefault="00CE1000" w:rsidP="006171B1">
                      <w:pPr>
                        <w:jc w:val="center"/>
                        <w:rPr>
                          <w:b/>
                          <w:color w:val="0070C0"/>
                          <w:sz w:val="40"/>
                          <w:szCs w:val="40"/>
                        </w:rPr>
                      </w:pPr>
                      <w:r w:rsidRPr="006171B1">
                        <w:rPr>
                          <w:b/>
                          <w:color w:val="0070C0"/>
                          <w:sz w:val="40"/>
                          <w:szCs w:val="40"/>
                        </w:rPr>
                        <w:t>СТАН РЕАЛІЗАЦІЇ ПРОЕКТІВ ГРОМАДАМИ РАЙОНУ</w:t>
                      </w:r>
                    </w:p>
                  </w:txbxContent>
                </v:textbox>
                <w10:wrap type="topAndBottom"/>
              </v:roundrect>
            </w:pict>
          </mc:Fallback>
        </mc:AlternateContent>
      </w:r>
      <w:r w:rsidR="00176F46" w:rsidRPr="00C44FDA">
        <w:rPr>
          <w:noProof/>
          <w:lang w:val="ru-RU"/>
        </w:rPr>
        <w:drawing>
          <wp:anchor distT="0" distB="0" distL="114300" distR="114300" simplePos="0" relativeHeight="251702272" behindDoc="1" locked="0" layoutInCell="1" allowOverlap="1" wp14:anchorId="7E652E62" wp14:editId="0AB14ECE">
            <wp:simplePos x="0" y="0"/>
            <wp:positionH relativeFrom="margin">
              <wp:posOffset>7727315</wp:posOffset>
            </wp:positionH>
            <wp:positionV relativeFrom="paragraph">
              <wp:posOffset>651510</wp:posOffset>
            </wp:positionV>
            <wp:extent cx="1504950" cy="2247900"/>
            <wp:effectExtent l="0" t="0" r="0" b="0"/>
            <wp:wrapTight wrapText="bothSides">
              <wp:wrapPolygon edited="0">
                <wp:start x="0" y="0"/>
                <wp:lineTo x="0" y="21417"/>
                <wp:lineTo x="21327" y="21417"/>
                <wp:lineTo x="21327"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04950" cy="2247900"/>
                    </a:xfrm>
                    <a:prstGeom prst="rect">
                      <a:avLst/>
                    </a:prstGeom>
                  </pic:spPr>
                </pic:pic>
              </a:graphicData>
            </a:graphic>
            <wp14:sizeRelH relativeFrom="page">
              <wp14:pctWidth>0</wp14:pctWidth>
            </wp14:sizeRelH>
            <wp14:sizeRelV relativeFrom="page">
              <wp14:pctHeight>0</wp14:pctHeight>
            </wp14:sizeRelV>
          </wp:anchor>
        </w:drawing>
      </w:r>
      <w:r w:rsidR="00176F46" w:rsidRPr="00C44FDA">
        <w:rPr>
          <w:noProof/>
          <w:lang w:val="ru-RU"/>
        </w:rPr>
        <w:drawing>
          <wp:anchor distT="0" distB="0" distL="114300" distR="114300" simplePos="0" relativeHeight="251700224" behindDoc="1" locked="0" layoutInCell="1" allowOverlap="1" wp14:anchorId="4F28E936" wp14:editId="6F87952E">
            <wp:simplePos x="0" y="0"/>
            <wp:positionH relativeFrom="margin">
              <wp:posOffset>5708015</wp:posOffset>
            </wp:positionH>
            <wp:positionV relativeFrom="paragraph">
              <wp:posOffset>651510</wp:posOffset>
            </wp:positionV>
            <wp:extent cx="1638300" cy="2289175"/>
            <wp:effectExtent l="0" t="0" r="0" b="0"/>
            <wp:wrapTight wrapText="bothSides">
              <wp:wrapPolygon edited="0">
                <wp:start x="0" y="0"/>
                <wp:lineTo x="0" y="21390"/>
                <wp:lineTo x="21349" y="21390"/>
                <wp:lineTo x="21349"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b="6480"/>
                    <a:stretch/>
                  </pic:blipFill>
                  <pic:spPr bwMode="auto">
                    <a:xfrm>
                      <a:off x="0" y="0"/>
                      <a:ext cx="1638300" cy="228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3EBF" w:rsidRPr="00C44FDA">
        <w:rPr>
          <w:sz w:val="28"/>
          <w:szCs w:val="28"/>
        </w:rPr>
        <w:t xml:space="preserve">Громади району прийняли активну участь в дванадцятому обласному конкурсі проектів розвитку територіальних громад, від </w:t>
      </w:r>
      <w:proofErr w:type="spellStart"/>
      <w:r w:rsidR="00DE3EBF" w:rsidRPr="00C44FDA">
        <w:rPr>
          <w:sz w:val="28"/>
          <w:szCs w:val="28"/>
        </w:rPr>
        <w:t>Томашпільського</w:t>
      </w:r>
      <w:proofErr w:type="spellEnd"/>
      <w:r w:rsidR="00DE3EBF" w:rsidRPr="00C44FDA">
        <w:rPr>
          <w:sz w:val="28"/>
          <w:szCs w:val="28"/>
        </w:rPr>
        <w:t xml:space="preserve"> району подано 18 проектів,  це  4 - місце по області. З 18 поданих проектів переможцями визначено 10 проектів. Станом на 01.01.2016 року з 10 проектів – переможців конкурсу реалізовано усі. Обсяг залучених коштів з фонду конкурсу становить понад 500,0 тис. грн. Загальна вартість всіх реалізованих проектів становить біля 1500,0 тис. грн.</w:t>
      </w:r>
    </w:p>
    <w:p w:rsidR="00DE3EBF" w:rsidRPr="00C44FDA" w:rsidRDefault="00DE3EBF" w:rsidP="00C44FDA">
      <w:pPr>
        <w:ind w:firstLine="426"/>
        <w:jc w:val="both"/>
        <w:rPr>
          <w:sz w:val="28"/>
          <w:szCs w:val="28"/>
        </w:rPr>
      </w:pPr>
      <w:r w:rsidRPr="00C44FDA">
        <w:rPr>
          <w:sz w:val="28"/>
          <w:szCs w:val="28"/>
        </w:rPr>
        <w:t>Проекти реалізували громади:</w:t>
      </w:r>
    </w:p>
    <w:p w:rsidR="00DE3EBF" w:rsidRPr="00C44FDA" w:rsidRDefault="00DE3EBF" w:rsidP="00C44FDA">
      <w:pPr>
        <w:pStyle w:val="a7"/>
        <w:numPr>
          <w:ilvl w:val="0"/>
          <w:numId w:val="1"/>
        </w:numPr>
        <w:ind w:left="709" w:hanging="283"/>
        <w:jc w:val="both"/>
        <w:rPr>
          <w:sz w:val="28"/>
          <w:szCs w:val="28"/>
        </w:rPr>
      </w:pPr>
      <w:r w:rsidRPr="00C44FDA">
        <w:rPr>
          <w:b/>
          <w:sz w:val="28"/>
          <w:szCs w:val="28"/>
        </w:rPr>
        <w:t>с. Високе</w:t>
      </w:r>
      <w:r w:rsidRPr="00C44FDA">
        <w:rPr>
          <w:sz w:val="28"/>
          <w:szCs w:val="28"/>
        </w:rPr>
        <w:t xml:space="preserve"> проект "Сумують мами з дітворою, бо дах тече над головою" передбачав ремонт і утеплення даху дошкільного навчального закладу;</w:t>
      </w:r>
      <w:r w:rsidR="00722A41" w:rsidRPr="00C44FDA">
        <w:rPr>
          <w:noProof/>
        </w:rPr>
        <w:t xml:space="preserve"> </w:t>
      </w:r>
    </w:p>
    <w:p w:rsidR="00176F46" w:rsidRPr="00C44FDA" w:rsidRDefault="00176F46" w:rsidP="00176F46">
      <w:pPr>
        <w:pStyle w:val="a7"/>
        <w:ind w:left="709"/>
        <w:jc w:val="both"/>
        <w:rPr>
          <w:sz w:val="28"/>
          <w:szCs w:val="28"/>
        </w:rPr>
      </w:pPr>
    </w:p>
    <w:p w:rsidR="00176F46" w:rsidRPr="00C44FDA" w:rsidRDefault="00176F46" w:rsidP="00176F46">
      <w:pPr>
        <w:jc w:val="both"/>
        <w:rPr>
          <w:sz w:val="28"/>
          <w:szCs w:val="28"/>
        </w:rPr>
      </w:pPr>
      <w:r w:rsidRPr="00C44FDA">
        <w:rPr>
          <w:noProof/>
          <w:lang w:val="ru-RU"/>
        </w:rPr>
        <w:drawing>
          <wp:anchor distT="0" distB="0" distL="114300" distR="114300" simplePos="0" relativeHeight="251698176" behindDoc="1" locked="0" layoutInCell="1" allowOverlap="1" wp14:anchorId="3F72FA60" wp14:editId="38FC07AC">
            <wp:simplePos x="0" y="0"/>
            <wp:positionH relativeFrom="margin">
              <wp:posOffset>2417445</wp:posOffset>
            </wp:positionH>
            <wp:positionV relativeFrom="paragraph">
              <wp:posOffset>66675</wp:posOffset>
            </wp:positionV>
            <wp:extent cx="2165350" cy="1623695"/>
            <wp:effectExtent l="0" t="0" r="6350" b="0"/>
            <wp:wrapTight wrapText="bothSides">
              <wp:wrapPolygon edited="0">
                <wp:start x="0" y="0"/>
                <wp:lineTo x="0" y="21287"/>
                <wp:lineTo x="21473" y="21287"/>
                <wp:lineTo x="2147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65350" cy="1623695"/>
                    </a:xfrm>
                    <a:prstGeom prst="rect">
                      <a:avLst/>
                    </a:prstGeom>
                  </pic:spPr>
                </pic:pic>
              </a:graphicData>
            </a:graphic>
            <wp14:sizeRelH relativeFrom="margin">
              <wp14:pctWidth>0</wp14:pctWidth>
            </wp14:sizeRelH>
            <wp14:sizeRelV relativeFrom="margin">
              <wp14:pctHeight>0</wp14:pctHeight>
            </wp14:sizeRelV>
          </wp:anchor>
        </w:drawing>
      </w:r>
      <w:r w:rsidRPr="00C44FDA">
        <w:rPr>
          <w:noProof/>
          <w:lang w:val="ru-RU"/>
        </w:rPr>
        <w:drawing>
          <wp:anchor distT="0" distB="0" distL="114300" distR="114300" simplePos="0" relativeHeight="251696128" behindDoc="1" locked="0" layoutInCell="1" allowOverlap="1" wp14:anchorId="37BF204F" wp14:editId="3A4753D6">
            <wp:simplePos x="0" y="0"/>
            <wp:positionH relativeFrom="margin">
              <wp:posOffset>139065</wp:posOffset>
            </wp:positionH>
            <wp:positionV relativeFrom="paragraph">
              <wp:posOffset>76200</wp:posOffset>
            </wp:positionV>
            <wp:extent cx="2114550" cy="1586230"/>
            <wp:effectExtent l="0" t="0" r="0" b="0"/>
            <wp:wrapTight wrapText="bothSides">
              <wp:wrapPolygon edited="0">
                <wp:start x="0" y="0"/>
                <wp:lineTo x="0" y="21271"/>
                <wp:lineTo x="21405" y="21271"/>
                <wp:lineTo x="21405"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14550" cy="1586230"/>
                    </a:xfrm>
                    <a:prstGeom prst="rect">
                      <a:avLst/>
                    </a:prstGeom>
                  </pic:spPr>
                </pic:pic>
              </a:graphicData>
            </a:graphic>
            <wp14:sizeRelH relativeFrom="margin">
              <wp14:pctWidth>0</wp14:pctWidth>
            </wp14:sizeRelH>
            <wp14:sizeRelV relativeFrom="margin">
              <wp14:pctHeight>0</wp14:pctHeight>
            </wp14:sizeRelV>
          </wp:anchor>
        </w:drawing>
      </w:r>
    </w:p>
    <w:p w:rsidR="00722A41" w:rsidRPr="00C44FDA" w:rsidRDefault="00722A41" w:rsidP="006C72D6">
      <w:pPr>
        <w:pStyle w:val="a7"/>
        <w:numPr>
          <w:ilvl w:val="0"/>
          <w:numId w:val="1"/>
        </w:numPr>
        <w:ind w:left="709" w:hanging="283"/>
        <w:jc w:val="both"/>
        <w:rPr>
          <w:sz w:val="28"/>
          <w:szCs w:val="28"/>
        </w:rPr>
      </w:pPr>
      <w:r w:rsidRPr="00C44FDA">
        <w:rPr>
          <w:b/>
          <w:sz w:val="28"/>
          <w:szCs w:val="28"/>
        </w:rPr>
        <w:t>с. Олександрівка</w:t>
      </w:r>
      <w:r w:rsidRPr="00C44FDA">
        <w:rPr>
          <w:sz w:val="28"/>
          <w:szCs w:val="28"/>
        </w:rPr>
        <w:t xml:space="preserve"> проект “Подаруймо тепло дітям”  передбачав встановленням сучасної і ефективної системи опалення та встановлення твердопаливного котла в будівлі </w:t>
      </w:r>
      <w:proofErr w:type="spellStart"/>
      <w:r w:rsidRPr="00C44FDA">
        <w:rPr>
          <w:sz w:val="28"/>
          <w:szCs w:val="28"/>
        </w:rPr>
        <w:t>Олександрівського</w:t>
      </w:r>
      <w:proofErr w:type="spellEnd"/>
      <w:r w:rsidRPr="00C44FDA">
        <w:rPr>
          <w:sz w:val="28"/>
          <w:szCs w:val="28"/>
        </w:rPr>
        <w:t xml:space="preserve"> дошкільного навчального закладу «Росинка»</w:t>
      </w:r>
      <w:r w:rsidRPr="00C44FDA">
        <w:rPr>
          <w:noProof/>
        </w:rPr>
        <w:t>;</w:t>
      </w:r>
      <w:r w:rsidR="006C72D6" w:rsidRPr="00C44FDA">
        <w:rPr>
          <w:noProof/>
        </w:rPr>
        <w:t xml:space="preserve"> </w:t>
      </w:r>
    </w:p>
    <w:p w:rsidR="00176F46" w:rsidRPr="00C44FDA" w:rsidRDefault="00176F46" w:rsidP="00176F46">
      <w:pPr>
        <w:pStyle w:val="a7"/>
        <w:ind w:left="709"/>
        <w:jc w:val="both"/>
        <w:rPr>
          <w:sz w:val="28"/>
          <w:szCs w:val="28"/>
        </w:rPr>
      </w:pPr>
    </w:p>
    <w:p w:rsidR="00176F46" w:rsidRPr="00C44FDA" w:rsidRDefault="00176F46" w:rsidP="00176F46">
      <w:pPr>
        <w:pStyle w:val="a7"/>
        <w:ind w:left="709"/>
        <w:jc w:val="both"/>
        <w:rPr>
          <w:sz w:val="28"/>
          <w:szCs w:val="28"/>
        </w:rPr>
      </w:pPr>
    </w:p>
    <w:p w:rsidR="00722A41" w:rsidRPr="00C44FDA" w:rsidRDefault="00722A41" w:rsidP="006C72D6">
      <w:pPr>
        <w:pStyle w:val="a7"/>
        <w:numPr>
          <w:ilvl w:val="0"/>
          <w:numId w:val="1"/>
        </w:numPr>
        <w:ind w:left="709" w:hanging="283"/>
        <w:jc w:val="both"/>
        <w:rPr>
          <w:sz w:val="28"/>
          <w:szCs w:val="28"/>
        </w:rPr>
      </w:pPr>
      <w:proofErr w:type="spellStart"/>
      <w:r w:rsidRPr="00C44FDA">
        <w:rPr>
          <w:b/>
          <w:sz w:val="28"/>
          <w:szCs w:val="28"/>
        </w:rPr>
        <w:t>с.Липівська</w:t>
      </w:r>
      <w:proofErr w:type="spellEnd"/>
      <w:r w:rsidRPr="00C44FDA">
        <w:rPr>
          <w:sz w:val="28"/>
          <w:szCs w:val="28"/>
        </w:rPr>
        <w:t xml:space="preserve"> проект "Сучасна сільська амбулаторія для доступності медичної допомоги" проект передбачав заміну вікон, внутрішні роботи та переобладнання системи опалення із встановленням твердопаливного котла в амбулаторія загальної практики-сімейної медицини;</w:t>
      </w:r>
      <w:r w:rsidRPr="00C44FDA">
        <w:rPr>
          <w:noProof/>
        </w:rPr>
        <w:t xml:space="preserve">  </w:t>
      </w:r>
    </w:p>
    <w:p w:rsidR="00176F46" w:rsidRPr="00C44FDA" w:rsidRDefault="00176F46" w:rsidP="00176F46">
      <w:pPr>
        <w:pStyle w:val="a7"/>
        <w:ind w:left="709"/>
        <w:jc w:val="both"/>
        <w:rPr>
          <w:sz w:val="28"/>
          <w:szCs w:val="28"/>
        </w:rPr>
      </w:pPr>
      <w:r w:rsidRPr="00C44FDA">
        <w:rPr>
          <w:noProof/>
          <w:lang w:val="ru-RU"/>
        </w:rPr>
        <w:drawing>
          <wp:anchor distT="0" distB="0" distL="114300" distR="114300" simplePos="0" relativeHeight="251706368" behindDoc="1" locked="0" layoutInCell="1" allowOverlap="1" wp14:anchorId="5D680A1D" wp14:editId="7B58DE69">
            <wp:simplePos x="0" y="0"/>
            <wp:positionH relativeFrom="margin">
              <wp:posOffset>7726680</wp:posOffset>
            </wp:positionH>
            <wp:positionV relativeFrom="paragraph">
              <wp:posOffset>170815</wp:posOffset>
            </wp:positionV>
            <wp:extent cx="1543050" cy="2057400"/>
            <wp:effectExtent l="0" t="0" r="0" b="0"/>
            <wp:wrapTight wrapText="bothSides">
              <wp:wrapPolygon edited="0">
                <wp:start x="0" y="0"/>
                <wp:lineTo x="0" y="21400"/>
                <wp:lineTo x="21333" y="21400"/>
                <wp:lineTo x="21333"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43050" cy="2057400"/>
                    </a:xfrm>
                    <a:prstGeom prst="rect">
                      <a:avLst/>
                    </a:prstGeom>
                  </pic:spPr>
                </pic:pic>
              </a:graphicData>
            </a:graphic>
            <wp14:sizeRelH relativeFrom="page">
              <wp14:pctWidth>0</wp14:pctWidth>
            </wp14:sizeRelH>
            <wp14:sizeRelV relativeFrom="page">
              <wp14:pctHeight>0</wp14:pctHeight>
            </wp14:sizeRelV>
          </wp:anchor>
        </w:drawing>
      </w:r>
      <w:r w:rsidRPr="00C44FDA">
        <w:rPr>
          <w:noProof/>
          <w:lang w:val="ru-RU"/>
        </w:rPr>
        <w:drawing>
          <wp:anchor distT="0" distB="0" distL="114300" distR="114300" simplePos="0" relativeHeight="251704320" behindDoc="1" locked="0" layoutInCell="1" allowOverlap="1" wp14:anchorId="1B596738" wp14:editId="4FD99999">
            <wp:simplePos x="0" y="0"/>
            <wp:positionH relativeFrom="margin">
              <wp:posOffset>5708015</wp:posOffset>
            </wp:positionH>
            <wp:positionV relativeFrom="paragraph">
              <wp:posOffset>170815</wp:posOffset>
            </wp:positionV>
            <wp:extent cx="1543050" cy="2057400"/>
            <wp:effectExtent l="0" t="0" r="0" b="0"/>
            <wp:wrapTight wrapText="bothSides">
              <wp:wrapPolygon edited="0">
                <wp:start x="0" y="0"/>
                <wp:lineTo x="0" y="21400"/>
                <wp:lineTo x="21333" y="21400"/>
                <wp:lineTo x="21333"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43050" cy="2057400"/>
                    </a:xfrm>
                    <a:prstGeom prst="rect">
                      <a:avLst/>
                    </a:prstGeom>
                  </pic:spPr>
                </pic:pic>
              </a:graphicData>
            </a:graphic>
            <wp14:sizeRelH relativeFrom="page">
              <wp14:pctWidth>0</wp14:pctWidth>
            </wp14:sizeRelH>
            <wp14:sizeRelV relativeFrom="page">
              <wp14:pctHeight>0</wp14:pctHeight>
            </wp14:sizeRelV>
          </wp:anchor>
        </w:drawing>
      </w:r>
    </w:p>
    <w:p w:rsidR="006171B1" w:rsidRPr="00C44FDA" w:rsidRDefault="00030EAB" w:rsidP="006C72D6">
      <w:pPr>
        <w:pStyle w:val="a7"/>
        <w:numPr>
          <w:ilvl w:val="0"/>
          <w:numId w:val="1"/>
        </w:numPr>
        <w:ind w:left="709" w:hanging="425"/>
        <w:jc w:val="both"/>
        <w:rPr>
          <w:sz w:val="28"/>
          <w:szCs w:val="28"/>
        </w:rPr>
      </w:pPr>
      <w:r w:rsidRPr="00C44FDA">
        <w:rPr>
          <w:noProof/>
          <w:lang w:val="ru-RU"/>
        </w:rPr>
        <w:lastRenderedPageBreak/>
        <w:drawing>
          <wp:anchor distT="0" distB="0" distL="114300" distR="114300" simplePos="0" relativeHeight="251716608" behindDoc="1" locked="0" layoutInCell="1" allowOverlap="1" wp14:anchorId="69E65CA5" wp14:editId="457D0C85">
            <wp:simplePos x="0" y="0"/>
            <wp:positionH relativeFrom="margin">
              <wp:posOffset>5631180</wp:posOffset>
            </wp:positionH>
            <wp:positionV relativeFrom="paragraph">
              <wp:posOffset>12700</wp:posOffset>
            </wp:positionV>
            <wp:extent cx="1854200" cy="1390650"/>
            <wp:effectExtent l="0" t="0" r="0" b="0"/>
            <wp:wrapTight wrapText="bothSides">
              <wp:wrapPolygon edited="0">
                <wp:start x="0" y="0"/>
                <wp:lineTo x="0" y="21304"/>
                <wp:lineTo x="21304" y="21304"/>
                <wp:lineTo x="21304"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54200" cy="1390650"/>
                    </a:xfrm>
                    <a:prstGeom prst="rect">
                      <a:avLst/>
                    </a:prstGeom>
                  </pic:spPr>
                </pic:pic>
              </a:graphicData>
            </a:graphic>
            <wp14:sizeRelH relativeFrom="page">
              <wp14:pctWidth>0</wp14:pctWidth>
            </wp14:sizeRelH>
            <wp14:sizeRelV relativeFrom="page">
              <wp14:pctHeight>0</wp14:pctHeight>
            </wp14:sizeRelV>
          </wp:anchor>
        </w:drawing>
      </w:r>
      <w:r w:rsidRPr="00C44FDA">
        <w:rPr>
          <w:noProof/>
          <w:lang w:val="ru-RU"/>
        </w:rPr>
        <w:drawing>
          <wp:anchor distT="0" distB="0" distL="114300" distR="114300" simplePos="0" relativeHeight="251718656" behindDoc="1" locked="0" layoutInCell="1" allowOverlap="1" wp14:anchorId="69561757" wp14:editId="26CA5A52">
            <wp:simplePos x="0" y="0"/>
            <wp:positionH relativeFrom="margin">
              <wp:posOffset>7745095</wp:posOffset>
            </wp:positionH>
            <wp:positionV relativeFrom="paragraph">
              <wp:posOffset>22860</wp:posOffset>
            </wp:positionV>
            <wp:extent cx="1829435" cy="1371600"/>
            <wp:effectExtent l="0" t="0" r="0" b="0"/>
            <wp:wrapTight wrapText="bothSides">
              <wp:wrapPolygon edited="0">
                <wp:start x="0" y="0"/>
                <wp:lineTo x="0" y="21300"/>
                <wp:lineTo x="21368" y="21300"/>
                <wp:lineTo x="21368"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29435" cy="1371600"/>
                    </a:xfrm>
                    <a:prstGeom prst="rect">
                      <a:avLst/>
                    </a:prstGeom>
                  </pic:spPr>
                </pic:pic>
              </a:graphicData>
            </a:graphic>
            <wp14:sizeRelH relativeFrom="page">
              <wp14:pctWidth>0</wp14:pctWidth>
            </wp14:sizeRelH>
            <wp14:sizeRelV relativeFrom="page">
              <wp14:pctHeight>0</wp14:pctHeight>
            </wp14:sizeRelV>
          </wp:anchor>
        </w:drawing>
      </w:r>
      <w:r w:rsidR="00722A41" w:rsidRPr="00C44FDA">
        <w:rPr>
          <w:b/>
          <w:sz w:val="28"/>
          <w:szCs w:val="28"/>
        </w:rPr>
        <w:t>с. Пилипи-Борівські</w:t>
      </w:r>
      <w:r w:rsidR="00722A41" w:rsidRPr="00C44FDA">
        <w:rPr>
          <w:sz w:val="28"/>
          <w:szCs w:val="28"/>
        </w:rPr>
        <w:t xml:space="preserve"> проект „ Діти - це наше майбутнє” передбачав ремонт каналізаційної </w:t>
      </w:r>
    </w:p>
    <w:p w:rsidR="00510CBD" w:rsidRPr="00C44FDA" w:rsidRDefault="00030EAB" w:rsidP="006C72D6">
      <w:pPr>
        <w:pStyle w:val="a7"/>
        <w:tabs>
          <w:tab w:val="left" w:pos="709"/>
        </w:tabs>
        <w:ind w:left="709"/>
        <w:jc w:val="both"/>
        <w:rPr>
          <w:sz w:val="28"/>
          <w:szCs w:val="28"/>
        </w:rPr>
      </w:pPr>
      <w:r w:rsidRPr="00C44FDA">
        <w:rPr>
          <w:noProof/>
          <w:lang w:val="ru-RU"/>
        </w:rPr>
        <w:drawing>
          <wp:anchor distT="0" distB="0" distL="114300" distR="114300" simplePos="0" relativeHeight="251710464" behindDoc="1" locked="0" layoutInCell="1" allowOverlap="1" wp14:anchorId="3BF7BCFA" wp14:editId="2A199DB6">
            <wp:simplePos x="0" y="0"/>
            <wp:positionH relativeFrom="margin">
              <wp:posOffset>2945765</wp:posOffset>
            </wp:positionH>
            <wp:positionV relativeFrom="paragraph">
              <wp:posOffset>340360</wp:posOffset>
            </wp:positionV>
            <wp:extent cx="1600200" cy="2416810"/>
            <wp:effectExtent l="0" t="0" r="0" b="2540"/>
            <wp:wrapTight wrapText="bothSides">
              <wp:wrapPolygon edited="0">
                <wp:start x="0" y="0"/>
                <wp:lineTo x="0" y="21452"/>
                <wp:lineTo x="21343" y="21452"/>
                <wp:lineTo x="21343"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9366"/>
                    <a:stretch/>
                  </pic:blipFill>
                  <pic:spPr bwMode="auto">
                    <a:xfrm flipH="1">
                      <a:off x="0" y="0"/>
                      <a:ext cx="1600200" cy="241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2A41" w:rsidRPr="00C44FDA">
        <w:rPr>
          <w:sz w:val="28"/>
          <w:szCs w:val="28"/>
        </w:rPr>
        <w:t>системи, заміна вікон та покриття в спортзалі дошкільного – навчального закладу;</w:t>
      </w:r>
      <w:r w:rsidR="00722A41" w:rsidRPr="00C44FDA">
        <w:rPr>
          <w:noProof/>
        </w:rPr>
        <w:t xml:space="preserve"> </w:t>
      </w:r>
    </w:p>
    <w:p w:rsidR="00722A41" w:rsidRPr="00C44FDA" w:rsidRDefault="00CE4861" w:rsidP="006C72D6">
      <w:pPr>
        <w:pStyle w:val="a7"/>
        <w:numPr>
          <w:ilvl w:val="0"/>
          <w:numId w:val="1"/>
        </w:numPr>
        <w:ind w:left="851" w:hanging="567"/>
        <w:jc w:val="both"/>
        <w:rPr>
          <w:sz w:val="28"/>
          <w:szCs w:val="28"/>
        </w:rPr>
      </w:pPr>
      <w:r w:rsidRPr="00C44FDA">
        <w:rPr>
          <w:noProof/>
          <w:lang w:val="ru-RU"/>
        </w:rPr>
        <w:drawing>
          <wp:anchor distT="0" distB="0" distL="114300" distR="114300" simplePos="0" relativeHeight="251714560" behindDoc="1" locked="0" layoutInCell="1" allowOverlap="1" wp14:anchorId="33C40F42" wp14:editId="038A1D0A">
            <wp:simplePos x="0" y="0"/>
            <wp:positionH relativeFrom="margin">
              <wp:posOffset>2653665</wp:posOffset>
            </wp:positionH>
            <wp:positionV relativeFrom="paragraph">
              <wp:posOffset>3277235</wp:posOffset>
            </wp:positionV>
            <wp:extent cx="1994535" cy="1496060"/>
            <wp:effectExtent l="0" t="0" r="5715" b="889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94535" cy="1496060"/>
                    </a:xfrm>
                    <a:prstGeom prst="rect">
                      <a:avLst/>
                    </a:prstGeom>
                  </pic:spPr>
                </pic:pic>
              </a:graphicData>
            </a:graphic>
            <wp14:sizeRelH relativeFrom="page">
              <wp14:pctWidth>0</wp14:pctWidth>
            </wp14:sizeRelH>
            <wp14:sizeRelV relativeFrom="page">
              <wp14:pctHeight>0</wp14:pctHeight>
            </wp14:sizeRelV>
          </wp:anchor>
        </w:drawing>
      </w:r>
      <w:r w:rsidR="00030EAB" w:rsidRPr="00C44FDA">
        <w:rPr>
          <w:noProof/>
          <w:lang w:val="ru-RU"/>
        </w:rPr>
        <w:drawing>
          <wp:anchor distT="0" distB="0" distL="114300" distR="114300" simplePos="0" relativeHeight="251708416" behindDoc="1" locked="0" layoutInCell="1" allowOverlap="1" wp14:anchorId="6488B5BD" wp14:editId="6BB0FAD6">
            <wp:simplePos x="0" y="0"/>
            <wp:positionH relativeFrom="margin">
              <wp:posOffset>565150</wp:posOffset>
            </wp:positionH>
            <wp:positionV relativeFrom="paragraph">
              <wp:posOffset>29210</wp:posOffset>
            </wp:positionV>
            <wp:extent cx="2095500" cy="1810385"/>
            <wp:effectExtent l="0" t="0" r="0" b="0"/>
            <wp:wrapTight wrapText="bothSides">
              <wp:wrapPolygon edited="0">
                <wp:start x="0" y="0"/>
                <wp:lineTo x="0" y="21365"/>
                <wp:lineTo x="21404" y="21365"/>
                <wp:lineTo x="21404"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9786" r="20783"/>
                    <a:stretch/>
                  </pic:blipFill>
                  <pic:spPr bwMode="auto">
                    <a:xfrm>
                      <a:off x="0" y="0"/>
                      <a:ext cx="2095500" cy="181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2A41" w:rsidRPr="00C44FDA">
        <w:rPr>
          <w:b/>
          <w:sz w:val="28"/>
          <w:szCs w:val="28"/>
        </w:rPr>
        <w:t>с. Гнатків</w:t>
      </w:r>
      <w:r w:rsidR="00722A41" w:rsidRPr="00C44FDA">
        <w:rPr>
          <w:sz w:val="28"/>
          <w:szCs w:val="28"/>
        </w:rPr>
        <w:t xml:space="preserve"> ” Про дітей всіх добре дбаємо - про тепло не забуваємо”. Проект передбачав енергозберігаючі заходи в будівлі </w:t>
      </w:r>
      <w:proofErr w:type="spellStart"/>
      <w:r w:rsidR="00722A41" w:rsidRPr="00C44FDA">
        <w:rPr>
          <w:sz w:val="28"/>
          <w:szCs w:val="28"/>
        </w:rPr>
        <w:t>Гнатківського</w:t>
      </w:r>
      <w:proofErr w:type="spellEnd"/>
      <w:r w:rsidR="00722A41" w:rsidRPr="00C44FDA">
        <w:rPr>
          <w:sz w:val="28"/>
          <w:szCs w:val="28"/>
        </w:rPr>
        <w:t xml:space="preserve"> дошкільного навчального закладу «Колосочок»;  </w:t>
      </w:r>
    </w:p>
    <w:p w:rsidR="00CE4861" w:rsidRPr="00C44FDA" w:rsidRDefault="00CE4861" w:rsidP="00CE4861">
      <w:pPr>
        <w:jc w:val="both"/>
        <w:rPr>
          <w:sz w:val="28"/>
          <w:szCs w:val="28"/>
        </w:rPr>
      </w:pPr>
      <w:r w:rsidRPr="00C44FDA">
        <w:rPr>
          <w:noProof/>
          <w:lang w:val="ru-RU"/>
        </w:rPr>
        <w:drawing>
          <wp:anchor distT="0" distB="0" distL="114300" distR="114300" simplePos="0" relativeHeight="251712512" behindDoc="1" locked="0" layoutInCell="1" allowOverlap="1" wp14:anchorId="7F93C226" wp14:editId="628C26E9">
            <wp:simplePos x="0" y="0"/>
            <wp:positionH relativeFrom="margin">
              <wp:posOffset>504190</wp:posOffset>
            </wp:positionH>
            <wp:positionV relativeFrom="paragraph">
              <wp:posOffset>99695</wp:posOffset>
            </wp:positionV>
            <wp:extent cx="2012315" cy="1508125"/>
            <wp:effectExtent l="0" t="0" r="698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12315" cy="1508125"/>
                    </a:xfrm>
                    <a:prstGeom prst="rect">
                      <a:avLst/>
                    </a:prstGeom>
                  </pic:spPr>
                </pic:pic>
              </a:graphicData>
            </a:graphic>
            <wp14:sizeRelH relativeFrom="page">
              <wp14:pctWidth>0</wp14:pctWidth>
            </wp14:sizeRelH>
            <wp14:sizeRelV relativeFrom="page">
              <wp14:pctHeight>0</wp14:pctHeight>
            </wp14:sizeRelV>
          </wp:anchor>
        </w:drawing>
      </w:r>
    </w:p>
    <w:p w:rsidR="007524D5" w:rsidRPr="00C44FDA" w:rsidRDefault="00722A41" w:rsidP="006C72D6">
      <w:pPr>
        <w:pStyle w:val="a7"/>
        <w:numPr>
          <w:ilvl w:val="0"/>
          <w:numId w:val="1"/>
        </w:numPr>
        <w:ind w:left="851" w:hanging="567"/>
        <w:jc w:val="both"/>
        <w:rPr>
          <w:sz w:val="28"/>
          <w:szCs w:val="28"/>
        </w:rPr>
      </w:pPr>
      <w:r w:rsidRPr="00C44FDA">
        <w:rPr>
          <w:b/>
          <w:sz w:val="28"/>
          <w:szCs w:val="28"/>
        </w:rPr>
        <w:t xml:space="preserve">с. Жолоби </w:t>
      </w:r>
      <w:r w:rsidRPr="00C44FDA">
        <w:rPr>
          <w:sz w:val="28"/>
          <w:szCs w:val="28"/>
        </w:rPr>
        <w:t>проект «Дорога - життя для нашого села», передбачав ремонт дорожнього покриття в населеному пункті;</w:t>
      </w:r>
      <w:r w:rsidRPr="00C44FDA">
        <w:t xml:space="preserve"> </w:t>
      </w:r>
    </w:p>
    <w:p w:rsidR="00CE4861" w:rsidRPr="00C44FDA" w:rsidRDefault="00CE4861" w:rsidP="00CE4861">
      <w:pPr>
        <w:pStyle w:val="a7"/>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pStyle w:val="a7"/>
        <w:ind w:left="851"/>
        <w:jc w:val="both"/>
        <w:rPr>
          <w:sz w:val="28"/>
          <w:szCs w:val="28"/>
        </w:rPr>
      </w:pPr>
    </w:p>
    <w:p w:rsidR="007524D5" w:rsidRPr="00C44FDA" w:rsidRDefault="00CE4861" w:rsidP="006C72D6">
      <w:pPr>
        <w:pStyle w:val="a7"/>
        <w:numPr>
          <w:ilvl w:val="0"/>
          <w:numId w:val="1"/>
        </w:numPr>
        <w:ind w:left="851" w:hanging="567"/>
        <w:jc w:val="both"/>
        <w:rPr>
          <w:sz w:val="28"/>
          <w:szCs w:val="28"/>
        </w:rPr>
      </w:pPr>
      <w:r w:rsidRPr="00C44FDA">
        <w:rPr>
          <w:noProof/>
          <w:lang w:val="ru-RU"/>
        </w:rPr>
        <w:drawing>
          <wp:anchor distT="0" distB="0" distL="114300" distR="114300" simplePos="0" relativeHeight="251724800" behindDoc="1" locked="0" layoutInCell="1" allowOverlap="1" wp14:anchorId="35BDA345" wp14:editId="472D53C0">
            <wp:simplePos x="0" y="0"/>
            <wp:positionH relativeFrom="margin">
              <wp:posOffset>6170295</wp:posOffset>
            </wp:positionH>
            <wp:positionV relativeFrom="paragraph">
              <wp:posOffset>756920</wp:posOffset>
            </wp:positionV>
            <wp:extent cx="3406140" cy="1911350"/>
            <wp:effectExtent l="0" t="0" r="381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06140" cy="1911350"/>
                    </a:xfrm>
                    <a:prstGeom prst="rect">
                      <a:avLst/>
                    </a:prstGeom>
                  </pic:spPr>
                </pic:pic>
              </a:graphicData>
            </a:graphic>
            <wp14:sizeRelH relativeFrom="margin">
              <wp14:pctWidth>0</wp14:pctWidth>
            </wp14:sizeRelH>
            <wp14:sizeRelV relativeFrom="margin">
              <wp14:pctHeight>0</wp14:pctHeight>
            </wp14:sizeRelV>
          </wp:anchor>
        </w:drawing>
      </w:r>
      <w:r w:rsidR="00722A41" w:rsidRPr="00C44FDA">
        <w:rPr>
          <w:b/>
          <w:sz w:val="28"/>
          <w:szCs w:val="28"/>
        </w:rPr>
        <w:t xml:space="preserve">с. </w:t>
      </w:r>
      <w:proofErr w:type="spellStart"/>
      <w:r w:rsidR="00722A41" w:rsidRPr="00C44FDA">
        <w:rPr>
          <w:b/>
          <w:sz w:val="28"/>
          <w:szCs w:val="28"/>
        </w:rPr>
        <w:t>Рожнятівка</w:t>
      </w:r>
      <w:proofErr w:type="spellEnd"/>
      <w:r w:rsidR="00722A41" w:rsidRPr="00C44FDA">
        <w:rPr>
          <w:sz w:val="28"/>
          <w:szCs w:val="28"/>
        </w:rPr>
        <w:t xml:space="preserve"> «Тепла школа – здорові діти»  проект передбачав заміну вікон на енергозберігаючі в </w:t>
      </w:r>
      <w:proofErr w:type="spellStart"/>
      <w:r w:rsidR="00722A41" w:rsidRPr="00C44FDA">
        <w:rPr>
          <w:sz w:val="28"/>
          <w:szCs w:val="28"/>
        </w:rPr>
        <w:t>Рожнятівській</w:t>
      </w:r>
      <w:proofErr w:type="spellEnd"/>
      <w:r w:rsidR="00722A41" w:rsidRPr="00C44FDA">
        <w:rPr>
          <w:sz w:val="28"/>
          <w:szCs w:val="28"/>
        </w:rPr>
        <w:t xml:space="preserve">  загальноосвітній школі І-ІІ ступенів;</w:t>
      </w:r>
      <w:r w:rsidR="007524D5" w:rsidRPr="00C44FDA">
        <w:rPr>
          <w:noProof/>
        </w:rPr>
        <w:t xml:space="preserve"> </w:t>
      </w:r>
    </w:p>
    <w:p w:rsidR="00CE4861" w:rsidRPr="00C44FDA" w:rsidRDefault="00CE4861" w:rsidP="00CE4861">
      <w:pPr>
        <w:jc w:val="both"/>
        <w:rPr>
          <w:sz w:val="28"/>
          <w:szCs w:val="28"/>
        </w:rPr>
      </w:pPr>
    </w:p>
    <w:p w:rsidR="00CE4861" w:rsidRPr="00C44FDA" w:rsidRDefault="00CE4861" w:rsidP="00CE4861">
      <w:pPr>
        <w:jc w:val="both"/>
        <w:rPr>
          <w:sz w:val="28"/>
          <w:szCs w:val="28"/>
        </w:rPr>
      </w:pPr>
      <w:r w:rsidRPr="00C44FDA">
        <w:rPr>
          <w:noProof/>
          <w:lang w:val="ru-RU"/>
        </w:rPr>
        <w:drawing>
          <wp:anchor distT="0" distB="0" distL="114300" distR="114300" simplePos="0" relativeHeight="251722752" behindDoc="1" locked="0" layoutInCell="1" allowOverlap="1" wp14:anchorId="30F2C3BE" wp14:editId="6C4C2570">
            <wp:simplePos x="0" y="0"/>
            <wp:positionH relativeFrom="margin">
              <wp:posOffset>5548630</wp:posOffset>
            </wp:positionH>
            <wp:positionV relativeFrom="paragraph">
              <wp:posOffset>11430</wp:posOffset>
            </wp:positionV>
            <wp:extent cx="3509645" cy="1971040"/>
            <wp:effectExtent l="0" t="0" r="0" b="0"/>
            <wp:wrapTight wrapText="bothSides">
              <wp:wrapPolygon edited="0">
                <wp:start x="0" y="0"/>
                <wp:lineTo x="0" y="21294"/>
                <wp:lineTo x="21455" y="21294"/>
                <wp:lineTo x="21455"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09645" cy="1971040"/>
                    </a:xfrm>
                    <a:prstGeom prst="rect">
                      <a:avLst/>
                    </a:prstGeom>
                  </pic:spPr>
                </pic:pic>
              </a:graphicData>
            </a:graphic>
            <wp14:sizeRelH relativeFrom="margin">
              <wp14:pctWidth>0</wp14:pctWidth>
            </wp14:sizeRelH>
            <wp14:sizeRelV relativeFrom="margin">
              <wp14:pctHeight>0</wp14:pctHeight>
            </wp14:sizeRelV>
          </wp:anchor>
        </w:drawing>
      </w: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CE4861" w:rsidRPr="00C44FDA" w:rsidRDefault="00CE4861" w:rsidP="00CE4861">
      <w:pPr>
        <w:jc w:val="both"/>
        <w:rPr>
          <w:sz w:val="28"/>
          <w:szCs w:val="28"/>
        </w:rPr>
      </w:pPr>
    </w:p>
    <w:p w:rsidR="007524D5" w:rsidRPr="00C44FDA" w:rsidRDefault="007524D5" w:rsidP="006C72D6">
      <w:pPr>
        <w:pStyle w:val="a7"/>
        <w:numPr>
          <w:ilvl w:val="0"/>
          <w:numId w:val="1"/>
        </w:numPr>
        <w:ind w:left="851" w:hanging="567"/>
        <w:rPr>
          <w:sz w:val="28"/>
          <w:szCs w:val="28"/>
        </w:rPr>
      </w:pPr>
      <w:r w:rsidRPr="00C44FDA">
        <w:rPr>
          <w:b/>
          <w:sz w:val="28"/>
          <w:szCs w:val="28"/>
        </w:rPr>
        <w:lastRenderedPageBreak/>
        <w:t>Районний будинок культури</w:t>
      </w:r>
      <w:r w:rsidRPr="00C44FDA">
        <w:rPr>
          <w:sz w:val="28"/>
          <w:szCs w:val="28"/>
        </w:rPr>
        <w:t xml:space="preserve"> – проект “Талантам – найкращі умови для розвитку” проект передбачав добудову районного будинку культури;</w:t>
      </w:r>
      <w:r w:rsidR="00510CBD" w:rsidRPr="00C44FDA">
        <w:rPr>
          <w:noProof/>
        </w:rPr>
        <w:t xml:space="preserve"> </w:t>
      </w:r>
    </w:p>
    <w:p w:rsidR="007524D5" w:rsidRPr="00C44FDA" w:rsidRDefault="00656542" w:rsidP="006C72D6">
      <w:pPr>
        <w:pStyle w:val="a7"/>
        <w:numPr>
          <w:ilvl w:val="0"/>
          <w:numId w:val="1"/>
        </w:numPr>
        <w:ind w:left="851" w:hanging="567"/>
        <w:jc w:val="both"/>
        <w:rPr>
          <w:sz w:val="28"/>
          <w:szCs w:val="28"/>
        </w:rPr>
      </w:pPr>
      <w:r w:rsidRPr="00C44FDA">
        <w:rPr>
          <w:noProof/>
          <w:lang w:val="ru-RU"/>
        </w:rPr>
        <w:drawing>
          <wp:anchor distT="0" distB="0" distL="114300" distR="114300" simplePos="0" relativeHeight="251728896" behindDoc="1" locked="0" layoutInCell="1" allowOverlap="1" wp14:anchorId="40453C96" wp14:editId="3B322CEB">
            <wp:simplePos x="0" y="0"/>
            <wp:positionH relativeFrom="margin">
              <wp:posOffset>2596515</wp:posOffset>
            </wp:positionH>
            <wp:positionV relativeFrom="paragraph">
              <wp:posOffset>63500</wp:posOffset>
            </wp:positionV>
            <wp:extent cx="1955800" cy="1466850"/>
            <wp:effectExtent l="0" t="0" r="6350" b="0"/>
            <wp:wrapTight wrapText="bothSides">
              <wp:wrapPolygon edited="0">
                <wp:start x="0" y="0"/>
                <wp:lineTo x="0" y="21319"/>
                <wp:lineTo x="21460" y="21319"/>
                <wp:lineTo x="21460"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55800" cy="1466850"/>
                    </a:xfrm>
                    <a:prstGeom prst="rect">
                      <a:avLst/>
                    </a:prstGeom>
                  </pic:spPr>
                </pic:pic>
              </a:graphicData>
            </a:graphic>
            <wp14:sizeRelH relativeFrom="page">
              <wp14:pctWidth>0</wp14:pctWidth>
            </wp14:sizeRelH>
            <wp14:sizeRelV relativeFrom="page">
              <wp14:pctHeight>0</wp14:pctHeight>
            </wp14:sizeRelV>
          </wp:anchor>
        </w:drawing>
      </w:r>
      <w:r w:rsidRPr="00C44FDA">
        <w:rPr>
          <w:noProof/>
          <w:lang w:val="ru-RU"/>
        </w:rPr>
        <w:drawing>
          <wp:anchor distT="0" distB="0" distL="114300" distR="114300" simplePos="0" relativeHeight="251726848" behindDoc="1" locked="0" layoutInCell="1" allowOverlap="1" wp14:anchorId="0EF218D4" wp14:editId="78AF2E3E">
            <wp:simplePos x="0" y="0"/>
            <wp:positionH relativeFrom="margin">
              <wp:posOffset>316865</wp:posOffset>
            </wp:positionH>
            <wp:positionV relativeFrom="paragraph">
              <wp:posOffset>25400</wp:posOffset>
            </wp:positionV>
            <wp:extent cx="2012950" cy="1509395"/>
            <wp:effectExtent l="0" t="0" r="6350" b="0"/>
            <wp:wrapTight wrapText="bothSides">
              <wp:wrapPolygon edited="0">
                <wp:start x="0" y="0"/>
                <wp:lineTo x="0" y="21264"/>
                <wp:lineTo x="21464" y="21264"/>
                <wp:lineTo x="21464"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12950" cy="1509395"/>
                    </a:xfrm>
                    <a:prstGeom prst="rect">
                      <a:avLst/>
                    </a:prstGeom>
                  </pic:spPr>
                </pic:pic>
              </a:graphicData>
            </a:graphic>
            <wp14:sizeRelH relativeFrom="page">
              <wp14:pctWidth>0</wp14:pctWidth>
            </wp14:sizeRelH>
            <wp14:sizeRelV relativeFrom="page">
              <wp14:pctHeight>0</wp14:pctHeight>
            </wp14:sizeRelV>
          </wp:anchor>
        </w:drawing>
      </w:r>
      <w:r w:rsidR="007524D5" w:rsidRPr="00C44FDA">
        <w:rPr>
          <w:b/>
          <w:sz w:val="28"/>
          <w:szCs w:val="28"/>
        </w:rPr>
        <w:t xml:space="preserve">Районна </w:t>
      </w:r>
      <w:proofErr w:type="spellStart"/>
      <w:r w:rsidR="007524D5" w:rsidRPr="00C44FDA">
        <w:rPr>
          <w:b/>
          <w:sz w:val="28"/>
          <w:szCs w:val="28"/>
        </w:rPr>
        <w:t>дитячо</w:t>
      </w:r>
      <w:proofErr w:type="spellEnd"/>
      <w:r w:rsidR="007524D5" w:rsidRPr="00C44FDA">
        <w:rPr>
          <w:b/>
          <w:sz w:val="28"/>
          <w:szCs w:val="28"/>
        </w:rPr>
        <w:t xml:space="preserve"> – юнацька спортивна школа - </w:t>
      </w:r>
      <w:r w:rsidR="007524D5" w:rsidRPr="00C44FDA">
        <w:rPr>
          <w:sz w:val="28"/>
          <w:szCs w:val="28"/>
        </w:rPr>
        <w:t xml:space="preserve">проект </w:t>
      </w:r>
      <w:proofErr w:type="spellStart"/>
      <w:r w:rsidR="007524D5" w:rsidRPr="00C44FDA">
        <w:rPr>
          <w:sz w:val="28"/>
          <w:szCs w:val="28"/>
        </w:rPr>
        <w:t>„Спорт</w:t>
      </w:r>
      <w:proofErr w:type="spellEnd"/>
      <w:r w:rsidR="007524D5" w:rsidRPr="00C44FDA">
        <w:rPr>
          <w:sz w:val="28"/>
          <w:szCs w:val="28"/>
        </w:rPr>
        <w:t xml:space="preserve"> – основа здоров’я і сила нації !„ Проект передбачав ремонт спортивної і тренувальної зали та фойє школи;</w:t>
      </w:r>
      <w:r w:rsidRPr="00C44FDA">
        <w:rPr>
          <w:noProof/>
        </w:rPr>
        <w:t xml:space="preserve"> </w:t>
      </w:r>
    </w:p>
    <w:p w:rsidR="007524D5" w:rsidRDefault="003562F7" w:rsidP="006C72D6">
      <w:pPr>
        <w:pStyle w:val="a7"/>
        <w:numPr>
          <w:ilvl w:val="0"/>
          <w:numId w:val="1"/>
        </w:numPr>
        <w:ind w:left="851" w:hanging="567"/>
        <w:jc w:val="both"/>
        <w:rPr>
          <w:sz w:val="28"/>
          <w:szCs w:val="28"/>
        </w:rPr>
      </w:pPr>
      <w:r w:rsidRPr="00C44FDA">
        <w:rPr>
          <w:noProof/>
          <w:lang w:val="ru-RU"/>
        </w:rPr>
        <w:drawing>
          <wp:anchor distT="0" distB="0" distL="114300" distR="114300" simplePos="0" relativeHeight="251735040" behindDoc="1" locked="0" layoutInCell="1" allowOverlap="1" wp14:anchorId="738DE752" wp14:editId="25F03D16">
            <wp:simplePos x="0" y="0"/>
            <wp:positionH relativeFrom="margin">
              <wp:posOffset>313055</wp:posOffset>
            </wp:positionH>
            <wp:positionV relativeFrom="paragraph">
              <wp:posOffset>1931035</wp:posOffset>
            </wp:positionV>
            <wp:extent cx="2042160" cy="1530985"/>
            <wp:effectExtent l="0" t="0" r="0" b="0"/>
            <wp:wrapTight wrapText="bothSides">
              <wp:wrapPolygon edited="0">
                <wp:start x="0" y="0"/>
                <wp:lineTo x="0" y="21233"/>
                <wp:lineTo x="21358" y="21233"/>
                <wp:lineTo x="21358"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42160" cy="1530985"/>
                    </a:xfrm>
                    <a:prstGeom prst="rect">
                      <a:avLst/>
                    </a:prstGeom>
                  </pic:spPr>
                </pic:pic>
              </a:graphicData>
            </a:graphic>
            <wp14:sizeRelH relativeFrom="page">
              <wp14:pctWidth>0</wp14:pctWidth>
            </wp14:sizeRelH>
            <wp14:sizeRelV relativeFrom="page">
              <wp14:pctHeight>0</wp14:pctHeight>
            </wp14:sizeRelV>
          </wp:anchor>
        </w:drawing>
      </w:r>
      <w:r w:rsidR="00656542" w:rsidRPr="00C44FDA">
        <w:rPr>
          <w:noProof/>
          <w:lang w:val="ru-RU"/>
        </w:rPr>
        <w:drawing>
          <wp:anchor distT="0" distB="0" distL="114300" distR="114300" simplePos="0" relativeHeight="251732992" behindDoc="1" locked="0" layoutInCell="1" allowOverlap="1" wp14:anchorId="0C64380E" wp14:editId="7BC73A5D">
            <wp:simplePos x="0" y="0"/>
            <wp:positionH relativeFrom="margin">
              <wp:posOffset>2602865</wp:posOffset>
            </wp:positionH>
            <wp:positionV relativeFrom="paragraph">
              <wp:posOffset>97790</wp:posOffset>
            </wp:positionV>
            <wp:extent cx="1981200" cy="1485900"/>
            <wp:effectExtent l="0" t="0" r="0" b="0"/>
            <wp:wrapTight wrapText="bothSides">
              <wp:wrapPolygon edited="0">
                <wp:start x="0" y="0"/>
                <wp:lineTo x="0" y="21323"/>
                <wp:lineTo x="21392" y="21323"/>
                <wp:lineTo x="21392"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81200" cy="1485900"/>
                    </a:xfrm>
                    <a:prstGeom prst="rect">
                      <a:avLst/>
                    </a:prstGeom>
                  </pic:spPr>
                </pic:pic>
              </a:graphicData>
            </a:graphic>
            <wp14:sizeRelH relativeFrom="page">
              <wp14:pctWidth>0</wp14:pctWidth>
            </wp14:sizeRelH>
            <wp14:sizeRelV relativeFrom="page">
              <wp14:pctHeight>0</wp14:pctHeight>
            </wp14:sizeRelV>
          </wp:anchor>
        </w:drawing>
      </w:r>
      <w:r w:rsidR="00656542" w:rsidRPr="00C44FDA">
        <w:rPr>
          <w:noProof/>
          <w:lang w:val="ru-RU"/>
        </w:rPr>
        <w:drawing>
          <wp:anchor distT="0" distB="0" distL="114300" distR="114300" simplePos="0" relativeHeight="251730944" behindDoc="1" locked="0" layoutInCell="1" allowOverlap="1" wp14:anchorId="2516F45A" wp14:editId="7CA8F031">
            <wp:simplePos x="0" y="0"/>
            <wp:positionH relativeFrom="margin">
              <wp:posOffset>412115</wp:posOffset>
            </wp:positionH>
            <wp:positionV relativeFrom="paragraph">
              <wp:posOffset>95885</wp:posOffset>
            </wp:positionV>
            <wp:extent cx="2019300" cy="1515745"/>
            <wp:effectExtent l="0" t="0" r="0" b="8255"/>
            <wp:wrapTight wrapText="bothSides">
              <wp:wrapPolygon edited="0">
                <wp:start x="0" y="0"/>
                <wp:lineTo x="0" y="21446"/>
                <wp:lineTo x="21396" y="21446"/>
                <wp:lineTo x="21396"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19300" cy="1515745"/>
                    </a:xfrm>
                    <a:prstGeom prst="rect">
                      <a:avLst/>
                    </a:prstGeom>
                  </pic:spPr>
                </pic:pic>
              </a:graphicData>
            </a:graphic>
            <wp14:sizeRelH relativeFrom="page">
              <wp14:pctWidth>0</wp14:pctWidth>
            </wp14:sizeRelH>
            <wp14:sizeRelV relativeFrom="page">
              <wp14:pctHeight>0</wp14:pctHeight>
            </wp14:sizeRelV>
          </wp:anchor>
        </w:drawing>
      </w:r>
      <w:r w:rsidR="007524D5" w:rsidRPr="00C44FDA">
        <w:rPr>
          <w:b/>
          <w:sz w:val="28"/>
          <w:szCs w:val="28"/>
        </w:rPr>
        <w:t xml:space="preserve">Будинок дитячої творчості - </w:t>
      </w:r>
      <w:r w:rsidR="007524D5" w:rsidRPr="00C44FDA">
        <w:rPr>
          <w:sz w:val="28"/>
          <w:szCs w:val="28"/>
        </w:rPr>
        <w:t>проект</w:t>
      </w:r>
      <w:r w:rsidR="007524D5" w:rsidRPr="00C44FDA">
        <w:rPr>
          <w:b/>
          <w:sz w:val="28"/>
          <w:szCs w:val="28"/>
        </w:rPr>
        <w:t xml:space="preserve"> </w:t>
      </w:r>
      <w:r w:rsidR="007524D5" w:rsidRPr="00C44FDA">
        <w:rPr>
          <w:sz w:val="28"/>
          <w:szCs w:val="28"/>
        </w:rPr>
        <w:t>«Комфортні умови   для  безпеки т</w:t>
      </w:r>
      <w:r w:rsidR="000A64E2">
        <w:rPr>
          <w:sz w:val="28"/>
          <w:szCs w:val="28"/>
        </w:rPr>
        <w:t xml:space="preserve">а  </w:t>
      </w:r>
      <w:proofErr w:type="spellStart"/>
      <w:r w:rsidR="000A64E2">
        <w:rPr>
          <w:sz w:val="28"/>
          <w:szCs w:val="28"/>
        </w:rPr>
        <w:t>розвитку</w:t>
      </w:r>
      <w:r w:rsidR="007524D5" w:rsidRPr="00C44FDA">
        <w:rPr>
          <w:sz w:val="28"/>
          <w:szCs w:val="28"/>
        </w:rPr>
        <w:t>дитячих</w:t>
      </w:r>
      <w:proofErr w:type="spellEnd"/>
      <w:r w:rsidR="007524D5" w:rsidRPr="00C44FDA">
        <w:rPr>
          <w:sz w:val="28"/>
          <w:szCs w:val="28"/>
        </w:rPr>
        <w:t xml:space="preserve"> талантів», проект передбача</w:t>
      </w:r>
      <w:r w:rsidR="00C44FDA">
        <w:rPr>
          <w:sz w:val="28"/>
          <w:szCs w:val="28"/>
        </w:rPr>
        <w:t>в</w:t>
      </w:r>
      <w:r w:rsidR="007524D5" w:rsidRPr="00C44FDA">
        <w:rPr>
          <w:sz w:val="28"/>
          <w:szCs w:val="28"/>
        </w:rPr>
        <w:t xml:space="preserve"> ремонт головного входу будинку дитячої творчості.</w:t>
      </w:r>
    </w:p>
    <w:p w:rsidR="000A64E2" w:rsidRPr="00C44FDA" w:rsidRDefault="000A64E2" w:rsidP="006C72D6">
      <w:pPr>
        <w:pStyle w:val="a7"/>
        <w:numPr>
          <w:ilvl w:val="0"/>
          <w:numId w:val="1"/>
        </w:numPr>
        <w:ind w:left="851" w:hanging="567"/>
        <w:jc w:val="both"/>
        <w:rPr>
          <w:sz w:val="28"/>
          <w:szCs w:val="28"/>
        </w:rPr>
      </w:pPr>
    </w:p>
    <w:p w:rsidR="00510CBD" w:rsidRPr="00C44FDA" w:rsidRDefault="00510CBD" w:rsidP="006C72D6">
      <w:pPr>
        <w:pStyle w:val="a7"/>
        <w:ind w:left="1146"/>
        <w:jc w:val="both"/>
        <w:rPr>
          <w:sz w:val="28"/>
          <w:szCs w:val="28"/>
        </w:rPr>
      </w:pPr>
    </w:p>
    <w:p w:rsidR="006C72D6" w:rsidRPr="00C44FDA" w:rsidRDefault="006C72D6" w:rsidP="003562F7">
      <w:pPr>
        <w:jc w:val="both"/>
        <w:rPr>
          <w:sz w:val="28"/>
          <w:szCs w:val="28"/>
        </w:rPr>
      </w:pPr>
    </w:p>
    <w:p w:rsidR="007524D5" w:rsidRPr="00152A72" w:rsidRDefault="00510CBD" w:rsidP="00656542">
      <w:pPr>
        <w:pStyle w:val="a7"/>
        <w:ind w:left="0"/>
        <w:jc w:val="center"/>
        <w:rPr>
          <w:b/>
          <w:sz w:val="25"/>
          <w:szCs w:val="25"/>
        </w:rPr>
      </w:pPr>
      <w:r w:rsidRPr="00152A72">
        <w:rPr>
          <w:b/>
          <w:sz w:val="25"/>
          <w:szCs w:val="25"/>
        </w:rPr>
        <w:lastRenderedPageBreak/>
        <w:t>ПО ПРОЕКТУ ЄС/ПРООН “МІСЦЕВИЙ РОЗВИТОК ОРІЄНТОВАНИЙ НА ГРОМАДУ” МАЮТЬ МОЖЛИВІСТЬ РЕА</w:t>
      </w:r>
      <w:r w:rsidR="006171B1" w:rsidRPr="00152A72">
        <w:rPr>
          <w:b/>
          <w:sz w:val="25"/>
          <w:szCs w:val="25"/>
        </w:rPr>
        <w:t>ЛІЗУВАТИ СВОЇ ПРОЕКТИ 4 ГРОМАДИ</w:t>
      </w:r>
    </w:p>
    <w:p w:rsidR="006171B1" w:rsidRPr="00C44FDA" w:rsidRDefault="006171B1" w:rsidP="006171B1">
      <w:pPr>
        <w:ind w:firstLine="708"/>
        <w:jc w:val="both"/>
        <w:rPr>
          <w:sz w:val="28"/>
          <w:szCs w:val="28"/>
        </w:rPr>
      </w:pPr>
      <w:r w:rsidRPr="00C44FDA">
        <w:rPr>
          <w:b/>
          <w:sz w:val="28"/>
          <w:szCs w:val="28"/>
        </w:rPr>
        <w:t>с. Гнатків</w:t>
      </w:r>
      <w:r w:rsidRPr="00C44FDA">
        <w:rPr>
          <w:sz w:val="28"/>
          <w:szCs w:val="28"/>
        </w:rPr>
        <w:t xml:space="preserve">  </w:t>
      </w:r>
      <w:r w:rsidRPr="00C44FDA">
        <w:rPr>
          <w:b/>
          <w:sz w:val="28"/>
          <w:szCs w:val="28"/>
        </w:rPr>
        <w:t xml:space="preserve">с. </w:t>
      </w:r>
      <w:proofErr w:type="spellStart"/>
      <w:r w:rsidRPr="00C44FDA">
        <w:rPr>
          <w:b/>
          <w:sz w:val="28"/>
          <w:szCs w:val="28"/>
        </w:rPr>
        <w:t>Рожнятівка</w:t>
      </w:r>
      <w:proofErr w:type="spellEnd"/>
      <w:r w:rsidRPr="00C44FDA">
        <w:rPr>
          <w:sz w:val="28"/>
          <w:szCs w:val="28"/>
        </w:rPr>
        <w:t xml:space="preserve">, </w:t>
      </w:r>
      <w:r w:rsidRPr="00C44FDA">
        <w:rPr>
          <w:b/>
          <w:sz w:val="28"/>
          <w:szCs w:val="28"/>
        </w:rPr>
        <w:t xml:space="preserve">с. Пилипи – Борівські та </w:t>
      </w:r>
      <w:proofErr w:type="spellStart"/>
      <w:r w:rsidRPr="00C44FDA">
        <w:rPr>
          <w:b/>
          <w:sz w:val="28"/>
          <w:szCs w:val="28"/>
        </w:rPr>
        <w:t>с.Високе</w:t>
      </w:r>
      <w:proofErr w:type="spellEnd"/>
      <w:r w:rsidRPr="00C44FDA">
        <w:rPr>
          <w:sz w:val="28"/>
          <w:szCs w:val="28"/>
        </w:rPr>
        <w:t xml:space="preserve"> Вже по трьох громадах виготовлено та погоджено з обласним центром впровадження ПКД.  </w:t>
      </w:r>
    </w:p>
    <w:p w:rsidR="006171B1" w:rsidRPr="00C44FDA" w:rsidRDefault="006171B1" w:rsidP="006171B1">
      <w:pPr>
        <w:ind w:firstLine="708"/>
        <w:jc w:val="both"/>
        <w:rPr>
          <w:sz w:val="28"/>
          <w:szCs w:val="28"/>
        </w:rPr>
      </w:pPr>
      <w:r w:rsidRPr="00C44FDA">
        <w:rPr>
          <w:sz w:val="28"/>
          <w:szCs w:val="28"/>
        </w:rPr>
        <w:t xml:space="preserve">Після написання </w:t>
      </w:r>
      <w:proofErr w:type="spellStart"/>
      <w:r w:rsidRPr="00C44FDA">
        <w:rPr>
          <w:sz w:val="28"/>
          <w:szCs w:val="28"/>
        </w:rPr>
        <w:t>мікропроектних</w:t>
      </w:r>
      <w:proofErr w:type="spellEnd"/>
      <w:r w:rsidRPr="00C44FDA">
        <w:rPr>
          <w:sz w:val="28"/>
          <w:szCs w:val="28"/>
        </w:rPr>
        <w:t xml:space="preserve"> пропозицій та підписання угоди з громадськими організаціями  будуть виділені кошти з фонду конкурсу для реалізації проекту. Реалізація проектів буде проводитись в 2016 році.</w:t>
      </w:r>
    </w:p>
    <w:p w:rsidR="006171B1" w:rsidRPr="00C44FDA" w:rsidRDefault="00D65538" w:rsidP="006171B1">
      <w:pPr>
        <w:jc w:val="both"/>
        <w:rPr>
          <w:sz w:val="28"/>
          <w:szCs w:val="28"/>
        </w:rPr>
      </w:pPr>
      <w:r w:rsidRPr="00C44FDA">
        <w:rPr>
          <w:noProof/>
          <w:lang w:val="ru-RU"/>
        </w:rPr>
        <w:drawing>
          <wp:anchor distT="0" distB="0" distL="114300" distR="114300" simplePos="0" relativeHeight="251739136" behindDoc="1" locked="0" layoutInCell="1" allowOverlap="1" wp14:anchorId="78137D49" wp14:editId="1EBA5288">
            <wp:simplePos x="0" y="0"/>
            <wp:positionH relativeFrom="margin">
              <wp:posOffset>5210810</wp:posOffset>
            </wp:positionH>
            <wp:positionV relativeFrom="paragraph">
              <wp:posOffset>831850</wp:posOffset>
            </wp:positionV>
            <wp:extent cx="2312035" cy="1733550"/>
            <wp:effectExtent l="0" t="0" r="0" b="0"/>
            <wp:wrapTight wrapText="bothSides">
              <wp:wrapPolygon edited="0">
                <wp:start x="0" y="0"/>
                <wp:lineTo x="0" y="21363"/>
                <wp:lineTo x="21357" y="21363"/>
                <wp:lineTo x="21357"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12035" cy="1733550"/>
                    </a:xfrm>
                    <a:prstGeom prst="rect">
                      <a:avLst/>
                    </a:prstGeom>
                  </pic:spPr>
                </pic:pic>
              </a:graphicData>
            </a:graphic>
            <wp14:sizeRelH relativeFrom="page">
              <wp14:pctWidth>0</wp14:pctWidth>
            </wp14:sizeRelH>
            <wp14:sizeRelV relativeFrom="page">
              <wp14:pctHeight>0</wp14:pctHeight>
            </wp14:sizeRelV>
          </wp:anchor>
        </w:drawing>
      </w:r>
      <w:r w:rsidRPr="00C44FDA">
        <w:rPr>
          <w:noProof/>
          <w:lang w:val="ru-RU"/>
        </w:rPr>
        <w:drawing>
          <wp:anchor distT="0" distB="0" distL="114300" distR="114300" simplePos="0" relativeHeight="251741184" behindDoc="1" locked="0" layoutInCell="1" allowOverlap="1" wp14:anchorId="6CFCEC5E" wp14:editId="3E04BE7F">
            <wp:simplePos x="0" y="0"/>
            <wp:positionH relativeFrom="margin">
              <wp:posOffset>7817485</wp:posOffset>
            </wp:positionH>
            <wp:positionV relativeFrom="paragraph">
              <wp:posOffset>826770</wp:posOffset>
            </wp:positionV>
            <wp:extent cx="1562100" cy="2082800"/>
            <wp:effectExtent l="0" t="0" r="0" b="0"/>
            <wp:wrapTight wrapText="bothSides">
              <wp:wrapPolygon edited="0">
                <wp:start x="0" y="0"/>
                <wp:lineTo x="0" y="21337"/>
                <wp:lineTo x="21337" y="21337"/>
                <wp:lineTo x="2133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62100" cy="2082800"/>
                    </a:xfrm>
                    <a:prstGeom prst="rect">
                      <a:avLst/>
                    </a:prstGeom>
                  </pic:spPr>
                </pic:pic>
              </a:graphicData>
            </a:graphic>
            <wp14:sizeRelH relativeFrom="page">
              <wp14:pctWidth>0</wp14:pctWidth>
            </wp14:sizeRelH>
            <wp14:sizeRelV relativeFrom="page">
              <wp14:pctHeight>0</wp14:pctHeight>
            </wp14:sizeRelV>
          </wp:anchor>
        </w:drawing>
      </w:r>
      <w:r w:rsidR="006171B1" w:rsidRPr="00C44FDA">
        <w:rPr>
          <w:sz w:val="28"/>
          <w:szCs w:val="28"/>
        </w:rPr>
        <w:tab/>
      </w:r>
      <w:r w:rsidR="006171B1" w:rsidRPr="00C44FDA">
        <w:rPr>
          <w:b/>
          <w:sz w:val="28"/>
          <w:szCs w:val="28"/>
        </w:rPr>
        <w:t xml:space="preserve">По </w:t>
      </w:r>
      <w:proofErr w:type="spellStart"/>
      <w:r w:rsidR="006171B1" w:rsidRPr="00C44FDA">
        <w:rPr>
          <w:b/>
          <w:sz w:val="28"/>
          <w:szCs w:val="28"/>
        </w:rPr>
        <w:t>Великорусавській</w:t>
      </w:r>
      <w:proofErr w:type="spellEnd"/>
      <w:r w:rsidR="006171B1" w:rsidRPr="00C44FDA">
        <w:rPr>
          <w:b/>
          <w:sz w:val="28"/>
          <w:szCs w:val="28"/>
        </w:rPr>
        <w:t xml:space="preserve"> сільській раді реалізовується Швейцарсько-український проект</w:t>
      </w:r>
      <w:r w:rsidR="006171B1" w:rsidRPr="00C44FDA">
        <w:t xml:space="preserve"> </w:t>
      </w:r>
      <w:r w:rsidR="006171B1" w:rsidRPr="00C44FDA">
        <w:rPr>
          <w:b/>
          <w:sz w:val="28"/>
          <w:szCs w:val="28"/>
        </w:rPr>
        <w:t>DESPRO</w:t>
      </w:r>
      <w:r w:rsidR="006171B1" w:rsidRPr="00C44FDA">
        <w:rPr>
          <w:sz w:val="28"/>
          <w:szCs w:val="28"/>
        </w:rPr>
        <w:t xml:space="preserve"> "Підтримка децентралізації в Україні" який передбачає реконструкцію водопровідної мережі по селу та дасть змогу залучити 1 020 тис. грн. коштів від DESPRO, загальна вартість проекту становить 2 150,0 тис. грн. Проект передбачає реконструкцію мережі водопостачання по селу Велика Русава протяжністю 15 км. Середня вартість підведення водопостачання до домогосподарства становить 2,5 тис. грн.  Громадою села введеться активна робота по збору коштів населення для забезпечення частки </w:t>
      </w:r>
      <w:proofErr w:type="spellStart"/>
      <w:r w:rsidR="006171B1" w:rsidRPr="00C44FDA">
        <w:rPr>
          <w:sz w:val="28"/>
          <w:szCs w:val="28"/>
        </w:rPr>
        <w:t>співфінансування</w:t>
      </w:r>
      <w:proofErr w:type="spellEnd"/>
      <w:r w:rsidR="006171B1" w:rsidRPr="00C44FDA">
        <w:rPr>
          <w:sz w:val="28"/>
          <w:szCs w:val="28"/>
        </w:rPr>
        <w:t xml:space="preserve"> проекту, зібрано понад 400,0 тис. грн. </w:t>
      </w:r>
      <w:r w:rsidR="006171B1" w:rsidRPr="00C44FDA">
        <w:rPr>
          <w:sz w:val="28"/>
          <w:szCs w:val="28"/>
        </w:rPr>
        <w:lastRenderedPageBreak/>
        <w:t xml:space="preserve">Крім того, з метою залучення коштів для реалізації проекту по реконструкції водопровідної мережі по селу, </w:t>
      </w:r>
      <w:proofErr w:type="spellStart"/>
      <w:r w:rsidR="006171B1" w:rsidRPr="00C44FDA">
        <w:rPr>
          <w:sz w:val="28"/>
          <w:szCs w:val="28"/>
        </w:rPr>
        <w:t>Великорусавська</w:t>
      </w:r>
      <w:proofErr w:type="spellEnd"/>
      <w:r w:rsidR="006171B1" w:rsidRPr="00C44FDA">
        <w:rPr>
          <w:sz w:val="28"/>
          <w:szCs w:val="28"/>
        </w:rPr>
        <w:t xml:space="preserve"> сільська рада прийняла участь та визнана переможцем  в обласному конкурсі «Питна вода», що дало змогу залучити 350,0 тис. грн.</w:t>
      </w:r>
      <w:r w:rsidR="006171B1" w:rsidRPr="00C44FDA">
        <w:rPr>
          <w:sz w:val="28"/>
          <w:szCs w:val="28"/>
        </w:rPr>
        <w:tab/>
        <w:t xml:space="preserve">На звітну дату залучено кошти: населення </w:t>
      </w:r>
      <w:proofErr w:type="spellStart"/>
      <w:r w:rsidR="006171B1" w:rsidRPr="00C44FDA">
        <w:rPr>
          <w:sz w:val="28"/>
          <w:szCs w:val="28"/>
        </w:rPr>
        <w:t>-понад</w:t>
      </w:r>
      <w:proofErr w:type="spellEnd"/>
      <w:r w:rsidR="006171B1" w:rsidRPr="00C44FDA">
        <w:rPr>
          <w:sz w:val="28"/>
          <w:szCs w:val="28"/>
        </w:rPr>
        <w:t xml:space="preserve"> 300 тис. </w:t>
      </w:r>
      <w:proofErr w:type="spellStart"/>
      <w:r w:rsidR="006171B1" w:rsidRPr="00C44FDA">
        <w:rPr>
          <w:sz w:val="28"/>
          <w:szCs w:val="28"/>
        </w:rPr>
        <w:t>грн</w:t>
      </w:r>
      <w:proofErr w:type="spellEnd"/>
      <w:r w:rsidR="006171B1" w:rsidRPr="00C44FDA">
        <w:rPr>
          <w:sz w:val="28"/>
          <w:szCs w:val="28"/>
        </w:rPr>
        <w:t xml:space="preserve">; обласний бюджет -400,0 тис, грн.; місцевий бюджет – 100 тис. грн.  </w:t>
      </w:r>
    </w:p>
    <w:p w:rsidR="006171B1" w:rsidRPr="00C44FDA" w:rsidRDefault="003562F7" w:rsidP="006171B1">
      <w:pPr>
        <w:ind w:firstLine="708"/>
        <w:jc w:val="both"/>
        <w:rPr>
          <w:sz w:val="28"/>
          <w:szCs w:val="28"/>
        </w:rPr>
      </w:pPr>
      <w:r w:rsidRPr="00C44FDA">
        <w:rPr>
          <w:noProof/>
          <w:lang w:val="ru-RU"/>
        </w:rPr>
        <w:drawing>
          <wp:anchor distT="0" distB="0" distL="114300" distR="114300" simplePos="0" relativeHeight="251745280" behindDoc="1" locked="0" layoutInCell="1" allowOverlap="1" wp14:anchorId="570CDAA3" wp14:editId="232C8A84">
            <wp:simplePos x="0" y="0"/>
            <wp:positionH relativeFrom="margin">
              <wp:posOffset>2185670</wp:posOffset>
            </wp:positionH>
            <wp:positionV relativeFrom="paragraph">
              <wp:posOffset>2056130</wp:posOffset>
            </wp:positionV>
            <wp:extent cx="2438400" cy="1828800"/>
            <wp:effectExtent l="0" t="0" r="0" b="0"/>
            <wp:wrapTight wrapText="bothSides">
              <wp:wrapPolygon edited="0">
                <wp:start x="0" y="0"/>
                <wp:lineTo x="0" y="21375"/>
                <wp:lineTo x="21431" y="21375"/>
                <wp:lineTo x="21431" y="0"/>
                <wp:lineTo x="0" y="0"/>
              </wp:wrapPolygon>
            </wp:wrapTight>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14:sizeRelH relativeFrom="page">
              <wp14:pctWidth>0</wp14:pctWidth>
            </wp14:sizeRelH>
            <wp14:sizeRelV relativeFrom="page">
              <wp14:pctHeight>0</wp14:pctHeight>
            </wp14:sizeRelV>
          </wp:anchor>
        </w:drawing>
      </w:r>
      <w:r w:rsidR="00D47F86" w:rsidRPr="00C44FDA">
        <w:rPr>
          <w:noProof/>
          <w:lang w:val="ru-RU"/>
        </w:rPr>
        <w:drawing>
          <wp:anchor distT="0" distB="0" distL="114300" distR="114300" simplePos="0" relativeHeight="251747328" behindDoc="1" locked="0" layoutInCell="1" allowOverlap="1" wp14:anchorId="7ECAA19F" wp14:editId="3EA74F64">
            <wp:simplePos x="0" y="0"/>
            <wp:positionH relativeFrom="margin">
              <wp:posOffset>5955665</wp:posOffset>
            </wp:positionH>
            <wp:positionV relativeFrom="paragraph">
              <wp:posOffset>1205865</wp:posOffset>
            </wp:positionV>
            <wp:extent cx="2971800" cy="2226945"/>
            <wp:effectExtent l="0" t="0" r="0" b="1905"/>
            <wp:wrapTight wrapText="bothSides">
              <wp:wrapPolygon edited="0">
                <wp:start x="0" y="0"/>
                <wp:lineTo x="0" y="21434"/>
                <wp:lineTo x="21462" y="21434"/>
                <wp:lineTo x="21462" y="0"/>
                <wp:lineTo x="0" y="0"/>
              </wp:wrapPolygon>
            </wp:wrapTight>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71800" cy="2226945"/>
                    </a:xfrm>
                    <a:prstGeom prst="rect">
                      <a:avLst/>
                    </a:prstGeom>
                  </pic:spPr>
                </pic:pic>
              </a:graphicData>
            </a:graphic>
            <wp14:sizeRelH relativeFrom="margin">
              <wp14:pctWidth>0</wp14:pctWidth>
            </wp14:sizeRelH>
            <wp14:sizeRelV relativeFrom="margin">
              <wp14:pctHeight>0</wp14:pctHeight>
            </wp14:sizeRelV>
          </wp:anchor>
        </w:drawing>
      </w:r>
      <w:r w:rsidR="00D47F86" w:rsidRPr="00C44FDA">
        <w:rPr>
          <w:noProof/>
          <w:lang w:val="ru-RU"/>
        </w:rPr>
        <w:drawing>
          <wp:anchor distT="0" distB="0" distL="114300" distR="114300" simplePos="0" relativeHeight="251743232" behindDoc="1" locked="0" layoutInCell="1" allowOverlap="1" wp14:anchorId="339D881F" wp14:editId="3D7BCA1B">
            <wp:simplePos x="0" y="0"/>
            <wp:positionH relativeFrom="margin">
              <wp:posOffset>-83185</wp:posOffset>
            </wp:positionH>
            <wp:positionV relativeFrom="paragraph">
              <wp:posOffset>1487170</wp:posOffset>
            </wp:positionV>
            <wp:extent cx="2463800" cy="1847850"/>
            <wp:effectExtent l="0" t="0" r="0" b="0"/>
            <wp:wrapTight wrapText="bothSides">
              <wp:wrapPolygon edited="0">
                <wp:start x="0" y="0"/>
                <wp:lineTo x="0" y="21377"/>
                <wp:lineTo x="21377" y="21377"/>
                <wp:lineTo x="21377" y="0"/>
                <wp:lineTo x="0" y="0"/>
              </wp:wrapPolygon>
            </wp:wrapTight>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63800" cy="1847850"/>
                    </a:xfrm>
                    <a:prstGeom prst="rect">
                      <a:avLst/>
                    </a:prstGeom>
                  </pic:spPr>
                </pic:pic>
              </a:graphicData>
            </a:graphic>
            <wp14:sizeRelH relativeFrom="page">
              <wp14:pctWidth>0</wp14:pctWidth>
            </wp14:sizeRelH>
            <wp14:sizeRelV relativeFrom="page">
              <wp14:pctHeight>0</wp14:pctHeight>
            </wp14:sizeRelV>
          </wp:anchor>
        </w:drawing>
      </w:r>
      <w:r w:rsidR="006171B1" w:rsidRPr="00C44FDA">
        <w:rPr>
          <w:sz w:val="28"/>
          <w:szCs w:val="28"/>
        </w:rPr>
        <w:t xml:space="preserve">Продовжується робота по реалізації проекту </w:t>
      </w:r>
      <w:r w:rsidR="006171B1" w:rsidRPr="00C44FDA">
        <w:rPr>
          <w:b/>
          <w:sz w:val="28"/>
          <w:szCs w:val="28"/>
        </w:rPr>
        <w:t>“Розвиток можливостей кооперативу</w:t>
      </w:r>
      <w:r w:rsidR="006171B1" w:rsidRPr="00C44FDA">
        <w:rPr>
          <w:sz w:val="28"/>
          <w:szCs w:val="28"/>
        </w:rPr>
        <w:t xml:space="preserve"> для захисту правових і економічних інтересів особистих селянських господарств, а також розширення асортименту молочної продукції для соціальної сфери </w:t>
      </w:r>
      <w:proofErr w:type="spellStart"/>
      <w:r w:rsidR="006171B1" w:rsidRPr="00C44FDA">
        <w:rPr>
          <w:sz w:val="28"/>
          <w:szCs w:val="28"/>
        </w:rPr>
        <w:t>Томашпільського</w:t>
      </w:r>
      <w:proofErr w:type="spellEnd"/>
      <w:r w:rsidR="006171B1" w:rsidRPr="00C44FDA">
        <w:rPr>
          <w:sz w:val="28"/>
          <w:szCs w:val="28"/>
        </w:rPr>
        <w:t xml:space="preserve"> району”. </w:t>
      </w:r>
      <w:proofErr w:type="spellStart"/>
      <w:r w:rsidR="006171B1" w:rsidRPr="00C44FDA">
        <w:rPr>
          <w:sz w:val="28"/>
          <w:szCs w:val="28"/>
        </w:rPr>
        <w:t>Томашпільською</w:t>
      </w:r>
      <w:proofErr w:type="spellEnd"/>
      <w:r w:rsidR="006171B1" w:rsidRPr="00C44FDA">
        <w:rPr>
          <w:sz w:val="28"/>
          <w:szCs w:val="28"/>
        </w:rPr>
        <w:t xml:space="preserve"> районною радою  проведено ряд робіт, направлених на розвиток кооперативного руху в районі, а саме: створено та </w:t>
      </w:r>
      <w:proofErr w:type="spellStart"/>
      <w:r w:rsidR="006171B1" w:rsidRPr="00C44FDA">
        <w:rPr>
          <w:sz w:val="28"/>
          <w:szCs w:val="28"/>
        </w:rPr>
        <w:t>облаштовано</w:t>
      </w:r>
      <w:proofErr w:type="spellEnd"/>
      <w:r w:rsidR="006171B1" w:rsidRPr="00C44FDA">
        <w:rPr>
          <w:sz w:val="28"/>
          <w:szCs w:val="28"/>
        </w:rPr>
        <w:t xml:space="preserve"> офіс для впровадження проекту, оформлено передачу з державної власності до комунальної земельних ділянок під пасовища  в 4 сільських радах загальною площею 100 га, розпочато передпосівний обробіток </w:t>
      </w:r>
      <w:proofErr w:type="spellStart"/>
      <w:r w:rsidR="006171B1" w:rsidRPr="00C44FDA">
        <w:rPr>
          <w:sz w:val="28"/>
          <w:szCs w:val="28"/>
        </w:rPr>
        <w:t>грунту</w:t>
      </w:r>
      <w:proofErr w:type="spellEnd"/>
      <w:r w:rsidR="006171B1" w:rsidRPr="00C44FDA">
        <w:rPr>
          <w:sz w:val="28"/>
          <w:szCs w:val="28"/>
        </w:rPr>
        <w:t xml:space="preserve">, виготовлено проектну документацію на встановлення технологічного обладнання з переробки молока для міні-цеху, виготовлено </w:t>
      </w:r>
      <w:proofErr w:type="spellStart"/>
      <w:r w:rsidR="006171B1" w:rsidRPr="00C44FDA">
        <w:rPr>
          <w:sz w:val="28"/>
          <w:szCs w:val="28"/>
        </w:rPr>
        <w:t>проектно</w:t>
      </w:r>
      <w:proofErr w:type="spellEnd"/>
      <w:r w:rsidR="006171B1" w:rsidRPr="00C44FDA">
        <w:rPr>
          <w:sz w:val="28"/>
          <w:szCs w:val="28"/>
        </w:rPr>
        <w:t xml:space="preserve"> - кошторисну документацію для реконструкції частини нежитлової </w:t>
      </w:r>
      <w:r w:rsidR="006171B1" w:rsidRPr="00C44FDA">
        <w:rPr>
          <w:sz w:val="28"/>
          <w:szCs w:val="28"/>
        </w:rPr>
        <w:lastRenderedPageBreak/>
        <w:t xml:space="preserve">будівлі в міні-цех з переробки молока. 25 та 26 серпня в рамках проекту відбулась ознайомча поїздка в с. </w:t>
      </w:r>
      <w:proofErr w:type="spellStart"/>
      <w:r w:rsidR="006171B1" w:rsidRPr="00C44FDA">
        <w:rPr>
          <w:sz w:val="28"/>
          <w:szCs w:val="28"/>
        </w:rPr>
        <w:t>Добротвір</w:t>
      </w:r>
      <w:proofErr w:type="spellEnd"/>
      <w:r w:rsidR="006171B1" w:rsidRPr="00C44FDA">
        <w:rPr>
          <w:sz w:val="28"/>
          <w:szCs w:val="28"/>
        </w:rPr>
        <w:t>, Кам’янка – Бузького району, Львівської області для вивчення досвіду роботи сільськогосподарських кооперацій СВК «</w:t>
      </w:r>
      <w:proofErr w:type="spellStart"/>
      <w:r w:rsidR="006171B1" w:rsidRPr="00C44FDA">
        <w:rPr>
          <w:sz w:val="28"/>
          <w:szCs w:val="28"/>
        </w:rPr>
        <w:t>Добротворець</w:t>
      </w:r>
      <w:proofErr w:type="spellEnd"/>
      <w:r w:rsidR="006171B1" w:rsidRPr="00C44FDA">
        <w:rPr>
          <w:sz w:val="28"/>
          <w:szCs w:val="28"/>
        </w:rPr>
        <w:t xml:space="preserve">» та СОК «Покрова».  </w:t>
      </w:r>
    </w:p>
    <w:p w:rsidR="006171B1" w:rsidRPr="00C44FDA" w:rsidRDefault="006171B1" w:rsidP="006171B1">
      <w:pPr>
        <w:ind w:firstLine="708"/>
        <w:jc w:val="both"/>
        <w:rPr>
          <w:sz w:val="28"/>
          <w:szCs w:val="28"/>
        </w:rPr>
      </w:pPr>
      <w:r w:rsidRPr="00C44FDA">
        <w:rPr>
          <w:sz w:val="28"/>
          <w:szCs w:val="28"/>
        </w:rPr>
        <w:t xml:space="preserve">За  програмою «Доступне житло» по вул. Івана Франка в </w:t>
      </w:r>
      <w:proofErr w:type="spellStart"/>
      <w:r w:rsidRPr="00C44FDA">
        <w:rPr>
          <w:sz w:val="28"/>
          <w:szCs w:val="28"/>
        </w:rPr>
        <w:t>смт</w:t>
      </w:r>
      <w:proofErr w:type="spellEnd"/>
      <w:r w:rsidRPr="00C44FDA">
        <w:rPr>
          <w:sz w:val="28"/>
          <w:szCs w:val="28"/>
        </w:rPr>
        <w:t xml:space="preserve">. Томашпіль триває будівництво восьмиквартирного житлового будинку. </w:t>
      </w:r>
    </w:p>
    <w:p w:rsidR="006171B1" w:rsidRPr="00C44FDA" w:rsidRDefault="006171B1" w:rsidP="006171B1">
      <w:pPr>
        <w:ind w:firstLine="708"/>
        <w:jc w:val="both"/>
        <w:rPr>
          <w:sz w:val="28"/>
          <w:szCs w:val="28"/>
        </w:rPr>
      </w:pPr>
      <w:r w:rsidRPr="00C44FDA">
        <w:rPr>
          <w:sz w:val="28"/>
          <w:szCs w:val="28"/>
        </w:rPr>
        <w:t>Згідно запланованих термінів – у І кварталі 2016 року будівництво об'єкта буде завершене і передане в експлуатацію його власникам, серед яких 2 учасники антитерористичної операції на Сході країни.</w:t>
      </w:r>
      <w:r w:rsidR="00D47F86" w:rsidRPr="00C44FDA">
        <w:rPr>
          <w:noProof/>
        </w:rPr>
        <w:t xml:space="preserve"> </w:t>
      </w: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04465A" w:rsidRPr="00C44FDA" w:rsidRDefault="0004465A" w:rsidP="006171B1">
      <w:pPr>
        <w:ind w:firstLine="708"/>
        <w:jc w:val="both"/>
        <w:rPr>
          <w:sz w:val="28"/>
          <w:szCs w:val="28"/>
        </w:rPr>
      </w:pPr>
    </w:p>
    <w:p w:rsidR="006171B1" w:rsidRPr="00C44FDA" w:rsidRDefault="006171B1" w:rsidP="006171B1">
      <w:pPr>
        <w:ind w:firstLine="708"/>
        <w:jc w:val="both"/>
        <w:rPr>
          <w:sz w:val="28"/>
          <w:szCs w:val="28"/>
        </w:rPr>
      </w:pPr>
      <w:r w:rsidRPr="00C44FDA">
        <w:rPr>
          <w:sz w:val="28"/>
          <w:szCs w:val="28"/>
        </w:rPr>
        <w:t xml:space="preserve">Наразі дах будинку перекрито </w:t>
      </w:r>
      <w:proofErr w:type="spellStart"/>
      <w:r w:rsidRPr="00C44FDA">
        <w:rPr>
          <w:sz w:val="28"/>
          <w:szCs w:val="28"/>
        </w:rPr>
        <w:t>металочерепицею</w:t>
      </w:r>
      <w:proofErr w:type="spellEnd"/>
      <w:r w:rsidRPr="00C44FDA">
        <w:rPr>
          <w:sz w:val="28"/>
          <w:szCs w:val="28"/>
        </w:rPr>
        <w:t>, встановлено метало - пластикові вікна, вхідні двері, побудовано сходи на 2-й поверх. Побудовано міжкімнатні перегородки, завершено зовнішні роботи та прокладання мереж водопостачання, водовідведення і електропостачання.</w:t>
      </w:r>
    </w:p>
    <w:p w:rsidR="006171B1" w:rsidRPr="00C44FDA" w:rsidRDefault="008405B8" w:rsidP="006171B1">
      <w:pPr>
        <w:ind w:firstLine="708"/>
        <w:jc w:val="both"/>
        <w:rPr>
          <w:sz w:val="28"/>
          <w:szCs w:val="28"/>
        </w:rPr>
      </w:pPr>
      <w:r w:rsidRPr="00C44FDA">
        <w:rPr>
          <w:b/>
          <w:noProof/>
          <w:sz w:val="28"/>
          <w:szCs w:val="28"/>
          <w:lang w:val="ru-RU"/>
        </w:rPr>
        <w:lastRenderedPageBreak/>
        <w:drawing>
          <wp:anchor distT="0" distB="0" distL="114300" distR="114300" simplePos="0" relativeHeight="251806720" behindDoc="1" locked="0" layoutInCell="1" allowOverlap="1" wp14:anchorId="5105342A" wp14:editId="4FAF1E9A">
            <wp:simplePos x="0" y="0"/>
            <wp:positionH relativeFrom="column">
              <wp:posOffset>5105400</wp:posOffset>
            </wp:positionH>
            <wp:positionV relativeFrom="paragraph">
              <wp:posOffset>2426335</wp:posOffset>
            </wp:positionV>
            <wp:extent cx="4562475" cy="2433955"/>
            <wp:effectExtent l="0" t="0" r="0" b="0"/>
            <wp:wrapSquare wrapText="bothSides"/>
            <wp:docPr id="28680" name="Диаграмма 28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912FCD" w:rsidRPr="00C44FDA">
        <w:rPr>
          <w:noProof/>
          <w:sz w:val="28"/>
          <w:szCs w:val="28"/>
          <w:lang w:val="ru-RU"/>
        </w:rPr>
        <mc:AlternateContent>
          <mc:Choice Requires="wps">
            <w:drawing>
              <wp:anchor distT="0" distB="0" distL="114300" distR="114300" simplePos="0" relativeHeight="251663360" behindDoc="0" locked="0" layoutInCell="1" allowOverlap="1" wp14:anchorId="0C35D0A4" wp14:editId="0791DD20">
                <wp:simplePos x="0" y="0"/>
                <wp:positionH relativeFrom="column">
                  <wp:posOffset>-53497</wp:posOffset>
                </wp:positionH>
                <wp:positionV relativeFrom="paragraph">
                  <wp:posOffset>-150074</wp:posOffset>
                </wp:positionV>
                <wp:extent cx="9716770" cy="424815"/>
                <wp:effectExtent l="57150" t="38100" r="74930" b="89535"/>
                <wp:wrapTopAndBottom/>
                <wp:docPr id="5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677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6171B1">
                            <w:pPr>
                              <w:jc w:val="center"/>
                              <w:rPr>
                                <w:b/>
                                <w:color w:val="0070C0"/>
                                <w:sz w:val="40"/>
                                <w:szCs w:val="40"/>
                              </w:rPr>
                            </w:pPr>
                            <w:r w:rsidRPr="00C856C2">
                              <w:rPr>
                                <w:b/>
                                <w:color w:val="0070C0"/>
                                <w:sz w:val="40"/>
                                <w:szCs w:val="40"/>
                              </w:rPr>
                              <w:t>БЮДЖЕТ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28" style="position:absolute;left:0;text-align:left;margin-left:-4.2pt;margin-top:-11.8pt;width:765.1pt;height:3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" fillcolor="yellow">
                <v:shadow on="t" color="black" opacity="24903f" origin=",.5" offset="0,.55556mm"/>
                <v:textbox>
                  <w:txbxContent>
                    <w:p w:rsidR="00CE1000" w:rsidRPr="00C856C2" w:rsidRDefault="00CE1000" w:rsidP="006171B1">
                      <w:pPr>
                        <w:jc w:val="center"/>
                        <w:rPr>
                          <w:b/>
                          <w:color w:val="0070C0"/>
                          <w:sz w:val="40"/>
                          <w:szCs w:val="40"/>
                        </w:rPr>
                      </w:pPr>
                      <w:r w:rsidRPr="00C856C2">
                        <w:rPr>
                          <w:b/>
                          <w:color w:val="0070C0"/>
                          <w:sz w:val="40"/>
                          <w:szCs w:val="40"/>
                        </w:rPr>
                        <w:t>БЮДЖЕТ</w:t>
                      </w:r>
                    </w:p>
                  </w:txbxContent>
                </v:textbox>
                <w10:wrap type="topAndBottom"/>
              </v:roundrect>
            </w:pict>
          </mc:Fallback>
        </mc:AlternateContent>
      </w:r>
      <w:r w:rsidR="006171B1" w:rsidRPr="00C44FDA">
        <w:rPr>
          <w:sz w:val="28"/>
          <w:szCs w:val="28"/>
        </w:rPr>
        <w:t>Станом на 1 січня 2016 року до зведеного бюджету району по доходах місцевих бюджетів надійшло 46</w:t>
      </w:r>
      <w:r w:rsidR="00453226" w:rsidRPr="00C44FDA">
        <w:rPr>
          <w:sz w:val="28"/>
          <w:szCs w:val="28"/>
        </w:rPr>
        <w:t>,</w:t>
      </w:r>
      <w:r w:rsidR="006171B1" w:rsidRPr="00C44FDA">
        <w:rPr>
          <w:sz w:val="28"/>
          <w:szCs w:val="28"/>
        </w:rPr>
        <w:t>7</w:t>
      </w:r>
      <w:r w:rsidR="00453226" w:rsidRPr="00C44FDA">
        <w:rPr>
          <w:sz w:val="28"/>
          <w:szCs w:val="28"/>
        </w:rPr>
        <w:t xml:space="preserve"> млн. г</w:t>
      </w:r>
      <w:r w:rsidR="006171B1" w:rsidRPr="00C44FDA">
        <w:rPr>
          <w:sz w:val="28"/>
          <w:szCs w:val="28"/>
        </w:rPr>
        <w:t>рн., що становить 119,7 % виконання до уточненого плану на рік в сумі 39</w:t>
      </w:r>
      <w:r w:rsidR="00453226" w:rsidRPr="00C44FDA">
        <w:rPr>
          <w:sz w:val="28"/>
          <w:szCs w:val="28"/>
        </w:rPr>
        <w:t xml:space="preserve"> млн.</w:t>
      </w:r>
      <w:r w:rsidR="006171B1" w:rsidRPr="00C44FDA">
        <w:rPr>
          <w:sz w:val="28"/>
          <w:szCs w:val="28"/>
        </w:rPr>
        <w:t xml:space="preserve"> грн., в тому числі: районний бюджет виконано на 113,3 %</w:t>
      </w:r>
      <w:r w:rsidR="00CE1000">
        <w:rPr>
          <w:sz w:val="28"/>
          <w:szCs w:val="28"/>
        </w:rPr>
        <w:t>,</w:t>
      </w:r>
      <w:r w:rsidR="006171B1" w:rsidRPr="00C44FDA">
        <w:rPr>
          <w:sz w:val="28"/>
          <w:szCs w:val="28"/>
        </w:rPr>
        <w:t xml:space="preserve"> виконання до уточнених плано</w:t>
      </w:r>
      <w:r w:rsidR="00453226" w:rsidRPr="00C44FDA">
        <w:rPr>
          <w:sz w:val="28"/>
          <w:szCs w:val="28"/>
        </w:rPr>
        <w:t>вих показників на рік в сумі 22,</w:t>
      </w:r>
      <w:r w:rsidR="006171B1" w:rsidRPr="00C44FDA">
        <w:rPr>
          <w:sz w:val="28"/>
          <w:szCs w:val="28"/>
        </w:rPr>
        <w:t>6</w:t>
      </w:r>
      <w:r w:rsidR="00453226" w:rsidRPr="00C44FDA">
        <w:rPr>
          <w:sz w:val="28"/>
          <w:szCs w:val="28"/>
        </w:rPr>
        <w:t xml:space="preserve"> млн.</w:t>
      </w:r>
      <w:r w:rsidR="006171B1" w:rsidRPr="00C44FDA">
        <w:rPr>
          <w:sz w:val="28"/>
          <w:szCs w:val="28"/>
        </w:rPr>
        <w:t xml:space="preserve"> грн. </w:t>
      </w:r>
      <w:r w:rsidR="00A756AA">
        <w:rPr>
          <w:sz w:val="28"/>
          <w:szCs w:val="28"/>
        </w:rPr>
        <w:t xml:space="preserve">- </w:t>
      </w:r>
      <w:r w:rsidR="006171B1" w:rsidRPr="00C44FDA">
        <w:rPr>
          <w:sz w:val="28"/>
          <w:szCs w:val="28"/>
        </w:rPr>
        <w:t>надійшло 25</w:t>
      </w:r>
      <w:r w:rsidR="00453226" w:rsidRPr="00C44FDA">
        <w:rPr>
          <w:sz w:val="28"/>
          <w:szCs w:val="28"/>
        </w:rPr>
        <w:t>,6 млн.</w:t>
      </w:r>
      <w:r w:rsidR="00CE1000">
        <w:rPr>
          <w:sz w:val="28"/>
          <w:szCs w:val="28"/>
        </w:rPr>
        <w:t xml:space="preserve"> грн.; </w:t>
      </w:r>
      <w:r w:rsidR="006171B1" w:rsidRPr="00C44FDA">
        <w:rPr>
          <w:sz w:val="28"/>
          <w:szCs w:val="28"/>
        </w:rPr>
        <w:t xml:space="preserve">бюджети селищ виконані на </w:t>
      </w:r>
      <w:r w:rsidR="00453226" w:rsidRPr="00C44FDA">
        <w:rPr>
          <w:sz w:val="28"/>
          <w:szCs w:val="28"/>
        </w:rPr>
        <w:t xml:space="preserve">    </w:t>
      </w:r>
      <w:r w:rsidR="006171B1" w:rsidRPr="00C44FDA">
        <w:rPr>
          <w:sz w:val="28"/>
          <w:szCs w:val="28"/>
        </w:rPr>
        <w:t>104,4 %</w:t>
      </w:r>
      <w:r w:rsidR="00CE1000">
        <w:rPr>
          <w:sz w:val="28"/>
          <w:szCs w:val="28"/>
        </w:rPr>
        <w:t>,</w:t>
      </w:r>
      <w:r w:rsidR="006171B1" w:rsidRPr="00C44FDA">
        <w:rPr>
          <w:sz w:val="28"/>
          <w:szCs w:val="28"/>
        </w:rPr>
        <w:t xml:space="preserve"> виконання при плані на рік в сумі 8</w:t>
      </w:r>
      <w:r w:rsidR="00453226" w:rsidRPr="00C44FDA">
        <w:rPr>
          <w:sz w:val="28"/>
          <w:szCs w:val="28"/>
        </w:rPr>
        <w:t>,7 млн. грн.</w:t>
      </w:r>
      <w:r w:rsidR="00CE1000">
        <w:rPr>
          <w:sz w:val="28"/>
          <w:szCs w:val="28"/>
        </w:rPr>
        <w:t xml:space="preserve"> -</w:t>
      </w:r>
      <w:r w:rsidR="00453226" w:rsidRPr="00C44FDA">
        <w:rPr>
          <w:sz w:val="28"/>
          <w:szCs w:val="28"/>
        </w:rPr>
        <w:t xml:space="preserve"> надійшло 9,1 млн. </w:t>
      </w:r>
      <w:r w:rsidR="00CE1000">
        <w:rPr>
          <w:sz w:val="28"/>
          <w:szCs w:val="28"/>
        </w:rPr>
        <w:t>грн.;</w:t>
      </w:r>
      <w:r w:rsidR="006171B1" w:rsidRPr="00C44FDA">
        <w:rPr>
          <w:sz w:val="28"/>
          <w:szCs w:val="28"/>
        </w:rPr>
        <w:t xml:space="preserve"> бюджети сіл виконані на 155,6 %</w:t>
      </w:r>
      <w:r w:rsidR="00CE1000">
        <w:rPr>
          <w:sz w:val="28"/>
          <w:szCs w:val="28"/>
        </w:rPr>
        <w:t>,</w:t>
      </w:r>
      <w:r w:rsidR="006171B1" w:rsidRPr="00C44FDA">
        <w:rPr>
          <w:sz w:val="28"/>
          <w:szCs w:val="28"/>
        </w:rPr>
        <w:t xml:space="preserve"> виконання при плані на </w:t>
      </w:r>
      <w:r w:rsidR="00453226" w:rsidRPr="00C44FDA">
        <w:rPr>
          <w:sz w:val="28"/>
          <w:szCs w:val="28"/>
        </w:rPr>
        <w:t>рік в сумі 7,</w:t>
      </w:r>
      <w:r w:rsidR="006171B1" w:rsidRPr="00C44FDA">
        <w:rPr>
          <w:sz w:val="28"/>
          <w:szCs w:val="28"/>
        </w:rPr>
        <w:t>7</w:t>
      </w:r>
      <w:r w:rsidR="00453226" w:rsidRPr="00C44FDA">
        <w:rPr>
          <w:sz w:val="28"/>
          <w:szCs w:val="28"/>
        </w:rPr>
        <w:t xml:space="preserve"> млн.</w:t>
      </w:r>
      <w:r w:rsidR="006171B1" w:rsidRPr="00C44FDA">
        <w:rPr>
          <w:sz w:val="28"/>
          <w:szCs w:val="28"/>
        </w:rPr>
        <w:t xml:space="preserve"> грн. </w:t>
      </w:r>
      <w:r w:rsidR="00CE1000">
        <w:rPr>
          <w:sz w:val="28"/>
          <w:szCs w:val="28"/>
        </w:rPr>
        <w:t xml:space="preserve">- </w:t>
      </w:r>
      <w:r w:rsidR="006171B1" w:rsidRPr="00C44FDA">
        <w:rPr>
          <w:sz w:val="28"/>
          <w:szCs w:val="28"/>
        </w:rPr>
        <w:t>надійшло 12</w:t>
      </w:r>
      <w:r w:rsidR="00453226" w:rsidRPr="00C44FDA">
        <w:rPr>
          <w:sz w:val="28"/>
          <w:szCs w:val="28"/>
        </w:rPr>
        <w:t xml:space="preserve"> млн.</w:t>
      </w:r>
      <w:r w:rsidR="006171B1" w:rsidRPr="00C44FDA">
        <w:rPr>
          <w:sz w:val="28"/>
          <w:szCs w:val="28"/>
        </w:rPr>
        <w:t xml:space="preserve"> грн. В порівнянні з відповідним періодом минулого року надходження доходів місц</w:t>
      </w:r>
      <w:r w:rsidR="00453226" w:rsidRPr="00C44FDA">
        <w:rPr>
          <w:sz w:val="28"/>
          <w:szCs w:val="28"/>
        </w:rPr>
        <w:t xml:space="preserve">евих бюджетів збільшились на 14,7 млн. </w:t>
      </w:r>
      <w:r w:rsidR="006171B1" w:rsidRPr="00C44FDA">
        <w:rPr>
          <w:sz w:val="28"/>
          <w:szCs w:val="28"/>
        </w:rPr>
        <w:t>грн., або на 45,8 %.</w:t>
      </w:r>
    </w:p>
    <w:p w:rsidR="006171B1" w:rsidRPr="00C44FDA" w:rsidRDefault="006171B1" w:rsidP="006171B1">
      <w:pPr>
        <w:ind w:firstLine="708"/>
        <w:jc w:val="both"/>
        <w:rPr>
          <w:sz w:val="28"/>
          <w:szCs w:val="28"/>
        </w:rPr>
      </w:pPr>
      <w:r w:rsidRPr="00C44FDA">
        <w:rPr>
          <w:sz w:val="28"/>
          <w:szCs w:val="28"/>
        </w:rPr>
        <w:t>Слід зазначити, що станом на 01.01.2016 планові показники виконали всі місцеві бюджети та районний бюджет.</w:t>
      </w:r>
    </w:p>
    <w:p w:rsidR="006171B1" w:rsidRPr="00C44FDA" w:rsidRDefault="006171B1" w:rsidP="00453226">
      <w:pPr>
        <w:ind w:firstLine="708"/>
        <w:jc w:val="both"/>
        <w:rPr>
          <w:sz w:val="28"/>
          <w:szCs w:val="28"/>
        </w:rPr>
      </w:pPr>
      <w:r w:rsidRPr="00C44FDA">
        <w:rPr>
          <w:sz w:val="28"/>
          <w:szCs w:val="28"/>
        </w:rPr>
        <w:t>Зведений бюджет району за 2015 рік по доходах загального фонду з урахуванням всіх міжбюджетних трансфертів (дотацій, субвенцій) виконано на 104,0 %</w:t>
      </w:r>
      <w:r w:rsidR="00CE1000">
        <w:rPr>
          <w:sz w:val="28"/>
          <w:szCs w:val="28"/>
        </w:rPr>
        <w:t>,</w:t>
      </w:r>
      <w:r w:rsidRPr="00C44FDA">
        <w:rPr>
          <w:sz w:val="28"/>
          <w:szCs w:val="28"/>
        </w:rPr>
        <w:t xml:space="preserve"> виконання до уточненого плану на рік в сумі 189 </w:t>
      </w:r>
      <w:r w:rsidR="00453226" w:rsidRPr="00C44FDA">
        <w:rPr>
          <w:sz w:val="28"/>
          <w:szCs w:val="28"/>
        </w:rPr>
        <w:t>млн.</w:t>
      </w:r>
      <w:r w:rsidR="00CE1000">
        <w:rPr>
          <w:sz w:val="28"/>
          <w:szCs w:val="28"/>
        </w:rPr>
        <w:t xml:space="preserve"> грн. -</w:t>
      </w:r>
      <w:r w:rsidRPr="00C44FDA">
        <w:rPr>
          <w:sz w:val="28"/>
          <w:szCs w:val="28"/>
        </w:rPr>
        <w:t xml:space="preserve"> надійшло 196</w:t>
      </w:r>
      <w:r w:rsidR="00453226" w:rsidRPr="00C44FDA">
        <w:rPr>
          <w:sz w:val="28"/>
          <w:szCs w:val="28"/>
        </w:rPr>
        <w:t>,</w:t>
      </w:r>
      <w:r w:rsidRPr="00C44FDA">
        <w:rPr>
          <w:sz w:val="28"/>
          <w:szCs w:val="28"/>
        </w:rPr>
        <w:t>5</w:t>
      </w:r>
      <w:r w:rsidR="00453226" w:rsidRPr="00C44FDA">
        <w:rPr>
          <w:sz w:val="28"/>
          <w:szCs w:val="28"/>
        </w:rPr>
        <w:t xml:space="preserve"> млн.</w:t>
      </w:r>
      <w:r w:rsidR="00CE1000">
        <w:rPr>
          <w:sz w:val="28"/>
          <w:szCs w:val="28"/>
        </w:rPr>
        <w:t xml:space="preserve"> грн., в тому числі</w:t>
      </w:r>
      <w:r w:rsidRPr="00C44FDA">
        <w:rPr>
          <w:sz w:val="28"/>
          <w:szCs w:val="28"/>
        </w:rPr>
        <w:t xml:space="preserve"> районний бюджет виконано на 101,8 %</w:t>
      </w:r>
      <w:r w:rsidR="00CE1000">
        <w:rPr>
          <w:sz w:val="28"/>
          <w:szCs w:val="28"/>
        </w:rPr>
        <w:t>,</w:t>
      </w:r>
      <w:r w:rsidRPr="00C44FDA">
        <w:rPr>
          <w:sz w:val="28"/>
          <w:szCs w:val="28"/>
        </w:rPr>
        <w:t xml:space="preserve"> виконання до уто</w:t>
      </w:r>
      <w:r w:rsidR="00453226" w:rsidRPr="00C44FDA">
        <w:rPr>
          <w:sz w:val="28"/>
          <w:szCs w:val="28"/>
        </w:rPr>
        <w:t xml:space="preserve">чненого плану на рік в сумі 157,3 </w:t>
      </w:r>
      <w:proofErr w:type="spellStart"/>
      <w:r w:rsidR="00453226" w:rsidRPr="00C44FDA">
        <w:rPr>
          <w:sz w:val="28"/>
          <w:szCs w:val="28"/>
        </w:rPr>
        <w:t>млн.грн</w:t>
      </w:r>
      <w:proofErr w:type="spellEnd"/>
      <w:r w:rsidR="00453226" w:rsidRPr="00C44FDA">
        <w:rPr>
          <w:sz w:val="28"/>
          <w:szCs w:val="28"/>
        </w:rPr>
        <w:t xml:space="preserve">. </w:t>
      </w:r>
      <w:r w:rsidR="00CE1000">
        <w:rPr>
          <w:sz w:val="28"/>
          <w:szCs w:val="28"/>
        </w:rPr>
        <w:t xml:space="preserve">- </w:t>
      </w:r>
      <w:r w:rsidR="00453226" w:rsidRPr="00C44FDA">
        <w:rPr>
          <w:sz w:val="28"/>
          <w:szCs w:val="28"/>
        </w:rPr>
        <w:t xml:space="preserve">надійшло 160,2 </w:t>
      </w:r>
      <w:proofErr w:type="spellStart"/>
      <w:r w:rsidR="00453226" w:rsidRPr="00C44FDA">
        <w:rPr>
          <w:sz w:val="28"/>
          <w:szCs w:val="28"/>
        </w:rPr>
        <w:t>млн.</w:t>
      </w:r>
      <w:r w:rsidR="00CE1000">
        <w:rPr>
          <w:sz w:val="28"/>
          <w:szCs w:val="28"/>
        </w:rPr>
        <w:t>грн</w:t>
      </w:r>
      <w:proofErr w:type="spellEnd"/>
      <w:r w:rsidR="00CE1000">
        <w:rPr>
          <w:sz w:val="28"/>
          <w:szCs w:val="28"/>
        </w:rPr>
        <w:t>.;</w:t>
      </w:r>
      <w:r w:rsidRPr="00C44FDA">
        <w:rPr>
          <w:sz w:val="28"/>
          <w:szCs w:val="28"/>
        </w:rPr>
        <w:t xml:space="preserve"> бюджети селищ виконані на 102,5 %</w:t>
      </w:r>
      <w:r w:rsidR="00CE1000">
        <w:rPr>
          <w:sz w:val="28"/>
          <w:szCs w:val="28"/>
        </w:rPr>
        <w:t>,</w:t>
      </w:r>
      <w:r w:rsidRPr="00C44FDA">
        <w:rPr>
          <w:sz w:val="28"/>
          <w:szCs w:val="28"/>
        </w:rPr>
        <w:t xml:space="preserve"> виконання до ут</w:t>
      </w:r>
      <w:r w:rsidR="00453226" w:rsidRPr="00C44FDA">
        <w:rPr>
          <w:sz w:val="28"/>
          <w:szCs w:val="28"/>
        </w:rPr>
        <w:t xml:space="preserve">очненого плану на рік в сумі 14,4 млн. </w:t>
      </w:r>
      <w:r w:rsidRPr="00C44FDA">
        <w:rPr>
          <w:sz w:val="28"/>
          <w:szCs w:val="28"/>
        </w:rPr>
        <w:t xml:space="preserve">грн. </w:t>
      </w:r>
      <w:r w:rsidR="00CE1000">
        <w:rPr>
          <w:sz w:val="28"/>
          <w:szCs w:val="28"/>
        </w:rPr>
        <w:t xml:space="preserve">- </w:t>
      </w:r>
      <w:r w:rsidRPr="00C44FDA">
        <w:rPr>
          <w:sz w:val="28"/>
          <w:szCs w:val="28"/>
        </w:rPr>
        <w:t>надійшло 14</w:t>
      </w:r>
      <w:r w:rsidR="00453226" w:rsidRPr="00C44FDA">
        <w:rPr>
          <w:sz w:val="28"/>
          <w:szCs w:val="28"/>
        </w:rPr>
        <w:t>,</w:t>
      </w:r>
      <w:r w:rsidRPr="00C44FDA">
        <w:rPr>
          <w:sz w:val="28"/>
          <w:szCs w:val="28"/>
        </w:rPr>
        <w:t>7</w:t>
      </w:r>
      <w:r w:rsidR="00453226" w:rsidRPr="00C44FDA">
        <w:rPr>
          <w:sz w:val="28"/>
          <w:szCs w:val="28"/>
        </w:rPr>
        <w:t xml:space="preserve"> </w:t>
      </w:r>
      <w:proofErr w:type="spellStart"/>
      <w:r w:rsidR="00453226" w:rsidRPr="00C44FDA">
        <w:rPr>
          <w:sz w:val="28"/>
          <w:szCs w:val="28"/>
        </w:rPr>
        <w:t>млн.</w:t>
      </w:r>
      <w:r w:rsidRPr="00C44FDA">
        <w:rPr>
          <w:sz w:val="28"/>
          <w:szCs w:val="28"/>
        </w:rPr>
        <w:t>грн</w:t>
      </w:r>
      <w:proofErr w:type="spellEnd"/>
      <w:r w:rsidRPr="00C44FDA">
        <w:rPr>
          <w:sz w:val="28"/>
          <w:szCs w:val="28"/>
        </w:rPr>
        <w:t>.</w:t>
      </w:r>
      <w:r w:rsidR="00CE1000">
        <w:rPr>
          <w:sz w:val="28"/>
          <w:szCs w:val="28"/>
        </w:rPr>
        <w:t>;</w:t>
      </w:r>
      <w:r w:rsidRPr="00C44FDA">
        <w:rPr>
          <w:sz w:val="28"/>
          <w:szCs w:val="28"/>
        </w:rPr>
        <w:t xml:space="preserve"> бюджети сіл виконані на 124,4 %</w:t>
      </w:r>
      <w:r w:rsidR="00CE1000">
        <w:rPr>
          <w:sz w:val="28"/>
          <w:szCs w:val="28"/>
        </w:rPr>
        <w:t>,</w:t>
      </w:r>
      <w:r w:rsidRPr="00C44FDA">
        <w:rPr>
          <w:sz w:val="28"/>
          <w:szCs w:val="28"/>
        </w:rPr>
        <w:t xml:space="preserve"> виконання до уточненого плану на рік в сумі 17</w:t>
      </w:r>
      <w:r w:rsidR="00453226" w:rsidRPr="00C44FDA">
        <w:rPr>
          <w:sz w:val="28"/>
          <w:szCs w:val="28"/>
        </w:rPr>
        <w:t xml:space="preserve">,4 млн. грн. </w:t>
      </w:r>
      <w:r w:rsidR="00CE1000">
        <w:rPr>
          <w:sz w:val="28"/>
          <w:szCs w:val="28"/>
        </w:rPr>
        <w:t xml:space="preserve">- </w:t>
      </w:r>
      <w:r w:rsidR="00453226" w:rsidRPr="00C44FDA">
        <w:rPr>
          <w:sz w:val="28"/>
          <w:szCs w:val="28"/>
        </w:rPr>
        <w:t>надійшло 21,</w:t>
      </w:r>
      <w:r w:rsidRPr="00C44FDA">
        <w:rPr>
          <w:sz w:val="28"/>
          <w:szCs w:val="28"/>
        </w:rPr>
        <w:t>6</w:t>
      </w:r>
      <w:r w:rsidR="00453226" w:rsidRPr="00C44FDA">
        <w:rPr>
          <w:sz w:val="28"/>
          <w:szCs w:val="28"/>
        </w:rPr>
        <w:t xml:space="preserve"> млн.</w:t>
      </w:r>
      <w:r w:rsidRPr="00C44FDA">
        <w:rPr>
          <w:sz w:val="28"/>
          <w:szCs w:val="28"/>
        </w:rPr>
        <w:t xml:space="preserve"> грн.</w:t>
      </w:r>
    </w:p>
    <w:p w:rsidR="00453226" w:rsidRPr="00C44FDA" w:rsidRDefault="006171B1" w:rsidP="006171B1">
      <w:pPr>
        <w:ind w:firstLine="708"/>
        <w:jc w:val="both"/>
        <w:rPr>
          <w:sz w:val="28"/>
          <w:szCs w:val="28"/>
        </w:rPr>
      </w:pPr>
      <w:r w:rsidRPr="00C44FDA">
        <w:rPr>
          <w:sz w:val="28"/>
          <w:szCs w:val="28"/>
        </w:rPr>
        <w:t>До спеціального фонду зведеного бюджету району (без урахуванням міжбюджетних трансфертів) при</w:t>
      </w:r>
      <w:r w:rsidR="00EF5104">
        <w:rPr>
          <w:sz w:val="28"/>
          <w:szCs w:val="28"/>
        </w:rPr>
        <w:t xml:space="preserve"> </w:t>
      </w:r>
      <w:r w:rsidR="001033EB" w:rsidRPr="00C44FDA">
        <w:rPr>
          <w:sz w:val="28"/>
          <w:szCs w:val="28"/>
        </w:rPr>
        <w:t>у</w:t>
      </w:r>
      <w:r w:rsidR="00453226" w:rsidRPr="00C44FDA">
        <w:rPr>
          <w:sz w:val="28"/>
          <w:szCs w:val="28"/>
        </w:rPr>
        <w:t>точненому плані на рік в сумі 3,</w:t>
      </w:r>
      <w:r w:rsidRPr="00C44FDA">
        <w:rPr>
          <w:sz w:val="28"/>
          <w:szCs w:val="28"/>
        </w:rPr>
        <w:t>2</w:t>
      </w:r>
      <w:r w:rsidR="00453226" w:rsidRPr="00C44FDA">
        <w:rPr>
          <w:sz w:val="28"/>
          <w:szCs w:val="28"/>
        </w:rPr>
        <w:t xml:space="preserve"> млн.</w:t>
      </w:r>
      <w:r w:rsidRPr="00C44FDA">
        <w:rPr>
          <w:sz w:val="28"/>
          <w:szCs w:val="28"/>
        </w:rPr>
        <w:t xml:space="preserve"> грн.</w:t>
      </w:r>
      <w:r w:rsidR="00EF5104">
        <w:rPr>
          <w:sz w:val="28"/>
          <w:szCs w:val="28"/>
        </w:rPr>
        <w:t>,</w:t>
      </w:r>
      <w:r w:rsidRPr="00C44FDA">
        <w:rPr>
          <w:sz w:val="28"/>
          <w:szCs w:val="28"/>
        </w:rPr>
        <w:t xml:space="preserve"> </w:t>
      </w:r>
      <w:r w:rsidR="00EF5104">
        <w:rPr>
          <w:sz w:val="28"/>
          <w:szCs w:val="28"/>
        </w:rPr>
        <w:t>м</w:t>
      </w:r>
      <w:r w:rsidRPr="00C44FDA">
        <w:rPr>
          <w:sz w:val="28"/>
          <w:szCs w:val="28"/>
        </w:rPr>
        <w:t>обілізовано</w:t>
      </w:r>
      <w:r w:rsidR="001033EB" w:rsidRPr="00C44FDA">
        <w:rPr>
          <w:sz w:val="28"/>
          <w:szCs w:val="28"/>
        </w:rPr>
        <w:t xml:space="preserve"> 4,6</w:t>
      </w:r>
      <w:r w:rsidR="00EF5104">
        <w:rPr>
          <w:sz w:val="28"/>
          <w:szCs w:val="28"/>
        </w:rPr>
        <w:t xml:space="preserve"> </w:t>
      </w:r>
      <w:proofErr w:type="spellStart"/>
      <w:r w:rsidR="00453226" w:rsidRPr="00C44FDA">
        <w:rPr>
          <w:sz w:val="28"/>
          <w:szCs w:val="28"/>
        </w:rPr>
        <w:t>млн.</w:t>
      </w:r>
      <w:r w:rsidRPr="00C44FDA">
        <w:rPr>
          <w:sz w:val="28"/>
          <w:szCs w:val="28"/>
        </w:rPr>
        <w:t>грн</w:t>
      </w:r>
      <w:proofErr w:type="spellEnd"/>
      <w:r w:rsidRPr="00C44FDA">
        <w:rPr>
          <w:sz w:val="28"/>
          <w:szCs w:val="28"/>
        </w:rPr>
        <w:t xml:space="preserve">., що становить141,9 % </w:t>
      </w:r>
      <w:r w:rsidR="00453226" w:rsidRPr="00C44FDA">
        <w:rPr>
          <w:sz w:val="28"/>
          <w:szCs w:val="28"/>
        </w:rPr>
        <w:t>.</w:t>
      </w:r>
    </w:p>
    <w:p w:rsidR="006171B1" w:rsidRPr="00C44FDA" w:rsidRDefault="001033EB" w:rsidP="006171B1">
      <w:pPr>
        <w:ind w:firstLine="708"/>
        <w:jc w:val="both"/>
        <w:rPr>
          <w:sz w:val="28"/>
          <w:szCs w:val="28"/>
        </w:rPr>
      </w:pPr>
      <w:r w:rsidRPr="00C44FDA">
        <w:rPr>
          <w:sz w:val="28"/>
          <w:szCs w:val="28"/>
        </w:rPr>
        <w:t xml:space="preserve">Зведений бюджет </w:t>
      </w:r>
      <w:r w:rsidR="006171B1" w:rsidRPr="00C44FDA">
        <w:rPr>
          <w:sz w:val="28"/>
          <w:szCs w:val="28"/>
        </w:rPr>
        <w:t>району за звітний період по доходах спеціального фонду з урахуванням всіх міжбюджетних трансфертів виконано на 116,5 %</w:t>
      </w:r>
      <w:r w:rsidR="00CE1000">
        <w:rPr>
          <w:sz w:val="28"/>
          <w:szCs w:val="28"/>
        </w:rPr>
        <w:t>,</w:t>
      </w:r>
      <w:r w:rsidR="006171B1" w:rsidRPr="00C44FDA">
        <w:rPr>
          <w:sz w:val="28"/>
          <w:szCs w:val="28"/>
        </w:rPr>
        <w:t xml:space="preserve"> виконання до плану на рік з</w:t>
      </w:r>
      <w:r w:rsidRPr="00C44FDA">
        <w:rPr>
          <w:sz w:val="28"/>
          <w:szCs w:val="28"/>
        </w:rPr>
        <w:t xml:space="preserve"> урахуванням змін (призначено 8,2 млн.</w:t>
      </w:r>
      <w:r w:rsidR="006171B1" w:rsidRPr="00C44FDA">
        <w:rPr>
          <w:sz w:val="28"/>
          <w:szCs w:val="28"/>
        </w:rPr>
        <w:t xml:space="preserve"> грн., надійшло 9</w:t>
      </w:r>
      <w:r w:rsidRPr="00C44FDA">
        <w:rPr>
          <w:sz w:val="28"/>
          <w:szCs w:val="28"/>
        </w:rPr>
        <w:t xml:space="preserve">,5 </w:t>
      </w:r>
      <w:proofErr w:type="spellStart"/>
      <w:r w:rsidRPr="00C44FDA">
        <w:rPr>
          <w:sz w:val="28"/>
          <w:szCs w:val="28"/>
        </w:rPr>
        <w:t>млн</w:t>
      </w:r>
      <w:proofErr w:type="spellEnd"/>
      <w:r w:rsidR="006171B1" w:rsidRPr="00C44FDA">
        <w:rPr>
          <w:sz w:val="28"/>
          <w:szCs w:val="28"/>
        </w:rPr>
        <w:t xml:space="preserve"> грн.).</w:t>
      </w:r>
    </w:p>
    <w:p w:rsidR="006171B1" w:rsidRPr="00C44FDA" w:rsidRDefault="006171B1" w:rsidP="001033EB">
      <w:pPr>
        <w:ind w:firstLine="708"/>
        <w:jc w:val="both"/>
        <w:rPr>
          <w:sz w:val="28"/>
          <w:szCs w:val="28"/>
        </w:rPr>
      </w:pPr>
      <w:r w:rsidRPr="00C44FDA">
        <w:rPr>
          <w:sz w:val="28"/>
          <w:szCs w:val="28"/>
        </w:rPr>
        <w:t>На видатки загального фонд</w:t>
      </w:r>
      <w:r w:rsidR="001033EB" w:rsidRPr="00C44FDA">
        <w:rPr>
          <w:sz w:val="28"/>
          <w:szCs w:val="28"/>
        </w:rPr>
        <w:t xml:space="preserve">у з початку року спрямовано 188,6 млн. </w:t>
      </w:r>
      <w:r w:rsidRPr="00C44FDA">
        <w:rPr>
          <w:sz w:val="28"/>
          <w:szCs w:val="28"/>
        </w:rPr>
        <w:t>грн., що становить 99</w:t>
      </w:r>
      <w:r w:rsidR="001033EB" w:rsidRPr="00C44FDA">
        <w:rPr>
          <w:sz w:val="28"/>
          <w:szCs w:val="28"/>
        </w:rPr>
        <w:t>,7 % до уточненого плану на рік.</w:t>
      </w:r>
      <w:r w:rsidRPr="00C44FDA">
        <w:rPr>
          <w:sz w:val="28"/>
          <w:szCs w:val="28"/>
        </w:rPr>
        <w:t xml:space="preserve"> </w:t>
      </w:r>
    </w:p>
    <w:p w:rsidR="006171B1" w:rsidRPr="00C44FDA" w:rsidRDefault="006171B1" w:rsidP="006171B1">
      <w:pPr>
        <w:ind w:firstLine="708"/>
        <w:jc w:val="both"/>
        <w:rPr>
          <w:sz w:val="28"/>
          <w:szCs w:val="28"/>
        </w:rPr>
      </w:pPr>
      <w:r w:rsidRPr="00C44FDA">
        <w:rPr>
          <w:sz w:val="28"/>
          <w:szCs w:val="28"/>
        </w:rPr>
        <w:t>На утримання соціально - культурної сфери використано 143</w:t>
      </w:r>
      <w:r w:rsidR="001033EB" w:rsidRPr="00C44FDA">
        <w:rPr>
          <w:sz w:val="28"/>
          <w:szCs w:val="28"/>
        </w:rPr>
        <w:t>,7 млн.</w:t>
      </w:r>
      <w:r w:rsidRPr="00C44FDA">
        <w:rPr>
          <w:sz w:val="28"/>
          <w:szCs w:val="28"/>
        </w:rPr>
        <w:t xml:space="preserve"> грн., це 76,2 % всіх видатків. У тому</w:t>
      </w:r>
      <w:r w:rsidR="001033EB" w:rsidRPr="00C44FDA">
        <w:rPr>
          <w:sz w:val="28"/>
          <w:szCs w:val="28"/>
        </w:rPr>
        <w:t xml:space="preserve"> числі на освіту використано 61,</w:t>
      </w:r>
      <w:r w:rsidRPr="00C44FDA">
        <w:rPr>
          <w:sz w:val="28"/>
          <w:szCs w:val="28"/>
        </w:rPr>
        <w:t>7</w:t>
      </w:r>
      <w:r w:rsidR="001033EB" w:rsidRPr="00C44FDA">
        <w:rPr>
          <w:sz w:val="28"/>
          <w:szCs w:val="28"/>
        </w:rPr>
        <w:t xml:space="preserve"> </w:t>
      </w:r>
      <w:proofErr w:type="spellStart"/>
      <w:r w:rsidR="001033EB" w:rsidRPr="00C44FDA">
        <w:rPr>
          <w:sz w:val="28"/>
          <w:szCs w:val="28"/>
        </w:rPr>
        <w:t>млн.грн</w:t>
      </w:r>
      <w:proofErr w:type="spellEnd"/>
      <w:r w:rsidR="001033EB" w:rsidRPr="00C44FDA">
        <w:rPr>
          <w:sz w:val="28"/>
          <w:szCs w:val="28"/>
        </w:rPr>
        <w:t>.</w:t>
      </w:r>
      <w:r w:rsidRPr="00C44FDA">
        <w:rPr>
          <w:sz w:val="28"/>
          <w:szCs w:val="28"/>
        </w:rPr>
        <w:t xml:space="preserve">; на охорону здоров’я </w:t>
      </w:r>
      <w:r w:rsidR="001033EB" w:rsidRPr="00C44FDA">
        <w:rPr>
          <w:sz w:val="28"/>
          <w:szCs w:val="28"/>
        </w:rPr>
        <w:t>–</w:t>
      </w:r>
      <w:r w:rsidRPr="00C44FDA">
        <w:rPr>
          <w:sz w:val="28"/>
          <w:szCs w:val="28"/>
        </w:rPr>
        <w:t xml:space="preserve"> 16</w:t>
      </w:r>
      <w:r w:rsidR="001033EB" w:rsidRPr="00C44FDA">
        <w:rPr>
          <w:sz w:val="28"/>
          <w:szCs w:val="28"/>
        </w:rPr>
        <w:t>,</w:t>
      </w:r>
      <w:r w:rsidRPr="00C44FDA">
        <w:rPr>
          <w:sz w:val="28"/>
          <w:szCs w:val="28"/>
        </w:rPr>
        <w:t>7</w:t>
      </w:r>
      <w:r w:rsidR="001033EB" w:rsidRPr="00C44FDA">
        <w:rPr>
          <w:sz w:val="28"/>
          <w:szCs w:val="28"/>
        </w:rPr>
        <w:t>млн.</w:t>
      </w:r>
      <w:r w:rsidRPr="00C44FDA">
        <w:rPr>
          <w:sz w:val="28"/>
          <w:szCs w:val="28"/>
        </w:rPr>
        <w:t xml:space="preserve">грн; соціальний захист та соціальне забезпечення </w:t>
      </w:r>
      <w:r w:rsidR="001033EB" w:rsidRPr="00C44FDA">
        <w:rPr>
          <w:sz w:val="28"/>
          <w:szCs w:val="28"/>
        </w:rPr>
        <w:t>–</w:t>
      </w:r>
      <w:r w:rsidRPr="00C44FDA">
        <w:rPr>
          <w:sz w:val="28"/>
          <w:szCs w:val="28"/>
        </w:rPr>
        <w:t xml:space="preserve"> 57</w:t>
      </w:r>
      <w:r w:rsidR="001033EB" w:rsidRPr="00C44FDA">
        <w:rPr>
          <w:sz w:val="28"/>
          <w:szCs w:val="28"/>
        </w:rPr>
        <w:t>,</w:t>
      </w:r>
      <w:r w:rsidRPr="00C44FDA">
        <w:rPr>
          <w:sz w:val="28"/>
          <w:szCs w:val="28"/>
        </w:rPr>
        <w:t>7</w:t>
      </w:r>
      <w:r w:rsidR="001033EB" w:rsidRPr="00C44FDA">
        <w:rPr>
          <w:sz w:val="28"/>
          <w:szCs w:val="28"/>
        </w:rPr>
        <w:t>млн.</w:t>
      </w:r>
      <w:r w:rsidRPr="00C44FDA">
        <w:rPr>
          <w:sz w:val="28"/>
          <w:szCs w:val="28"/>
        </w:rPr>
        <w:t>грн.</w:t>
      </w:r>
      <w:r w:rsidR="001033EB" w:rsidRPr="00C44FDA">
        <w:rPr>
          <w:sz w:val="28"/>
          <w:szCs w:val="28"/>
        </w:rPr>
        <w:t>; на культуру – 6,4млн.</w:t>
      </w:r>
      <w:r w:rsidR="00CE1000">
        <w:rPr>
          <w:sz w:val="28"/>
          <w:szCs w:val="28"/>
        </w:rPr>
        <w:t xml:space="preserve">грн.; </w:t>
      </w:r>
      <w:r w:rsidRPr="00C44FDA">
        <w:rPr>
          <w:sz w:val="28"/>
          <w:szCs w:val="28"/>
        </w:rPr>
        <w:t>фі</w:t>
      </w:r>
      <w:r w:rsidR="001033EB" w:rsidRPr="00C44FDA">
        <w:rPr>
          <w:sz w:val="28"/>
          <w:szCs w:val="28"/>
        </w:rPr>
        <w:t xml:space="preserve">зичну культуру – 1,1 </w:t>
      </w:r>
      <w:proofErr w:type="spellStart"/>
      <w:r w:rsidR="001033EB" w:rsidRPr="00C44FDA">
        <w:rPr>
          <w:sz w:val="28"/>
          <w:szCs w:val="28"/>
        </w:rPr>
        <w:t>млн.грн</w:t>
      </w:r>
      <w:proofErr w:type="spellEnd"/>
      <w:r w:rsidR="001033EB" w:rsidRPr="00C44FDA">
        <w:rPr>
          <w:sz w:val="28"/>
          <w:szCs w:val="28"/>
        </w:rPr>
        <w:t>.</w:t>
      </w:r>
      <w:r w:rsidRPr="00C44FDA">
        <w:rPr>
          <w:sz w:val="28"/>
          <w:szCs w:val="28"/>
        </w:rPr>
        <w:t>, тобто кошти бюджету</w:t>
      </w:r>
      <w:r w:rsidR="008405B8" w:rsidRPr="00C44FDA">
        <w:rPr>
          <w:sz w:val="28"/>
          <w:szCs w:val="28"/>
        </w:rPr>
        <w:t xml:space="preserve"> </w:t>
      </w:r>
      <w:r w:rsidR="00EF5104">
        <w:rPr>
          <w:sz w:val="28"/>
          <w:szCs w:val="28"/>
        </w:rPr>
        <w:t>у</w:t>
      </w:r>
      <w:r w:rsidRPr="00C44FDA">
        <w:rPr>
          <w:sz w:val="28"/>
          <w:szCs w:val="28"/>
        </w:rPr>
        <w:t xml:space="preserve"> першу чергу </w:t>
      </w:r>
      <w:r w:rsidR="00EF5104">
        <w:rPr>
          <w:sz w:val="28"/>
          <w:szCs w:val="28"/>
        </w:rPr>
        <w:t>мали соціально - культурне</w:t>
      </w:r>
      <w:r w:rsidR="00EF5104" w:rsidRPr="00C44FDA">
        <w:rPr>
          <w:sz w:val="28"/>
          <w:szCs w:val="28"/>
        </w:rPr>
        <w:t xml:space="preserve"> </w:t>
      </w:r>
      <w:r w:rsidR="00EF5104">
        <w:rPr>
          <w:sz w:val="28"/>
          <w:szCs w:val="28"/>
        </w:rPr>
        <w:t>спрямування.</w:t>
      </w:r>
    </w:p>
    <w:p w:rsidR="002A3DC9" w:rsidRPr="00C44FDA" w:rsidRDefault="008405B8" w:rsidP="00F9710C">
      <w:pPr>
        <w:jc w:val="both"/>
        <w:rPr>
          <w:sz w:val="28"/>
          <w:szCs w:val="28"/>
        </w:rPr>
      </w:pPr>
      <w:r w:rsidRPr="00C44FDA">
        <w:rPr>
          <w:noProof/>
          <w:sz w:val="28"/>
          <w:szCs w:val="28"/>
          <w:lang w:val="ru-RU"/>
        </w:rPr>
        <w:lastRenderedPageBreak/>
        <mc:AlternateContent>
          <mc:Choice Requires="wps">
            <w:drawing>
              <wp:anchor distT="0" distB="0" distL="114300" distR="114300" simplePos="0" relativeHeight="251665408" behindDoc="0" locked="0" layoutInCell="1" allowOverlap="1" wp14:anchorId="01DCDB49" wp14:editId="10D53E03">
                <wp:simplePos x="0" y="0"/>
                <wp:positionH relativeFrom="column">
                  <wp:posOffset>964565</wp:posOffset>
                </wp:positionH>
                <wp:positionV relativeFrom="paragraph">
                  <wp:posOffset>-139700</wp:posOffset>
                </wp:positionV>
                <wp:extent cx="7983855" cy="414655"/>
                <wp:effectExtent l="57150" t="38100" r="74295" b="99695"/>
                <wp:wrapTopAndBottom/>
                <wp:docPr id="206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3855" cy="41465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2A3DC9">
                            <w:pPr>
                              <w:jc w:val="center"/>
                              <w:rPr>
                                <w:b/>
                                <w:color w:val="0070C0"/>
                                <w:sz w:val="40"/>
                                <w:szCs w:val="40"/>
                              </w:rPr>
                            </w:pPr>
                            <w:r>
                              <w:rPr>
                                <w:b/>
                                <w:color w:val="0070C0"/>
                                <w:sz w:val="40"/>
                                <w:szCs w:val="40"/>
                              </w:rPr>
                              <w:t>АГРО</w:t>
                            </w:r>
                            <w:r w:rsidRPr="00C856C2">
                              <w:rPr>
                                <w:b/>
                                <w:color w:val="0070C0"/>
                                <w:sz w:val="40"/>
                                <w:szCs w:val="40"/>
                              </w:rPr>
                              <w:t>ПРОМИСЛОВИЙ КОМПЛЕКС</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29" style="position:absolute;left:0;text-align:left;margin-left:75.95pt;margin-top:-11pt;width:628.65pt;height:3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" fillcolor="yellow">
                <v:shadow on="t" color="black" opacity="24903f" origin=",.5" offset="0,.55556mm"/>
                <v:textbox>
                  <w:txbxContent>
                    <w:p w:rsidR="00CE1000" w:rsidRPr="00C856C2" w:rsidRDefault="00CE1000" w:rsidP="002A3DC9">
                      <w:pPr>
                        <w:jc w:val="center"/>
                        <w:rPr>
                          <w:b/>
                          <w:color w:val="0070C0"/>
                          <w:sz w:val="40"/>
                          <w:szCs w:val="40"/>
                        </w:rPr>
                      </w:pPr>
                      <w:r>
                        <w:rPr>
                          <w:b/>
                          <w:color w:val="0070C0"/>
                          <w:sz w:val="40"/>
                          <w:szCs w:val="40"/>
                        </w:rPr>
                        <w:t>АГРО</w:t>
                      </w:r>
                      <w:r w:rsidRPr="00C856C2">
                        <w:rPr>
                          <w:b/>
                          <w:color w:val="0070C0"/>
                          <w:sz w:val="40"/>
                          <w:szCs w:val="40"/>
                        </w:rPr>
                        <w:t>ПРОМИСЛОВИЙ КОМПЛЕКС</w:t>
                      </w:r>
                    </w:p>
                  </w:txbxContent>
                </v:textbox>
                <w10:wrap type="topAndBottom"/>
              </v:roundrect>
            </w:pict>
          </mc:Fallback>
        </mc:AlternateContent>
      </w:r>
      <w:r w:rsidR="002A3DC9" w:rsidRPr="00C44FDA">
        <w:rPr>
          <w:sz w:val="28"/>
          <w:szCs w:val="28"/>
        </w:rPr>
        <w:t xml:space="preserve"> Агропромисловий </w:t>
      </w:r>
      <w:r w:rsidR="00572B47">
        <w:rPr>
          <w:sz w:val="28"/>
          <w:szCs w:val="28"/>
        </w:rPr>
        <w:t xml:space="preserve">комплекс району – це 54 </w:t>
      </w:r>
      <w:proofErr w:type="spellStart"/>
      <w:r w:rsidR="00572B47">
        <w:rPr>
          <w:sz w:val="28"/>
          <w:szCs w:val="28"/>
        </w:rPr>
        <w:t>тис.га</w:t>
      </w:r>
      <w:proofErr w:type="spellEnd"/>
      <w:r w:rsidR="00572B47">
        <w:rPr>
          <w:sz w:val="28"/>
          <w:szCs w:val="28"/>
        </w:rPr>
        <w:t xml:space="preserve">. </w:t>
      </w:r>
      <w:r w:rsidR="002A3DC9" w:rsidRPr="00C44FDA">
        <w:rPr>
          <w:sz w:val="28"/>
          <w:szCs w:val="28"/>
        </w:rPr>
        <w:t xml:space="preserve">сільськогосподарських угідь , з  них 53 </w:t>
      </w:r>
      <w:proofErr w:type="spellStart"/>
      <w:r w:rsidR="002A3DC9" w:rsidRPr="00C44FDA">
        <w:rPr>
          <w:sz w:val="28"/>
          <w:szCs w:val="28"/>
        </w:rPr>
        <w:t>тис.га</w:t>
      </w:r>
      <w:proofErr w:type="spellEnd"/>
      <w:r w:rsidR="002A3DC9" w:rsidRPr="00C44FDA">
        <w:rPr>
          <w:sz w:val="28"/>
          <w:szCs w:val="28"/>
        </w:rPr>
        <w:t xml:space="preserve">. ріллі. </w:t>
      </w:r>
    </w:p>
    <w:p w:rsidR="002A3DC9" w:rsidRPr="00C44FDA" w:rsidRDefault="00CD576F"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49376" behindDoc="1" locked="0" layoutInCell="1" allowOverlap="1" wp14:anchorId="276C68B3" wp14:editId="04F972EC">
            <wp:simplePos x="0" y="0"/>
            <wp:positionH relativeFrom="column">
              <wp:posOffset>5076825</wp:posOffset>
            </wp:positionH>
            <wp:positionV relativeFrom="paragraph">
              <wp:posOffset>210820</wp:posOffset>
            </wp:positionV>
            <wp:extent cx="4544060" cy="2449830"/>
            <wp:effectExtent l="0" t="0" r="8890" b="7620"/>
            <wp:wrapTight wrapText="bothSides">
              <wp:wrapPolygon edited="0">
                <wp:start x="0" y="0"/>
                <wp:lineTo x="0" y="21499"/>
                <wp:lineTo x="21552" y="21499"/>
                <wp:lineTo x="21552" y="0"/>
                <wp:lineTo x="0" y="0"/>
              </wp:wrapPolygon>
            </wp:wrapTight>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val="0"/>
                        </a:ext>
                      </a:extLst>
                    </a:blip>
                    <a:srcRect t="6158" r="13173" b="10557"/>
                    <a:stretch/>
                  </pic:blipFill>
                  <pic:spPr bwMode="auto">
                    <a:xfrm>
                      <a:off x="0" y="0"/>
                      <a:ext cx="4544060" cy="244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44FDA">
        <w:rPr>
          <w:sz w:val="28"/>
          <w:szCs w:val="28"/>
        </w:rPr>
        <w:t xml:space="preserve">На  землях </w:t>
      </w:r>
      <w:proofErr w:type="spellStart"/>
      <w:r w:rsidR="002A3DC9" w:rsidRPr="00C44FDA">
        <w:rPr>
          <w:sz w:val="28"/>
          <w:szCs w:val="28"/>
        </w:rPr>
        <w:t>Томашпільщини</w:t>
      </w:r>
      <w:proofErr w:type="spellEnd"/>
      <w:r w:rsidR="002A3DC9" w:rsidRPr="00C44FDA">
        <w:rPr>
          <w:sz w:val="28"/>
          <w:szCs w:val="28"/>
        </w:rPr>
        <w:t xml:space="preserve"> працюють шість  великих  вертикально-інтегрованих структури які обробляють  33,9 </w:t>
      </w:r>
      <w:proofErr w:type="spellStart"/>
      <w:r w:rsidR="002A3DC9" w:rsidRPr="00C44FDA">
        <w:rPr>
          <w:sz w:val="28"/>
          <w:szCs w:val="28"/>
        </w:rPr>
        <w:t>тис.га</w:t>
      </w:r>
      <w:proofErr w:type="spellEnd"/>
      <w:r w:rsidR="002A3DC9" w:rsidRPr="00C44FDA">
        <w:rPr>
          <w:sz w:val="28"/>
          <w:szCs w:val="28"/>
        </w:rPr>
        <w:t xml:space="preserve"> землі, що становить  62% від загальної кількості  землі, 5 сільськогосподарських підприємств</w:t>
      </w:r>
      <w:r w:rsidR="002F28E4">
        <w:rPr>
          <w:sz w:val="28"/>
          <w:szCs w:val="28"/>
        </w:rPr>
        <w:t>,</w:t>
      </w:r>
      <w:r w:rsidR="002A3DC9" w:rsidRPr="00C44FDA">
        <w:rPr>
          <w:sz w:val="28"/>
          <w:szCs w:val="28"/>
        </w:rPr>
        <w:t xml:space="preserve"> які працюють </w:t>
      </w:r>
      <w:r w:rsidR="00D47F86" w:rsidRPr="00C44FDA">
        <w:rPr>
          <w:sz w:val="28"/>
          <w:szCs w:val="28"/>
        </w:rPr>
        <w:t xml:space="preserve"> </w:t>
      </w:r>
      <w:r w:rsidR="002A3DC9" w:rsidRPr="00C44FDA">
        <w:rPr>
          <w:sz w:val="28"/>
          <w:szCs w:val="28"/>
        </w:rPr>
        <w:t>самостійно</w:t>
      </w:r>
      <w:r w:rsidR="002F28E4">
        <w:rPr>
          <w:sz w:val="28"/>
          <w:szCs w:val="28"/>
        </w:rPr>
        <w:t xml:space="preserve"> і обробляють  3,5тис. га землі, що становить </w:t>
      </w:r>
      <w:r w:rsidR="002A3DC9" w:rsidRPr="00C44FDA">
        <w:rPr>
          <w:sz w:val="28"/>
          <w:szCs w:val="28"/>
        </w:rPr>
        <w:t>7%,  51 фермерське господарство обробляють 3,8тис.  га землі</w:t>
      </w:r>
      <w:r w:rsidR="002F28E4">
        <w:rPr>
          <w:sz w:val="28"/>
          <w:szCs w:val="28"/>
        </w:rPr>
        <w:t xml:space="preserve"> (</w:t>
      </w:r>
      <w:r w:rsidR="002A3DC9" w:rsidRPr="00C44FDA">
        <w:rPr>
          <w:sz w:val="28"/>
          <w:szCs w:val="28"/>
        </w:rPr>
        <w:t>7</w:t>
      </w:r>
      <w:r w:rsidR="002F28E4">
        <w:rPr>
          <w:sz w:val="28"/>
          <w:szCs w:val="28"/>
        </w:rPr>
        <w:t>,1</w:t>
      </w:r>
      <w:r w:rsidR="002A3DC9" w:rsidRPr="00C44FDA">
        <w:rPr>
          <w:sz w:val="28"/>
          <w:szCs w:val="28"/>
        </w:rPr>
        <w:t>%</w:t>
      </w:r>
      <w:r w:rsidR="002F28E4">
        <w:rPr>
          <w:sz w:val="28"/>
          <w:szCs w:val="28"/>
        </w:rPr>
        <w:t>)</w:t>
      </w:r>
      <w:r w:rsidR="002A3DC9" w:rsidRPr="00C44FDA">
        <w:rPr>
          <w:sz w:val="28"/>
          <w:szCs w:val="28"/>
        </w:rPr>
        <w:t xml:space="preserve">, 7767 господарств населення обробляють 12,9 тис. га земля, це 24%.  </w:t>
      </w:r>
    </w:p>
    <w:p w:rsidR="002A3DC9" w:rsidRPr="00C44FDA" w:rsidRDefault="00CD576F" w:rsidP="00F9710C">
      <w:pPr>
        <w:pStyle w:val="a7"/>
        <w:tabs>
          <w:tab w:val="left" w:pos="426"/>
        </w:tabs>
        <w:ind w:left="0" w:right="-1"/>
        <w:jc w:val="both"/>
        <w:rPr>
          <w:sz w:val="28"/>
          <w:szCs w:val="28"/>
        </w:rPr>
      </w:pPr>
      <w:r>
        <w:rPr>
          <w:noProof/>
          <w:sz w:val="28"/>
          <w:szCs w:val="28"/>
          <w:lang w:val="ru-RU"/>
        </w:rPr>
        <mc:AlternateContent>
          <mc:Choice Requires="wps">
            <w:drawing>
              <wp:anchor distT="0" distB="0" distL="114300" distR="114300" simplePos="0" relativeHeight="251815936" behindDoc="0" locked="0" layoutInCell="1" allowOverlap="1" wp14:anchorId="70BA7DAE" wp14:editId="3D747406">
                <wp:simplePos x="0" y="0"/>
                <wp:positionH relativeFrom="column">
                  <wp:posOffset>7879315</wp:posOffset>
                </wp:positionH>
                <wp:positionV relativeFrom="paragraph">
                  <wp:posOffset>920034</wp:posOffset>
                </wp:positionV>
                <wp:extent cx="45719" cy="45719"/>
                <wp:effectExtent l="0" t="0" r="12065" b="12065"/>
                <wp:wrapNone/>
                <wp:docPr id="28676" name="Прямоугольник 28676"/>
                <wp:cNvGraphicFramePr/>
                <a:graphic xmlns:a="http://schemas.openxmlformats.org/drawingml/2006/main">
                  <a:graphicData uri="http://schemas.microsoft.com/office/word/2010/wordprocessingShape">
                    <wps:wsp>
                      <wps:cNvSpPr/>
                      <wps:spPr>
                        <a:xfrm>
                          <a:off x="0" y="0"/>
                          <a:ext cx="45719" cy="45719"/>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676" o:spid="_x0000_s1026" style="position:absolute;margin-left:620.4pt;margin-top:72.45pt;width:3.6pt;height:3.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" fillcolor="yellow" strokecolor="yellow" strokeweight="2pt"/>
            </w:pict>
          </mc:Fallback>
        </mc:AlternateContent>
      </w:r>
      <w:r w:rsidR="002A3DC9" w:rsidRPr="00C44FDA">
        <w:rPr>
          <w:sz w:val="28"/>
          <w:szCs w:val="28"/>
        </w:rPr>
        <w:t>Протягом  2015 року  в агропромисловому комплексі  району проводилась робота по забезпеченню  сільськогосподарських підприємств  усіх форм власності  матеріально-технічними ресурсами для своєчасного  проведення посіву  ярого клину, догляду  за посівами озимих культур, обмолоту зернової групи та збиранню технічних культур.</w:t>
      </w:r>
    </w:p>
    <w:p w:rsidR="00C07EC6" w:rsidRPr="00C44FDA" w:rsidRDefault="002F28E4"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48352" behindDoc="1" locked="0" layoutInCell="1" allowOverlap="1" wp14:anchorId="15711048" wp14:editId="2D8A49BD">
            <wp:simplePos x="0" y="0"/>
            <wp:positionH relativeFrom="column">
              <wp:posOffset>-5715</wp:posOffset>
            </wp:positionH>
            <wp:positionV relativeFrom="paragraph">
              <wp:posOffset>422275</wp:posOffset>
            </wp:positionV>
            <wp:extent cx="2785745" cy="1604010"/>
            <wp:effectExtent l="0" t="0" r="0" b="0"/>
            <wp:wrapTight wrapText="bothSides">
              <wp:wrapPolygon edited="0">
                <wp:start x="0" y="0"/>
                <wp:lineTo x="0" y="21292"/>
                <wp:lineTo x="21418" y="21292"/>
                <wp:lineTo x="21418" y="0"/>
                <wp:lineTo x="0" y="0"/>
              </wp:wrapPolygon>
            </wp:wrapTight>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4337" t="9866" r="4849" b="13004"/>
                    <a:stretch/>
                  </pic:blipFill>
                  <pic:spPr bwMode="auto">
                    <a:xfrm>
                      <a:off x="0" y="0"/>
                      <a:ext cx="2785745" cy="1604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76F" w:rsidRPr="00C44FDA">
        <w:rPr>
          <w:noProof/>
          <w:sz w:val="28"/>
          <w:szCs w:val="28"/>
          <w:lang w:val="ru-RU"/>
        </w:rPr>
        <w:drawing>
          <wp:anchor distT="0" distB="0" distL="114300" distR="114300" simplePos="0" relativeHeight="251750400" behindDoc="1" locked="0" layoutInCell="1" allowOverlap="1" wp14:anchorId="13A0FA42" wp14:editId="21AD6E66">
            <wp:simplePos x="0" y="0"/>
            <wp:positionH relativeFrom="column">
              <wp:posOffset>5325110</wp:posOffset>
            </wp:positionH>
            <wp:positionV relativeFrom="paragraph">
              <wp:posOffset>488315</wp:posOffset>
            </wp:positionV>
            <wp:extent cx="4079875" cy="1993265"/>
            <wp:effectExtent l="0" t="0" r="0" b="6985"/>
            <wp:wrapTight wrapText="bothSides">
              <wp:wrapPolygon edited="0">
                <wp:start x="0" y="0"/>
                <wp:lineTo x="0" y="21469"/>
                <wp:lineTo x="21482" y="21469"/>
                <wp:lineTo x="21482" y="0"/>
                <wp:lineTo x="0" y="0"/>
              </wp:wrapPolygon>
            </wp:wrapTight>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t="3637" b="9430"/>
                    <a:stretch/>
                  </pic:blipFill>
                  <pic:spPr bwMode="auto">
                    <a:xfrm>
                      <a:off x="0" y="0"/>
                      <a:ext cx="4079875" cy="1993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44FDA">
        <w:rPr>
          <w:sz w:val="28"/>
          <w:szCs w:val="28"/>
        </w:rPr>
        <w:t xml:space="preserve">  На високому професійному рівні проведено комплекс робіт по збиранню зернових на площі 27 402 га,в тому числі :  озимої пш</w:t>
      </w:r>
      <w:r>
        <w:rPr>
          <w:sz w:val="28"/>
          <w:szCs w:val="28"/>
        </w:rPr>
        <w:t>ениці – 15333 га., вал</w:t>
      </w:r>
      <w:r w:rsidR="008241DA">
        <w:rPr>
          <w:sz w:val="28"/>
          <w:szCs w:val="28"/>
        </w:rPr>
        <w:t xml:space="preserve"> </w:t>
      </w:r>
      <w:r>
        <w:rPr>
          <w:sz w:val="28"/>
          <w:szCs w:val="28"/>
        </w:rPr>
        <w:t xml:space="preserve">- 68 тис. </w:t>
      </w:r>
      <w:r w:rsidR="002A3DC9" w:rsidRPr="00C44FDA">
        <w:rPr>
          <w:sz w:val="28"/>
          <w:szCs w:val="28"/>
        </w:rPr>
        <w:t>тон,  урожайність 44.5 ц/га;  ярої пшениці – 152 га. вал –547тон(36 ц/га);  озимого ячменю - 260 га. вал –884 тон(34 ц/га); ярого ячменю - 2424 га. вал – 8</w:t>
      </w:r>
      <w:r w:rsidR="00D47F86" w:rsidRPr="00C44FDA">
        <w:rPr>
          <w:sz w:val="28"/>
          <w:szCs w:val="28"/>
        </w:rPr>
        <w:t xml:space="preserve">.2 тис тон(34 ц/га).  </w:t>
      </w:r>
      <w:r w:rsidR="002A3DC9" w:rsidRPr="00C44FDA">
        <w:rPr>
          <w:sz w:val="28"/>
          <w:szCs w:val="28"/>
        </w:rPr>
        <w:t>Валовий з</w:t>
      </w:r>
      <w:r w:rsidR="00CD576F">
        <w:rPr>
          <w:sz w:val="28"/>
          <w:szCs w:val="28"/>
        </w:rPr>
        <w:t xml:space="preserve">бір становить </w:t>
      </w:r>
      <w:r w:rsidR="00CD576F" w:rsidRPr="002F28E4">
        <w:rPr>
          <w:b/>
          <w:sz w:val="28"/>
          <w:szCs w:val="28"/>
        </w:rPr>
        <w:t>103 тис.</w:t>
      </w:r>
      <w:r w:rsidRPr="002F28E4">
        <w:rPr>
          <w:b/>
          <w:sz w:val="28"/>
          <w:szCs w:val="28"/>
        </w:rPr>
        <w:t xml:space="preserve"> тонн</w:t>
      </w:r>
      <w:r w:rsidR="002A3DC9" w:rsidRPr="00C44FDA">
        <w:rPr>
          <w:sz w:val="28"/>
          <w:szCs w:val="28"/>
        </w:rPr>
        <w:t xml:space="preserve"> при середній урожайності 40 ц/га.</w:t>
      </w:r>
      <w:r w:rsidR="00D47F86" w:rsidRPr="00C44FDA">
        <w:rPr>
          <w:noProof/>
        </w:rPr>
        <w:t xml:space="preserve"> </w:t>
      </w:r>
      <w:r w:rsidR="002A3DC9" w:rsidRPr="00C44FDA">
        <w:rPr>
          <w:sz w:val="28"/>
          <w:szCs w:val="28"/>
        </w:rPr>
        <w:t xml:space="preserve">     </w:t>
      </w:r>
    </w:p>
    <w:p w:rsidR="00CD576F" w:rsidRDefault="002A3DC9" w:rsidP="00F9710C">
      <w:pPr>
        <w:pStyle w:val="a7"/>
        <w:tabs>
          <w:tab w:val="left" w:pos="426"/>
        </w:tabs>
        <w:ind w:left="0" w:right="-1"/>
        <w:jc w:val="both"/>
        <w:rPr>
          <w:sz w:val="28"/>
          <w:szCs w:val="28"/>
        </w:rPr>
      </w:pPr>
      <w:r w:rsidRPr="00C44FDA">
        <w:rPr>
          <w:sz w:val="28"/>
          <w:szCs w:val="28"/>
        </w:rPr>
        <w:t xml:space="preserve"> Ціни на зернові культури протягом 2015 року в середньому збільшилис</w:t>
      </w:r>
      <w:r w:rsidR="00CD576F">
        <w:rPr>
          <w:sz w:val="28"/>
          <w:szCs w:val="28"/>
        </w:rPr>
        <w:t xml:space="preserve">я на 1200 грн. за 1 тону збіжжя, а </w:t>
      </w:r>
      <w:r w:rsidRPr="00C44FDA">
        <w:rPr>
          <w:sz w:val="28"/>
          <w:szCs w:val="28"/>
        </w:rPr>
        <w:t>затрати на виробництво продукції на 1 га. збільшились на 3 – 3.5 тис. грн.</w:t>
      </w:r>
      <w:r w:rsidR="00CD576F">
        <w:rPr>
          <w:sz w:val="28"/>
          <w:szCs w:val="28"/>
        </w:rPr>
        <w:t xml:space="preserve"> </w:t>
      </w:r>
      <w:r w:rsidRPr="00C44FDA">
        <w:rPr>
          <w:sz w:val="28"/>
          <w:szCs w:val="28"/>
        </w:rPr>
        <w:t>Тобто, збільшення затрат на виробництво сільськогосподарської продукції компенсується зростанням ціни на вирощену продукцію.</w:t>
      </w:r>
      <w:r w:rsidR="00CD576F">
        <w:rPr>
          <w:sz w:val="28"/>
          <w:szCs w:val="28"/>
        </w:rPr>
        <w:t xml:space="preserve"> </w:t>
      </w:r>
    </w:p>
    <w:p w:rsidR="00CD576F" w:rsidRDefault="00CD576F" w:rsidP="00F9710C">
      <w:pPr>
        <w:pStyle w:val="a7"/>
        <w:tabs>
          <w:tab w:val="left" w:pos="426"/>
        </w:tabs>
        <w:ind w:left="0" w:right="-1"/>
        <w:jc w:val="both"/>
        <w:rPr>
          <w:sz w:val="28"/>
          <w:szCs w:val="28"/>
        </w:rPr>
      </w:pPr>
      <w:r w:rsidRPr="00C44FDA">
        <w:rPr>
          <w:noProof/>
          <w:sz w:val="28"/>
          <w:szCs w:val="28"/>
          <w:lang w:val="ru-RU"/>
        </w:rPr>
        <w:lastRenderedPageBreak/>
        <w:drawing>
          <wp:anchor distT="0" distB="0" distL="114300" distR="114300" simplePos="0" relativeHeight="251752448" behindDoc="1" locked="0" layoutInCell="1" allowOverlap="1" wp14:anchorId="21808CFD" wp14:editId="5BAD8047">
            <wp:simplePos x="0" y="0"/>
            <wp:positionH relativeFrom="column">
              <wp:posOffset>4946015</wp:posOffset>
            </wp:positionH>
            <wp:positionV relativeFrom="paragraph">
              <wp:posOffset>3810</wp:posOffset>
            </wp:positionV>
            <wp:extent cx="4800600" cy="2749550"/>
            <wp:effectExtent l="0" t="0" r="0" b="0"/>
            <wp:wrapTight wrapText="bothSides">
              <wp:wrapPolygon edited="0">
                <wp:start x="0" y="0"/>
                <wp:lineTo x="0" y="21400"/>
                <wp:lineTo x="21514" y="21400"/>
                <wp:lineTo x="21514" y="0"/>
                <wp:lineTo x="0" y="0"/>
              </wp:wrapPolygon>
            </wp:wrapTight>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8482" r="9216" b="10894"/>
                    <a:stretch/>
                  </pic:blipFill>
                  <pic:spPr bwMode="auto">
                    <a:xfrm>
                      <a:off x="0" y="0"/>
                      <a:ext cx="4800600" cy="274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D576F">
        <w:rPr>
          <w:sz w:val="28"/>
          <w:szCs w:val="28"/>
        </w:rPr>
        <w:t>Закладено основу під урожай 2016 року , а саме :</w:t>
      </w:r>
    </w:p>
    <w:p w:rsidR="00CD576F" w:rsidRDefault="002A3DC9" w:rsidP="00F9710C">
      <w:pPr>
        <w:pStyle w:val="a7"/>
        <w:numPr>
          <w:ilvl w:val="0"/>
          <w:numId w:val="24"/>
        </w:numPr>
        <w:tabs>
          <w:tab w:val="left" w:pos="567"/>
        </w:tabs>
        <w:ind w:left="567" w:right="-1" w:firstLine="0"/>
        <w:jc w:val="both"/>
        <w:rPr>
          <w:sz w:val="28"/>
          <w:szCs w:val="28"/>
        </w:rPr>
      </w:pPr>
      <w:r w:rsidRPr="00CD576F">
        <w:rPr>
          <w:sz w:val="28"/>
          <w:szCs w:val="28"/>
        </w:rPr>
        <w:t>озимого ріпаку - 1308 га.</w:t>
      </w:r>
    </w:p>
    <w:p w:rsidR="00CD576F" w:rsidRDefault="002A3DC9" w:rsidP="00F9710C">
      <w:pPr>
        <w:pStyle w:val="a7"/>
        <w:numPr>
          <w:ilvl w:val="0"/>
          <w:numId w:val="24"/>
        </w:numPr>
        <w:tabs>
          <w:tab w:val="left" w:pos="567"/>
        </w:tabs>
        <w:ind w:left="567" w:right="-1" w:firstLine="0"/>
        <w:jc w:val="both"/>
        <w:rPr>
          <w:sz w:val="28"/>
          <w:szCs w:val="28"/>
        </w:rPr>
      </w:pPr>
      <w:r w:rsidRPr="00C44FDA">
        <w:rPr>
          <w:sz w:val="28"/>
          <w:szCs w:val="28"/>
        </w:rPr>
        <w:t>озимої пшениці – 14815 га.</w:t>
      </w:r>
    </w:p>
    <w:p w:rsidR="002A3DC9" w:rsidRPr="00C44FDA" w:rsidRDefault="002A3DC9" w:rsidP="00F9710C">
      <w:pPr>
        <w:pStyle w:val="a7"/>
        <w:numPr>
          <w:ilvl w:val="0"/>
          <w:numId w:val="24"/>
        </w:numPr>
        <w:tabs>
          <w:tab w:val="left" w:pos="567"/>
        </w:tabs>
        <w:ind w:left="567" w:right="-1" w:firstLine="0"/>
        <w:jc w:val="both"/>
        <w:rPr>
          <w:sz w:val="28"/>
          <w:szCs w:val="28"/>
        </w:rPr>
      </w:pPr>
      <w:r w:rsidRPr="00C44FDA">
        <w:rPr>
          <w:sz w:val="28"/>
          <w:szCs w:val="28"/>
        </w:rPr>
        <w:t>оз. ячменя – 1501 га.</w:t>
      </w:r>
    </w:p>
    <w:p w:rsidR="002A3DC9" w:rsidRPr="00C44FDA" w:rsidRDefault="002A3DC9" w:rsidP="00F9710C">
      <w:pPr>
        <w:pStyle w:val="a7"/>
        <w:tabs>
          <w:tab w:val="left" w:pos="426"/>
        </w:tabs>
        <w:ind w:left="0" w:right="-1"/>
        <w:jc w:val="both"/>
        <w:rPr>
          <w:sz w:val="28"/>
          <w:szCs w:val="28"/>
        </w:rPr>
      </w:pPr>
      <w:r w:rsidRPr="00C44FDA">
        <w:rPr>
          <w:sz w:val="28"/>
          <w:szCs w:val="28"/>
        </w:rPr>
        <w:t xml:space="preserve">      Підготовлено площі на зяб 17 тис. га.</w:t>
      </w:r>
    </w:p>
    <w:p w:rsidR="002A3DC9" w:rsidRPr="00C44FDA" w:rsidRDefault="002A3DC9" w:rsidP="00F9710C">
      <w:pPr>
        <w:pStyle w:val="a7"/>
        <w:tabs>
          <w:tab w:val="left" w:pos="426"/>
        </w:tabs>
        <w:ind w:left="0" w:right="-1"/>
        <w:jc w:val="both"/>
        <w:rPr>
          <w:sz w:val="28"/>
          <w:szCs w:val="28"/>
        </w:rPr>
      </w:pPr>
      <w:r w:rsidRPr="00C44FDA">
        <w:rPr>
          <w:sz w:val="28"/>
          <w:szCs w:val="28"/>
        </w:rPr>
        <w:t xml:space="preserve"> Розроблена та сформована структура посівних площ на 2016 рік. </w:t>
      </w:r>
    </w:p>
    <w:p w:rsidR="002A3DC9" w:rsidRPr="00C44FDA" w:rsidRDefault="00F37FC6"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51424" behindDoc="1" locked="0" layoutInCell="1" allowOverlap="1" wp14:anchorId="0FFC2C07" wp14:editId="5831B713">
            <wp:simplePos x="0" y="0"/>
            <wp:positionH relativeFrom="column">
              <wp:posOffset>68580</wp:posOffset>
            </wp:positionH>
            <wp:positionV relativeFrom="paragraph">
              <wp:posOffset>85725</wp:posOffset>
            </wp:positionV>
            <wp:extent cx="4538980" cy="2155190"/>
            <wp:effectExtent l="0" t="0" r="0" b="0"/>
            <wp:wrapTight wrapText="bothSides">
              <wp:wrapPolygon edited="0">
                <wp:start x="0" y="0"/>
                <wp:lineTo x="0" y="21384"/>
                <wp:lineTo x="21485" y="21384"/>
                <wp:lineTo x="21485" y="0"/>
                <wp:lineTo x="0" y="0"/>
              </wp:wrapPolygon>
            </wp:wrapTight>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5672" t="4255" r="9246" b="19757"/>
                    <a:stretch/>
                  </pic:blipFill>
                  <pic:spPr bwMode="auto">
                    <a:xfrm>
                      <a:off x="0" y="0"/>
                      <a:ext cx="4538980" cy="2155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2CDA" w:rsidRPr="00C44FDA">
        <w:rPr>
          <w:noProof/>
          <w:sz w:val="28"/>
          <w:szCs w:val="28"/>
          <w:lang w:val="ru-RU"/>
        </w:rPr>
        <w:drawing>
          <wp:anchor distT="0" distB="0" distL="114300" distR="114300" simplePos="0" relativeHeight="251816960" behindDoc="1" locked="0" layoutInCell="1" allowOverlap="1" wp14:anchorId="32A8EF68" wp14:editId="15F52447">
            <wp:simplePos x="0" y="0"/>
            <wp:positionH relativeFrom="column">
              <wp:posOffset>4946015</wp:posOffset>
            </wp:positionH>
            <wp:positionV relativeFrom="paragraph">
              <wp:posOffset>2861310</wp:posOffset>
            </wp:positionV>
            <wp:extent cx="4702175" cy="2307590"/>
            <wp:effectExtent l="0" t="0" r="3175" b="0"/>
            <wp:wrapTight wrapText="bothSides">
              <wp:wrapPolygon edited="0">
                <wp:start x="0" y="0"/>
                <wp:lineTo x="0" y="21398"/>
                <wp:lineTo x="21527" y="21398"/>
                <wp:lineTo x="21527" y="0"/>
                <wp:lineTo x="0" y="0"/>
              </wp:wrapPolygon>
            </wp:wrapTight>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3214" t="8359" r="8499" b="13622"/>
                    <a:stretch/>
                  </pic:blipFill>
                  <pic:spPr bwMode="auto">
                    <a:xfrm>
                      <a:off x="0" y="0"/>
                      <a:ext cx="4702175" cy="2307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44FDA">
        <w:rPr>
          <w:sz w:val="28"/>
          <w:szCs w:val="28"/>
        </w:rPr>
        <w:t xml:space="preserve">   Тривають роботи по накопиченню паливо-мастильних матеріалів, мінеральних добрив та засобів захисту рослин для проведення в оптимальні агротехнічні строки весняно-польової компанії 2016 року.</w:t>
      </w:r>
    </w:p>
    <w:p w:rsidR="002A3DC9" w:rsidRPr="00C44FDA" w:rsidRDefault="002A3DC9" w:rsidP="00F9710C">
      <w:pPr>
        <w:pStyle w:val="a7"/>
        <w:tabs>
          <w:tab w:val="left" w:pos="426"/>
        </w:tabs>
        <w:ind w:left="0" w:right="-1"/>
        <w:jc w:val="both"/>
        <w:rPr>
          <w:sz w:val="28"/>
          <w:szCs w:val="28"/>
        </w:rPr>
      </w:pPr>
      <w:r w:rsidRPr="00C44FDA">
        <w:rPr>
          <w:sz w:val="28"/>
          <w:szCs w:val="28"/>
        </w:rPr>
        <w:t xml:space="preserve">  Значний вклад у справу виробництва та реалізації сільськогосподарської продукції роблять фермерські господарства району.  Фермерське господарство «Август» у 2015 році збільшило площу полів з крапельним зрошуванням на 15 га. і на сьогодні вона становить 30 га. Протягом 2014-2015 років в запровадження даної інноваційної технології інвестовано близько 1 млн. грн. коштів підприємства. Завдяки крапельному зрошуванню досягнуто збільшення урожайності по окремих культурах в 10-ть разів. </w:t>
      </w:r>
    </w:p>
    <w:p w:rsidR="002A3DC9" w:rsidRPr="00CD576F" w:rsidRDefault="00C07EC6" w:rsidP="00F9710C">
      <w:pPr>
        <w:pStyle w:val="a7"/>
        <w:tabs>
          <w:tab w:val="left" w:pos="426"/>
        </w:tabs>
        <w:ind w:left="0" w:right="-1"/>
        <w:jc w:val="center"/>
        <w:rPr>
          <w:b/>
          <w:szCs w:val="28"/>
        </w:rPr>
      </w:pPr>
      <w:r w:rsidRPr="00CD576F">
        <w:rPr>
          <w:b/>
          <w:szCs w:val="28"/>
        </w:rPr>
        <w:t>ТВАРИННИЦТВО</w:t>
      </w:r>
    </w:p>
    <w:p w:rsidR="002A3DC9" w:rsidRPr="00C44FDA" w:rsidRDefault="002A3DC9" w:rsidP="00F9710C">
      <w:pPr>
        <w:pStyle w:val="a7"/>
        <w:tabs>
          <w:tab w:val="left" w:pos="426"/>
        </w:tabs>
        <w:ind w:left="0" w:right="-1"/>
        <w:jc w:val="both"/>
        <w:rPr>
          <w:sz w:val="28"/>
          <w:szCs w:val="28"/>
        </w:rPr>
      </w:pPr>
      <w:r w:rsidRPr="00C44FDA">
        <w:rPr>
          <w:sz w:val="28"/>
          <w:szCs w:val="28"/>
        </w:rPr>
        <w:t>Роз</w:t>
      </w:r>
      <w:r w:rsidR="00CD576F">
        <w:rPr>
          <w:sz w:val="28"/>
          <w:szCs w:val="28"/>
        </w:rPr>
        <w:t>витком тваринництва</w:t>
      </w:r>
      <w:r w:rsidRPr="00C44FDA">
        <w:rPr>
          <w:sz w:val="28"/>
          <w:szCs w:val="28"/>
        </w:rPr>
        <w:t xml:space="preserve"> займаються 9 господарств .</w:t>
      </w:r>
    </w:p>
    <w:p w:rsidR="00052CDA" w:rsidRDefault="002A3DC9" w:rsidP="00F9710C">
      <w:pPr>
        <w:pStyle w:val="a7"/>
        <w:tabs>
          <w:tab w:val="left" w:pos="426"/>
        </w:tabs>
        <w:ind w:left="0" w:right="-1"/>
        <w:jc w:val="both"/>
        <w:rPr>
          <w:sz w:val="28"/>
          <w:szCs w:val="28"/>
        </w:rPr>
      </w:pPr>
      <w:r w:rsidRPr="00C44FDA">
        <w:rPr>
          <w:sz w:val="28"/>
          <w:szCs w:val="28"/>
        </w:rPr>
        <w:t>На 01 січня 2016 року чисельність ВРХ всього становить 5441 гол., в т. ч. корів  2411 гол. ,у господарствах населення на 01.01.2015 року -</w:t>
      </w:r>
      <w:r w:rsidR="003A465F">
        <w:rPr>
          <w:sz w:val="28"/>
          <w:szCs w:val="28"/>
        </w:rPr>
        <w:t xml:space="preserve"> </w:t>
      </w:r>
      <w:r w:rsidRPr="00C44FDA">
        <w:rPr>
          <w:sz w:val="28"/>
          <w:szCs w:val="28"/>
        </w:rPr>
        <w:t>8805 гол.</w:t>
      </w:r>
      <w:r w:rsidR="00052CDA">
        <w:rPr>
          <w:sz w:val="28"/>
          <w:szCs w:val="28"/>
        </w:rPr>
        <w:t xml:space="preserve">, </w:t>
      </w:r>
      <w:r w:rsidR="003A465F">
        <w:rPr>
          <w:sz w:val="28"/>
          <w:szCs w:val="28"/>
        </w:rPr>
        <w:t xml:space="preserve">в т. ч. </w:t>
      </w:r>
      <w:r w:rsidRPr="00C44FDA">
        <w:rPr>
          <w:sz w:val="28"/>
          <w:szCs w:val="28"/>
        </w:rPr>
        <w:t xml:space="preserve">корів </w:t>
      </w:r>
      <w:r w:rsidR="00052CDA">
        <w:rPr>
          <w:sz w:val="28"/>
          <w:szCs w:val="28"/>
        </w:rPr>
        <w:t xml:space="preserve">- </w:t>
      </w:r>
      <w:r w:rsidRPr="00C44FDA">
        <w:rPr>
          <w:sz w:val="28"/>
          <w:szCs w:val="28"/>
        </w:rPr>
        <w:t>4932 гол.</w:t>
      </w:r>
      <w:r w:rsidR="00052CDA">
        <w:rPr>
          <w:sz w:val="28"/>
          <w:szCs w:val="28"/>
        </w:rPr>
        <w:t xml:space="preserve"> </w:t>
      </w:r>
    </w:p>
    <w:p w:rsidR="00052CDA" w:rsidRDefault="002A3DC9" w:rsidP="00F9710C">
      <w:pPr>
        <w:pStyle w:val="a7"/>
        <w:tabs>
          <w:tab w:val="left" w:pos="426"/>
        </w:tabs>
        <w:ind w:left="0" w:right="-1"/>
        <w:jc w:val="both"/>
        <w:rPr>
          <w:sz w:val="28"/>
          <w:szCs w:val="28"/>
        </w:rPr>
      </w:pPr>
      <w:r w:rsidRPr="00C44FDA">
        <w:rPr>
          <w:sz w:val="28"/>
          <w:szCs w:val="28"/>
        </w:rPr>
        <w:t>Валове виробництво молока склало 14232 тони</w:t>
      </w:r>
      <w:r w:rsidR="00052CDA">
        <w:rPr>
          <w:sz w:val="28"/>
          <w:szCs w:val="28"/>
        </w:rPr>
        <w:t xml:space="preserve">. </w:t>
      </w:r>
    </w:p>
    <w:p w:rsidR="002A3DC9" w:rsidRPr="00C44FDA" w:rsidRDefault="00052CDA" w:rsidP="00F9710C">
      <w:pPr>
        <w:pStyle w:val="a7"/>
        <w:tabs>
          <w:tab w:val="left" w:pos="426"/>
        </w:tabs>
        <w:ind w:left="0" w:right="-1"/>
        <w:jc w:val="both"/>
        <w:rPr>
          <w:sz w:val="28"/>
          <w:szCs w:val="28"/>
        </w:rPr>
      </w:pPr>
      <w:r>
        <w:rPr>
          <w:sz w:val="28"/>
          <w:szCs w:val="28"/>
        </w:rPr>
        <w:t xml:space="preserve">Надій молока </w:t>
      </w:r>
      <w:r w:rsidR="002A3DC9" w:rsidRPr="00C44FDA">
        <w:rPr>
          <w:sz w:val="28"/>
          <w:szCs w:val="28"/>
        </w:rPr>
        <w:t xml:space="preserve">на 1 корову становить 5811 кг.  </w:t>
      </w:r>
      <w:r w:rsidR="002A3DC9" w:rsidRPr="00C44FDA">
        <w:rPr>
          <w:sz w:val="28"/>
          <w:szCs w:val="28"/>
        </w:rPr>
        <w:lastRenderedPageBreak/>
        <w:t xml:space="preserve">Середньодобовий надій на 1 корову 18кг., середньодобовий </w:t>
      </w:r>
      <w:proofErr w:type="spellStart"/>
      <w:r w:rsidR="002A3DC9" w:rsidRPr="00C44FDA">
        <w:rPr>
          <w:sz w:val="28"/>
          <w:szCs w:val="28"/>
        </w:rPr>
        <w:t>привіс</w:t>
      </w:r>
      <w:proofErr w:type="spellEnd"/>
      <w:r w:rsidR="002A3DC9" w:rsidRPr="00C44FDA">
        <w:rPr>
          <w:sz w:val="28"/>
          <w:szCs w:val="28"/>
        </w:rPr>
        <w:t xml:space="preserve"> ВРХ 612 гр. Реалізовано худоби на забій 7827 ц.</w:t>
      </w:r>
    </w:p>
    <w:p w:rsidR="002A3DC9" w:rsidRPr="00C44FDA" w:rsidRDefault="00A812AE"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57568" behindDoc="1" locked="0" layoutInCell="1" allowOverlap="1" wp14:anchorId="4B24150D" wp14:editId="42486120">
            <wp:simplePos x="0" y="0"/>
            <wp:positionH relativeFrom="column">
              <wp:posOffset>5039360</wp:posOffset>
            </wp:positionH>
            <wp:positionV relativeFrom="paragraph">
              <wp:posOffset>-498475</wp:posOffset>
            </wp:positionV>
            <wp:extent cx="4568825" cy="1922780"/>
            <wp:effectExtent l="0" t="0" r="3175" b="1270"/>
            <wp:wrapTight wrapText="bothSides">
              <wp:wrapPolygon edited="0">
                <wp:start x="0" y="0"/>
                <wp:lineTo x="0" y="21400"/>
                <wp:lineTo x="21525" y="21400"/>
                <wp:lineTo x="21525" y="0"/>
                <wp:lineTo x="0" y="0"/>
              </wp:wrapPolygon>
            </wp:wrapTight>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t="8589" b="16565"/>
                    <a:stretch/>
                  </pic:blipFill>
                  <pic:spPr bwMode="auto">
                    <a:xfrm>
                      <a:off x="0" y="0"/>
                      <a:ext cx="4568825" cy="1922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44FDA">
        <w:rPr>
          <w:sz w:val="28"/>
          <w:szCs w:val="28"/>
        </w:rPr>
        <w:t>Загалом в усіх господарствах, які займаються молочним скотарством , корівники обладнано молокопроводами.</w:t>
      </w:r>
    </w:p>
    <w:p w:rsidR="002A3DC9" w:rsidRPr="00C44FDA" w:rsidRDefault="002A3DC9" w:rsidP="00F9710C">
      <w:pPr>
        <w:pStyle w:val="a7"/>
        <w:tabs>
          <w:tab w:val="left" w:pos="426"/>
        </w:tabs>
        <w:ind w:left="0" w:right="-1"/>
        <w:jc w:val="both"/>
        <w:rPr>
          <w:sz w:val="28"/>
          <w:szCs w:val="28"/>
        </w:rPr>
      </w:pPr>
      <w:r w:rsidRPr="00C44FDA">
        <w:rPr>
          <w:sz w:val="28"/>
          <w:szCs w:val="28"/>
        </w:rPr>
        <w:t xml:space="preserve">       Найбільша кількість корів утримується в виробничих підрозділах ТОВ»АК Зелена долина» в кількості 1330 гол. та в домогосподарствах  села Липівка -</w:t>
      </w:r>
      <w:r w:rsidR="003A7513">
        <w:rPr>
          <w:sz w:val="28"/>
          <w:szCs w:val="28"/>
        </w:rPr>
        <w:t xml:space="preserve"> </w:t>
      </w:r>
      <w:r w:rsidRPr="00C44FDA">
        <w:rPr>
          <w:sz w:val="28"/>
          <w:szCs w:val="28"/>
        </w:rPr>
        <w:t>450 гол.</w:t>
      </w:r>
    </w:p>
    <w:p w:rsidR="002A3DC9" w:rsidRPr="00C44FDA" w:rsidRDefault="002A3DC9" w:rsidP="00F9710C">
      <w:pPr>
        <w:pStyle w:val="a7"/>
        <w:tabs>
          <w:tab w:val="left" w:pos="426"/>
        </w:tabs>
        <w:ind w:left="0" w:right="-1"/>
        <w:jc w:val="both"/>
        <w:rPr>
          <w:sz w:val="28"/>
          <w:szCs w:val="28"/>
        </w:rPr>
      </w:pPr>
      <w:r w:rsidRPr="00C44FDA">
        <w:rPr>
          <w:sz w:val="28"/>
          <w:szCs w:val="28"/>
        </w:rPr>
        <w:t xml:space="preserve">         Протягом 2015 року ТОВ АК «Зелена долина» придбано 50 </w:t>
      </w:r>
      <w:proofErr w:type="spellStart"/>
      <w:r w:rsidRPr="00C44FDA">
        <w:rPr>
          <w:sz w:val="28"/>
          <w:szCs w:val="28"/>
        </w:rPr>
        <w:t>нетелів</w:t>
      </w:r>
      <w:proofErr w:type="spellEnd"/>
      <w:r w:rsidRPr="00C44FDA">
        <w:rPr>
          <w:sz w:val="28"/>
          <w:szCs w:val="28"/>
        </w:rPr>
        <w:t xml:space="preserve"> на суму 500 тис. грн..   </w:t>
      </w:r>
    </w:p>
    <w:p w:rsidR="002A3DC9" w:rsidRPr="00C44FDA" w:rsidRDefault="002A3DC9" w:rsidP="00582CFE">
      <w:pPr>
        <w:pStyle w:val="a7"/>
        <w:tabs>
          <w:tab w:val="left" w:pos="426"/>
        </w:tabs>
        <w:ind w:left="0" w:right="-1" w:firstLine="567"/>
        <w:jc w:val="both"/>
        <w:rPr>
          <w:sz w:val="28"/>
          <w:szCs w:val="28"/>
        </w:rPr>
      </w:pPr>
      <w:r w:rsidRPr="00C44FDA">
        <w:rPr>
          <w:sz w:val="28"/>
          <w:szCs w:val="28"/>
        </w:rPr>
        <w:t xml:space="preserve">В </w:t>
      </w:r>
      <w:proofErr w:type="spellStart"/>
      <w:r w:rsidRPr="00C44FDA">
        <w:rPr>
          <w:sz w:val="28"/>
          <w:szCs w:val="28"/>
        </w:rPr>
        <w:t>с</w:t>
      </w:r>
      <w:r w:rsidR="00582CFE">
        <w:rPr>
          <w:sz w:val="28"/>
          <w:szCs w:val="28"/>
        </w:rPr>
        <w:t>.</w:t>
      </w:r>
      <w:r w:rsidRPr="00C44FDA">
        <w:rPr>
          <w:sz w:val="28"/>
          <w:szCs w:val="28"/>
        </w:rPr>
        <w:t>Стіна</w:t>
      </w:r>
      <w:proofErr w:type="spellEnd"/>
      <w:r w:rsidRPr="00C44FDA">
        <w:rPr>
          <w:sz w:val="28"/>
          <w:szCs w:val="28"/>
        </w:rPr>
        <w:t xml:space="preserve"> працює єдине ф</w:t>
      </w:r>
      <w:r w:rsidR="00E579F4">
        <w:rPr>
          <w:sz w:val="28"/>
          <w:szCs w:val="28"/>
        </w:rPr>
        <w:t>ермерське господарство  Чопик О.О.</w:t>
      </w:r>
      <w:r w:rsidRPr="00C44FDA">
        <w:rPr>
          <w:sz w:val="28"/>
          <w:szCs w:val="28"/>
        </w:rPr>
        <w:t>,  яке займається молочним скотарством</w:t>
      </w:r>
      <w:r w:rsidR="00052CDA">
        <w:rPr>
          <w:sz w:val="28"/>
          <w:szCs w:val="28"/>
        </w:rPr>
        <w:t xml:space="preserve">. </w:t>
      </w:r>
      <w:r w:rsidR="00E579F4">
        <w:rPr>
          <w:sz w:val="28"/>
          <w:szCs w:val="28"/>
        </w:rPr>
        <w:t xml:space="preserve">            </w:t>
      </w:r>
      <w:r w:rsidR="00052CDA">
        <w:rPr>
          <w:sz w:val="28"/>
          <w:szCs w:val="28"/>
        </w:rPr>
        <w:t xml:space="preserve">В господарстві  нараховується великої рогатої худоби </w:t>
      </w:r>
      <w:r w:rsidR="00E579F4">
        <w:rPr>
          <w:sz w:val="28"/>
          <w:szCs w:val="28"/>
        </w:rPr>
        <w:t xml:space="preserve">       </w:t>
      </w:r>
      <w:r w:rsidR="00052CDA">
        <w:rPr>
          <w:sz w:val="28"/>
          <w:szCs w:val="28"/>
        </w:rPr>
        <w:t>47 гол., в тому числі корів - 35 гол.</w:t>
      </w:r>
      <w:r w:rsidRPr="00C44FDA">
        <w:rPr>
          <w:sz w:val="28"/>
          <w:szCs w:val="28"/>
        </w:rPr>
        <w:t xml:space="preserve"> та 12 гол. молодняка.</w:t>
      </w:r>
      <w:r w:rsidR="00582CFE">
        <w:rPr>
          <w:sz w:val="28"/>
          <w:szCs w:val="28"/>
        </w:rPr>
        <w:t xml:space="preserve"> </w:t>
      </w:r>
      <w:r w:rsidRPr="00C44FDA">
        <w:rPr>
          <w:sz w:val="28"/>
          <w:szCs w:val="28"/>
        </w:rPr>
        <w:t>Корівник обладнаний Брацлавським молокопроводом та холодильним обладнанням.  Щ</w:t>
      </w:r>
      <w:r w:rsidR="0026329D" w:rsidRPr="00C44FDA">
        <w:rPr>
          <w:sz w:val="28"/>
          <w:szCs w:val="28"/>
        </w:rPr>
        <w:t>оденно реалізується близько 500</w:t>
      </w:r>
      <w:r w:rsidRPr="00C44FDA">
        <w:rPr>
          <w:sz w:val="28"/>
          <w:szCs w:val="28"/>
        </w:rPr>
        <w:t xml:space="preserve">л.молока. </w:t>
      </w:r>
    </w:p>
    <w:p w:rsidR="002A3DC9" w:rsidRPr="00C44FDA" w:rsidRDefault="002A3DC9" w:rsidP="00F9710C">
      <w:pPr>
        <w:pStyle w:val="a7"/>
        <w:tabs>
          <w:tab w:val="left" w:pos="426"/>
        </w:tabs>
        <w:ind w:left="0" w:right="-1"/>
        <w:jc w:val="both"/>
        <w:rPr>
          <w:sz w:val="28"/>
          <w:szCs w:val="28"/>
        </w:rPr>
      </w:pPr>
      <w:r w:rsidRPr="00C44FDA">
        <w:rPr>
          <w:sz w:val="28"/>
          <w:szCs w:val="28"/>
        </w:rPr>
        <w:t xml:space="preserve">    Приватним сектором щоденно реалізується до 38 тон молока , а кількість </w:t>
      </w:r>
      <w:proofErr w:type="spellStart"/>
      <w:r w:rsidRPr="00C44FDA">
        <w:rPr>
          <w:sz w:val="28"/>
          <w:szCs w:val="28"/>
        </w:rPr>
        <w:t>молокоздав</w:t>
      </w:r>
      <w:r w:rsidR="003A7513">
        <w:rPr>
          <w:sz w:val="28"/>
          <w:szCs w:val="28"/>
        </w:rPr>
        <w:t>ачів</w:t>
      </w:r>
      <w:proofErr w:type="spellEnd"/>
      <w:r w:rsidRPr="00C44FDA">
        <w:rPr>
          <w:sz w:val="28"/>
          <w:szCs w:val="28"/>
        </w:rPr>
        <w:t xml:space="preserve"> становить 2400 чоловік.</w:t>
      </w:r>
      <w:r w:rsidR="0026329D" w:rsidRPr="00C44FDA">
        <w:rPr>
          <w:noProof/>
        </w:rPr>
        <w:t xml:space="preserve"> </w:t>
      </w:r>
    </w:p>
    <w:p w:rsidR="002A3DC9" w:rsidRDefault="002A3DC9" w:rsidP="00F9710C">
      <w:pPr>
        <w:pStyle w:val="a7"/>
        <w:tabs>
          <w:tab w:val="left" w:pos="426"/>
        </w:tabs>
        <w:ind w:left="0" w:right="-1"/>
        <w:jc w:val="both"/>
        <w:rPr>
          <w:sz w:val="28"/>
          <w:szCs w:val="28"/>
        </w:rPr>
      </w:pPr>
      <w:r w:rsidRPr="00C44FDA">
        <w:rPr>
          <w:sz w:val="28"/>
          <w:szCs w:val="28"/>
        </w:rPr>
        <w:t>На території району ді</w:t>
      </w:r>
      <w:r w:rsidR="00E579F4">
        <w:rPr>
          <w:sz w:val="28"/>
          <w:szCs w:val="28"/>
        </w:rPr>
        <w:t xml:space="preserve">є 26 молокоприймальних пунктів </w:t>
      </w:r>
      <w:r w:rsidRPr="00C44FDA">
        <w:rPr>
          <w:sz w:val="28"/>
          <w:szCs w:val="28"/>
        </w:rPr>
        <w:t>загальною потужністю  62 т.</w:t>
      </w:r>
      <w:r w:rsidR="00E579F4">
        <w:rPr>
          <w:sz w:val="28"/>
          <w:szCs w:val="28"/>
        </w:rPr>
        <w:t>,</w:t>
      </w:r>
      <w:r w:rsidRPr="00C44FDA">
        <w:rPr>
          <w:sz w:val="28"/>
          <w:szCs w:val="28"/>
        </w:rPr>
        <w:t xml:space="preserve"> які забезпечені холодильним обладнанням, лабораторіями та всім необхідним. </w:t>
      </w:r>
    </w:p>
    <w:p w:rsidR="00A812AE" w:rsidRPr="00C44FDA" w:rsidRDefault="003A7513"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55520" behindDoc="1" locked="0" layoutInCell="1" allowOverlap="1" wp14:anchorId="3DCBD310" wp14:editId="4F6CF1F7">
            <wp:simplePos x="0" y="0"/>
            <wp:positionH relativeFrom="column">
              <wp:posOffset>3810</wp:posOffset>
            </wp:positionH>
            <wp:positionV relativeFrom="paragraph">
              <wp:posOffset>-893445</wp:posOffset>
            </wp:positionV>
            <wp:extent cx="4451985" cy="2546985"/>
            <wp:effectExtent l="0" t="0" r="5715" b="5715"/>
            <wp:wrapTight wrapText="bothSides">
              <wp:wrapPolygon edited="0">
                <wp:start x="0" y="0"/>
                <wp:lineTo x="0" y="21487"/>
                <wp:lineTo x="21535" y="21487"/>
                <wp:lineTo x="21535" y="0"/>
                <wp:lineTo x="0" y="0"/>
              </wp:wrapPolygon>
            </wp:wrapTight>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22069" t="11074" r="14407" b="23060"/>
                    <a:stretch/>
                  </pic:blipFill>
                  <pic:spPr bwMode="auto">
                    <a:xfrm>
                      <a:off x="0" y="0"/>
                      <a:ext cx="4451985" cy="2546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12AE" w:rsidRPr="00C44FDA">
        <w:rPr>
          <w:sz w:val="28"/>
          <w:szCs w:val="28"/>
        </w:rPr>
        <w:t xml:space="preserve">        На тер</w:t>
      </w:r>
      <w:r w:rsidR="00E579F4">
        <w:rPr>
          <w:sz w:val="28"/>
          <w:szCs w:val="28"/>
        </w:rPr>
        <w:t xml:space="preserve">иторії </w:t>
      </w:r>
      <w:proofErr w:type="spellStart"/>
      <w:r w:rsidR="00E579F4">
        <w:rPr>
          <w:sz w:val="28"/>
          <w:szCs w:val="28"/>
        </w:rPr>
        <w:t>Томашпільського</w:t>
      </w:r>
      <w:proofErr w:type="spellEnd"/>
      <w:r w:rsidR="00E579F4">
        <w:rPr>
          <w:sz w:val="28"/>
          <w:szCs w:val="28"/>
        </w:rPr>
        <w:t xml:space="preserve"> району працюють</w:t>
      </w:r>
      <w:r w:rsidR="00A812AE" w:rsidRPr="00C44FDA">
        <w:rPr>
          <w:sz w:val="28"/>
          <w:szCs w:val="28"/>
        </w:rPr>
        <w:t xml:space="preserve"> сільськогосподарський обслуговуючий кооператив </w:t>
      </w:r>
      <w:proofErr w:type="spellStart"/>
      <w:r w:rsidR="00A812AE" w:rsidRPr="00C44FDA">
        <w:rPr>
          <w:sz w:val="28"/>
          <w:szCs w:val="28"/>
        </w:rPr>
        <w:t>ТРАД«Надія</w:t>
      </w:r>
      <w:proofErr w:type="spellEnd"/>
      <w:r w:rsidR="00A812AE" w:rsidRPr="00C44FDA">
        <w:rPr>
          <w:sz w:val="28"/>
          <w:szCs w:val="28"/>
        </w:rPr>
        <w:t>» та  сільськогосподарський виробничий кооператив «Молоко-Країна», які займаються закупівлею молока у населення.</w:t>
      </w:r>
    </w:p>
    <w:p w:rsidR="002A3DC9" w:rsidRPr="00A812AE" w:rsidRDefault="00A812AE" w:rsidP="00F9710C">
      <w:pPr>
        <w:pStyle w:val="a7"/>
        <w:tabs>
          <w:tab w:val="left" w:pos="426"/>
        </w:tabs>
        <w:ind w:left="0" w:right="-1"/>
        <w:jc w:val="center"/>
        <w:rPr>
          <w:b/>
          <w:szCs w:val="28"/>
        </w:rPr>
      </w:pPr>
      <w:r w:rsidRPr="00A812AE">
        <w:rPr>
          <w:b/>
          <w:szCs w:val="28"/>
        </w:rPr>
        <w:t>ІНВЕСТИЦІЇ</w:t>
      </w:r>
    </w:p>
    <w:p w:rsidR="0043213B" w:rsidRDefault="00E579F4"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58592" behindDoc="1" locked="0" layoutInCell="1" allowOverlap="1" wp14:anchorId="68217049" wp14:editId="65DD842C">
            <wp:simplePos x="0" y="0"/>
            <wp:positionH relativeFrom="column">
              <wp:posOffset>2267585</wp:posOffset>
            </wp:positionH>
            <wp:positionV relativeFrom="paragraph">
              <wp:posOffset>1087755</wp:posOffset>
            </wp:positionV>
            <wp:extent cx="2301875" cy="1948180"/>
            <wp:effectExtent l="0" t="0" r="3175" b="0"/>
            <wp:wrapTight wrapText="bothSides">
              <wp:wrapPolygon edited="0">
                <wp:start x="0" y="0"/>
                <wp:lineTo x="0" y="21332"/>
                <wp:lineTo x="21451" y="21332"/>
                <wp:lineTo x="21451" y="0"/>
                <wp:lineTo x="0" y="0"/>
              </wp:wrapPolygon>
            </wp:wrapTight>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4831" t="25767" r="50334" b="6748"/>
                    <a:stretch/>
                  </pic:blipFill>
                  <pic:spPr bwMode="auto">
                    <a:xfrm>
                      <a:off x="0" y="0"/>
                      <a:ext cx="2301875" cy="1948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12AE" w:rsidRPr="00C44FDA">
        <w:rPr>
          <w:noProof/>
          <w:sz w:val="28"/>
          <w:szCs w:val="28"/>
          <w:lang w:val="ru-RU"/>
        </w:rPr>
        <w:drawing>
          <wp:anchor distT="0" distB="0" distL="114300" distR="114300" simplePos="0" relativeHeight="251817984" behindDoc="1" locked="0" layoutInCell="1" allowOverlap="1" wp14:anchorId="7EDE52B7" wp14:editId="32184525">
            <wp:simplePos x="0" y="0"/>
            <wp:positionH relativeFrom="column">
              <wp:posOffset>-104775</wp:posOffset>
            </wp:positionH>
            <wp:positionV relativeFrom="paragraph">
              <wp:posOffset>1216660</wp:posOffset>
            </wp:positionV>
            <wp:extent cx="2372995" cy="1748790"/>
            <wp:effectExtent l="0" t="0" r="8255" b="3810"/>
            <wp:wrapTight wrapText="bothSides">
              <wp:wrapPolygon edited="0">
                <wp:start x="0" y="0"/>
                <wp:lineTo x="0" y="21412"/>
                <wp:lineTo x="21502" y="21412"/>
                <wp:lineTo x="21502" y="0"/>
                <wp:lineTo x="0" y="0"/>
              </wp:wrapPolygon>
            </wp:wrapTight>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49816" t="29244" r="5590" b="12333"/>
                    <a:stretch/>
                  </pic:blipFill>
                  <pic:spPr bwMode="auto">
                    <a:xfrm>
                      <a:off x="0" y="0"/>
                      <a:ext cx="2372995" cy="1748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44FDA">
        <w:rPr>
          <w:sz w:val="28"/>
          <w:szCs w:val="28"/>
        </w:rPr>
        <w:t xml:space="preserve">     Протягом 2015 року  ТОВ «</w:t>
      </w:r>
      <w:proofErr w:type="spellStart"/>
      <w:r w:rsidR="002A3DC9" w:rsidRPr="00C44FDA">
        <w:rPr>
          <w:sz w:val="28"/>
          <w:szCs w:val="28"/>
        </w:rPr>
        <w:t>АК»Зелена</w:t>
      </w:r>
      <w:proofErr w:type="spellEnd"/>
      <w:r w:rsidR="002A3DC9" w:rsidRPr="00C44FDA">
        <w:rPr>
          <w:sz w:val="28"/>
          <w:szCs w:val="28"/>
        </w:rPr>
        <w:t xml:space="preserve"> долина» в </w:t>
      </w:r>
      <w:r>
        <w:rPr>
          <w:sz w:val="28"/>
          <w:szCs w:val="28"/>
        </w:rPr>
        <w:t xml:space="preserve">           </w:t>
      </w:r>
      <w:proofErr w:type="spellStart"/>
      <w:r w:rsidR="002A3DC9" w:rsidRPr="00C44FDA">
        <w:rPr>
          <w:sz w:val="28"/>
          <w:szCs w:val="28"/>
        </w:rPr>
        <w:t>с.Паланка</w:t>
      </w:r>
      <w:proofErr w:type="spellEnd"/>
      <w:r w:rsidR="002A3DC9" w:rsidRPr="00C44FDA">
        <w:rPr>
          <w:sz w:val="28"/>
          <w:szCs w:val="28"/>
        </w:rPr>
        <w:t xml:space="preserve">  проведено реконструкцію корівника на 150 головомісць з безприв’язним утриманням, </w:t>
      </w:r>
      <w:r w:rsidR="003B6053" w:rsidRPr="00C44FDA">
        <w:rPr>
          <w:sz w:val="28"/>
          <w:szCs w:val="28"/>
        </w:rPr>
        <w:t xml:space="preserve"> </w:t>
      </w:r>
      <w:r w:rsidR="002A3DC9" w:rsidRPr="00C44FDA">
        <w:rPr>
          <w:sz w:val="28"/>
          <w:szCs w:val="28"/>
        </w:rPr>
        <w:t xml:space="preserve">придбано Брацлавську  доїльну установку «Ялинка», за допомогою якої  можна одночасно  доїти 16 корів. </w:t>
      </w:r>
      <w:r w:rsidR="00A812AE">
        <w:rPr>
          <w:sz w:val="28"/>
          <w:szCs w:val="28"/>
        </w:rPr>
        <w:t xml:space="preserve">                      </w:t>
      </w:r>
      <w:r w:rsidR="002A3DC9" w:rsidRPr="00C44FDA">
        <w:rPr>
          <w:sz w:val="28"/>
          <w:szCs w:val="28"/>
        </w:rPr>
        <w:lastRenderedPageBreak/>
        <w:t>Введення в експлуатацію корівника заплановано на перший квартал 2016 року. Варт</w:t>
      </w:r>
      <w:r w:rsidR="0043213B">
        <w:rPr>
          <w:sz w:val="28"/>
          <w:szCs w:val="28"/>
        </w:rPr>
        <w:t>ість робіт близько 1 млн. грн..</w:t>
      </w:r>
    </w:p>
    <w:p w:rsidR="002A3DC9" w:rsidRPr="00C44FDA" w:rsidRDefault="002A3DC9" w:rsidP="0043213B">
      <w:pPr>
        <w:pStyle w:val="a7"/>
        <w:tabs>
          <w:tab w:val="left" w:pos="426"/>
        </w:tabs>
        <w:ind w:left="0" w:right="-1" w:firstLine="567"/>
        <w:jc w:val="both"/>
        <w:rPr>
          <w:sz w:val="28"/>
          <w:szCs w:val="28"/>
        </w:rPr>
      </w:pPr>
      <w:r w:rsidRPr="00C44FDA">
        <w:rPr>
          <w:sz w:val="28"/>
          <w:szCs w:val="28"/>
        </w:rPr>
        <w:t xml:space="preserve">В </w:t>
      </w:r>
      <w:proofErr w:type="spellStart"/>
      <w:r w:rsidRPr="00C44FDA">
        <w:rPr>
          <w:sz w:val="28"/>
          <w:szCs w:val="28"/>
        </w:rPr>
        <w:t>с</w:t>
      </w:r>
      <w:r w:rsidR="003B6053" w:rsidRPr="00C44FDA">
        <w:rPr>
          <w:sz w:val="28"/>
          <w:szCs w:val="28"/>
        </w:rPr>
        <w:t>.</w:t>
      </w:r>
      <w:r w:rsidRPr="00C44FDA">
        <w:rPr>
          <w:sz w:val="28"/>
          <w:szCs w:val="28"/>
        </w:rPr>
        <w:t>Гнатків</w:t>
      </w:r>
      <w:proofErr w:type="spellEnd"/>
      <w:r w:rsidRPr="00C44FDA">
        <w:rPr>
          <w:sz w:val="28"/>
          <w:szCs w:val="28"/>
        </w:rPr>
        <w:t xml:space="preserve"> проведено реконструкцію  корівника на </w:t>
      </w:r>
      <w:r w:rsidR="003B6053" w:rsidRPr="00C44FDA">
        <w:rPr>
          <w:sz w:val="28"/>
          <w:szCs w:val="28"/>
        </w:rPr>
        <w:t xml:space="preserve">             </w:t>
      </w:r>
      <w:r w:rsidR="0043213B">
        <w:rPr>
          <w:sz w:val="28"/>
          <w:szCs w:val="28"/>
        </w:rPr>
        <w:t xml:space="preserve">100 головомісць, </w:t>
      </w:r>
      <w:r w:rsidRPr="00C44FDA">
        <w:rPr>
          <w:sz w:val="28"/>
          <w:szCs w:val="28"/>
        </w:rPr>
        <w:t xml:space="preserve">також встановлено молокопровід. Вартість </w:t>
      </w:r>
      <w:r w:rsidR="0043213B">
        <w:rPr>
          <w:sz w:val="28"/>
          <w:szCs w:val="28"/>
        </w:rPr>
        <w:t xml:space="preserve">виконаних </w:t>
      </w:r>
      <w:r w:rsidRPr="00C44FDA">
        <w:rPr>
          <w:sz w:val="28"/>
          <w:szCs w:val="28"/>
        </w:rPr>
        <w:t>робіт 700 тис. грн..</w:t>
      </w:r>
    </w:p>
    <w:p w:rsidR="002A3DC9" w:rsidRPr="00C44FDA" w:rsidRDefault="00F9710C" w:rsidP="00F9710C">
      <w:pPr>
        <w:pStyle w:val="a7"/>
        <w:tabs>
          <w:tab w:val="left" w:pos="426"/>
        </w:tabs>
        <w:ind w:left="0" w:right="-1"/>
        <w:jc w:val="both"/>
        <w:rPr>
          <w:sz w:val="28"/>
          <w:szCs w:val="28"/>
        </w:rPr>
      </w:pPr>
      <w:r w:rsidRPr="00C44FDA">
        <w:rPr>
          <w:noProof/>
          <w:sz w:val="28"/>
          <w:szCs w:val="28"/>
          <w:lang w:val="ru-RU"/>
        </w:rPr>
        <w:drawing>
          <wp:anchor distT="0" distB="0" distL="114300" distR="114300" simplePos="0" relativeHeight="251760640" behindDoc="1" locked="0" layoutInCell="1" allowOverlap="1" wp14:anchorId="5627505A" wp14:editId="3D426C74">
            <wp:simplePos x="0" y="0"/>
            <wp:positionH relativeFrom="column">
              <wp:posOffset>2537460</wp:posOffset>
            </wp:positionH>
            <wp:positionV relativeFrom="paragraph">
              <wp:posOffset>632460</wp:posOffset>
            </wp:positionV>
            <wp:extent cx="2047875" cy="2962275"/>
            <wp:effectExtent l="0" t="0" r="9525" b="9525"/>
            <wp:wrapTight wrapText="bothSides">
              <wp:wrapPolygon edited="0">
                <wp:start x="0" y="0"/>
                <wp:lineTo x="0" y="21531"/>
                <wp:lineTo x="21500" y="21531"/>
                <wp:lineTo x="21500" y="0"/>
                <wp:lineTo x="0" y="0"/>
              </wp:wrapPolygon>
            </wp:wrapTight>
            <wp:docPr id="2068" name="Рисунок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50367" t="22699" r="4778" b="3682"/>
                    <a:stretch/>
                  </pic:blipFill>
                  <pic:spPr bwMode="auto">
                    <a:xfrm>
                      <a:off x="0" y="0"/>
                      <a:ext cx="2047875" cy="296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4FDA">
        <w:rPr>
          <w:noProof/>
          <w:sz w:val="28"/>
          <w:szCs w:val="28"/>
          <w:lang w:val="ru-RU"/>
        </w:rPr>
        <w:drawing>
          <wp:anchor distT="0" distB="0" distL="114300" distR="114300" simplePos="0" relativeHeight="251759616" behindDoc="1" locked="0" layoutInCell="1" allowOverlap="1" wp14:anchorId="38477D3A" wp14:editId="299BE0CE">
            <wp:simplePos x="0" y="0"/>
            <wp:positionH relativeFrom="column">
              <wp:posOffset>17780</wp:posOffset>
            </wp:positionH>
            <wp:positionV relativeFrom="paragraph">
              <wp:posOffset>640080</wp:posOffset>
            </wp:positionV>
            <wp:extent cx="2522220" cy="2254250"/>
            <wp:effectExtent l="0" t="0" r="0" b="0"/>
            <wp:wrapTight wrapText="bothSides">
              <wp:wrapPolygon edited="0">
                <wp:start x="0" y="0"/>
                <wp:lineTo x="0" y="21357"/>
                <wp:lineTo x="21372" y="21357"/>
                <wp:lineTo x="21372" y="0"/>
                <wp:lineTo x="0" y="0"/>
              </wp:wrapPolygon>
            </wp:wrapTight>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51681" t="25726" r="6976" b="8587"/>
                    <a:stretch/>
                  </pic:blipFill>
                  <pic:spPr bwMode="auto">
                    <a:xfrm>
                      <a:off x="0" y="0"/>
                      <a:ext cx="2522220" cy="225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3DC9" w:rsidRPr="00C44FDA">
        <w:rPr>
          <w:sz w:val="28"/>
          <w:szCs w:val="28"/>
        </w:rPr>
        <w:t xml:space="preserve">    </w:t>
      </w:r>
      <w:proofErr w:type="spellStart"/>
      <w:r w:rsidR="002A3DC9" w:rsidRPr="00C44FDA">
        <w:rPr>
          <w:sz w:val="28"/>
          <w:szCs w:val="28"/>
        </w:rPr>
        <w:t>ПрАТ</w:t>
      </w:r>
      <w:proofErr w:type="spellEnd"/>
      <w:r w:rsidR="002A3DC9" w:rsidRPr="00C44FDA">
        <w:rPr>
          <w:sz w:val="28"/>
          <w:szCs w:val="28"/>
        </w:rPr>
        <w:t xml:space="preserve"> «</w:t>
      </w:r>
      <w:proofErr w:type="spellStart"/>
      <w:r w:rsidR="002A3DC9" w:rsidRPr="00C44FDA">
        <w:rPr>
          <w:sz w:val="28"/>
          <w:szCs w:val="28"/>
        </w:rPr>
        <w:t>Зернопродукт-МХП</w:t>
      </w:r>
      <w:proofErr w:type="spellEnd"/>
      <w:r w:rsidR="002A3DC9" w:rsidRPr="00C44FDA">
        <w:rPr>
          <w:sz w:val="28"/>
          <w:szCs w:val="28"/>
        </w:rPr>
        <w:t xml:space="preserve">»  </w:t>
      </w:r>
      <w:proofErr w:type="spellStart"/>
      <w:r w:rsidR="002A3DC9" w:rsidRPr="00C44FDA">
        <w:rPr>
          <w:sz w:val="28"/>
          <w:szCs w:val="28"/>
        </w:rPr>
        <w:t>с.Липівка</w:t>
      </w:r>
      <w:proofErr w:type="spellEnd"/>
      <w:r w:rsidR="002A3DC9" w:rsidRPr="00C44FDA">
        <w:rPr>
          <w:sz w:val="28"/>
          <w:szCs w:val="28"/>
        </w:rPr>
        <w:t xml:space="preserve"> у 2015 року  використали 800 </w:t>
      </w:r>
      <w:proofErr w:type="spellStart"/>
      <w:r w:rsidR="002A3DC9" w:rsidRPr="00C44FDA">
        <w:rPr>
          <w:sz w:val="28"/>
          <w:szCs w:val="28"/>
        </w:rPr>
        <w:t>тис.грн</w:t>
      </w:r>
      <w:proofErr w:type="spellEnd"/>
      <w:r w:rsidR="002A3DC9" w:rsidRPr="00C44FDA">
        <w:rPr>
          <w:sz w:val="28"/>
          <w:szCs w:val="28"/>
        </w:rPr>
        <w:t>. на реконструкцію ангарів д</w:t>
      </w:r>
      <w:r w:rsidR="003B6053" w:rsidRPr="00C44FDA">
        <w:rPr>
          <w:sz w:val="28"/>
          <w:szCs w:val="28"/>
        </w:rPr>
        <w:t>ля ремонту і зберігання техніки</w:t>
      </w:r>
      <w:r w:rsidR="002A3DC9" w:rsidRPr="00C44FDA">
        <w:rPr>
          <w:sz w:val="28"/>
          <w:szCs w:val="28"/>
        </w:rPr>
        <w:t>, та облаштування прилеглої територі</w:t>
      </w:r>
      <w:r w:rsidR="003B6053" w:rsidRPr="00C44FDA">
        <w:rPr>
          <w:sz w:val="28"/>
          <w:szCs w:val="28"/>
        </w:rPr>
        <w:t xml:space="preserve">ї колишньої тракторної бригади. </w:t>
      </w:r>
      <w:r w:rsidR="002A3DC9" w:rsidRPr="00C44FDA">
        <w:rPr>
          <w:sz w:val="28"/>
          <w:szCs w:val="28"/>
        </w:rPr>
        <w:t>Роботи будуть продовжені у 2016 році.</w:t>
      </w:r>
      <w:r w:rsidR="003B6053" w:rsidRPr="00C44FDA">
        <w:rPr>
          <w:noProof/>
        </w:rPr>
        <w:t xml:space="preserve"> </w:t>
      </w:r>
    </w:p>
    <w:p w:rsidR="00F9710C" w:rsidRDefault="003B6053" w:rsidP="00F9710C">
      <w:pPr>
        <w:pStyle w:val="a7"/>
        <w:tabs>
          <w:tab w:val="left" w:pos="426"/>
        </w:tabs>
        <w:ind w:left="0" w:right="-1"/>
        <w:jc w:val="both"/>
        <w:rPr>
          <w:noProof/>
        </w:rPr>
      </w:pPr>
      <w:r w:rsidRPr="00C44FDA">
        <w:rPr>
          <w:sz w:val="28"/>
          <w:szCs w:val="28"/>
        </w:rPr>
        <w:t xml:space="preserve"> </w:t>
      </w:r>
      <w:r w:rsidR="002A3DC9" w:rsidRPr="00C44FDA">
        <w:rPr>
          <w:sz w:val="28"/>
          <w:szCs w:val="28"/>
        </w:rPr>
        <w:t>ФГ «</w:t>
      </w:r>
      <w:proofErr w:type="spellStart"/>
      <w:r w:rsidR="002A3DC9" w:rsidRPr="00C44FDA">
        <w:rPr>
          <w:sz w:val="28"/>
          <w:szCs w:val="28"/>
        </w:rPr>
        <w:t>Садівник-А</w:t>
      </w:r>
      <w:proofErr w:type="spellEnd"/>
      <w:r w:rsidR="002A3DC9" w:rsidRPr="00C44FDA">
        <w:rPr>
          <w:sz w:val="28"/>
          <w:szCs w:val="28"/>
        </w:rPr>
        <w:t xml:space="preserve">» керівник Гороховий Андрій, та </w:t>
      </w:r>
      <w:r w:rsidR="0043213B">
        <w:rPr>
          <w:sz w:val="28"/>
          <w:szCs w:val="28"/>
        </w:rPr>
        <w:t xml:space="preserve">            </w:t>
      </w:r>
      <w:r w:rsidR="002A3DC9" w:rsidRPr="00C44FDA">
        <w:rPr>
          <w:sz w:val="28"/>
          <w:szCs w:val="28"/>
        </w:rPr>
        <w:t>ФГ «Нива» керівник Гороховий Віталій завдяки залученню кредитних коштів відповідно 100 тис. та 150 тис. грн. через обласну програму розвитку особистих селянських та фермерських господ</w:t>
      </w:r>
      <w:r w:rsidR="0043213B">
        <w:rPr>
          <w:sz w:val="28"/>
          <w:szCs w:val="28"/>
        </w:rPr>
        <w:t>арств області на 2011-2015 роки</w:t>
      </w:r>
      <w:r w:rsidR="002A3DC9" w:rsidRPr="00C44FDA">
        <w:rPr>
          <w:sz w:val="28"/>
          <w:szCs w:val="28"/>
        </w:rPr>
        <w:t xml:space="preserve">,  планують протягом 2015-2016 років  придбати та встановити зернову сушарку на твердому паливі. Орієнтовна вартість проекту </w:t>
      </w:r>
      <w:r w:rsidR="0043213B">
        <w:rPr>
          <w:sz w:val="28"/>
          <w:szCs w:val="28"/>
        </w:rPr>
        <w:t>більше</w:t>
      </w:r>
      <w:r w:rsidR="002A3DC9" w:rsidRPr="00C44FDA">
        <w:rPr>
          <w:sz w:val="28"/>
          <w:szCs w:val="28"/>
        </w:rPr>
        <w:t xml:space="preserve"> 1 млн. грн..</w:t>
      </w:r>
      <w:r w:rsidRPr="00C44FDA">
        <w:rPr>
          <w:noProof/>
        </w:rPr>
        <w:t xml:space="preserve"> </w:t>
      </w:r>
    </w:p>
    <w:p w:rsidR="002A3DC9" w:rsidRPr="00C44FDA" w:rsidRDefault="002A3DC9" w:rsidP="00F9710C">
      <w:pPr>
        <w:pStyle w:val="a7"/>
        <w:tabs>
          <w:tab w:val="left" w:pos="426"/>
        </w:tabs>
        <w:ind w:left="0" w:right="-1"/>
        <w:jc w:val="both"/>
        <w:rPr>
          <w:sz w:val="28"/>
          <w:szCs w:val="28"/>
        </w:rPr>
      </w:pPr>
      <w:r w:rsidRPr="00C44FDA">
        <w:rPr>
          <w:sz w:val="28"/>
          <w:szCs w:val="28"/>
        </w:rPr>
        <w:lastRenderedPageBreak/>
        <w:t>Аграріями району у 2015 році придбано нової сучасної сільськогосподарської техніки на 7</w:t>
      </w:r>
      <w:r w:rsidR="0043213B">
        <w:rPr>
          <w:sz w:val="28"/>
          <w:szCs w:val="28"/>
        </w:rPr>
        <w:t>,</w:t>
      </w:r>
      <w:r w:rsidRPr="00C44FDA">
        <w:rPr>
          <w:sz w:val="28"/>
          <w:szCs w:val="28"/>
        </w:rPr>
        <w:t>6</w:t>
      </w:r>
      <w:r w:rsidR="0043213B">
        <w:rPr>
          <w:sz w:val="28"/>
          <w:szCs w:val="28"/>
        </w:rPr>
        <w:t xml:space="preserve"> </w:t>
      </w:r>
      <w:proofErr w:type="spellStart"/>
      <w:r w:rsidR="0043213B">
        <w:rPr>
          <w:sz w:val="28"/>
          <w:szCs w:val="28"/>
        </w:rPr>
        <w:t>млн</w:t>
      </w:r>
      <w:r w:rsidRPr="00C44FDA">
        <w:rPr>
          <w:sz w:val="28"/>
          <w:szCs w:val="28"/>
        </w:rPr>
        <w:t>.грн</w:t>
      </w:r>
      <w:proofErr w:type="spellEnd"/>
      <w:r w:rsidRPr="00C44FDA">
        <w:rPr>
          <w:sz w:val="28"/>
          <w:szCs w:val="28"/>
        </w:rPr>
        <w:t xml:space="preserve">. </w:t>
      </w:r>
    </w:p>
    <w:p w:rsidR="0043213B" w:rsidRDefault="0043213B" w:rsidP="00F9710C">
      <w:pPr>
        <w:pStyle w:val="a7"/>
        <w:tabs>
          <w:tab w:val="left" w:pos="426"/>
        </w:tabs>
        <w:ind w:left="0" w:right="-1"/>
        <w:jc w:val="center"/>
        <w:rPr>
          <w:b/>
          <w:szCs w:val="28"/>
        </w:rPr>
      </w:pPr>
    </w:p>
    <w:p w:rsidR="002A3DC9" w:rsidRPr="00A812AE" w:rsidRDefault="00A812AE" w:rsidP="00F9710C">
      <w:pPr>
        <w:pStyle w:val="a7"/>
        <w:tabs>
          <w:tab w:val="left" w:pos="426"/>
        </w:tabs>
        <w:ind w:left="0" w:right="-1"/>
        <w:jc w:val="center"/>
        <w:rPr>
          <w:b/>
          <w:szCs w:val="28"/>
        </w:rPr>
      </w:pPr>
      <w:r w:rsidRPr="00A812AE">
        <w:rPr>
          <w:b/>
          <w:szCs w:val="28"/>
        </w:rPr>
        <w:t>ВИКОНАННЯ СОЦІАЛЬНИХ УГОД</w:t>
      </w:r>
    </w:p>
    <w:p w:rsidR="00A00069" w:rsidRPr="00C44FDA" w:rsidRDefault="002A3DC9" w:rsidP="00F9710C">
      <w:pPr>
        <w:pStyle w:val="a7"/>
        <w:tabs>
          <w:tab w:val="left" w:pos="426"/>
        </w:tabs>
        <w:ind w:left="0" w:right="-1"/>
        <w:jc w:val="both"/>
        <w:rPr>
          <w:sz w:val="28"/>
          <w:szCs w:val="28"/>
        </w:rPr>
      </w:pPr>
      <w:r w:rsidRPr="00C44FDA">
        <w:rPr>
          <w:sz w:val="28"/>
          <w:szCs w:val="28"/>
        </w:rPr>
        <w:t xml:space="preserve">   Між сільгоспвиробниками та місцевими органами влади укладено угоди про соціальне партнерство, </w:t>
      </w:r>
      <w:r w:rsidR="003A7513">
        <w:rPr>
          <w:sz w:val="28"/>
          <w:szCs w:val="28"/>
        </w:rPr>
        <w:t>завдяки яким</w:t>
      </w:r>
      <w:r w:rsidRPr="00C44FDA">
        <w:rPr>
          <w:sz w:val="28"/>
          <w:szCs w:val="28"/>
        </w:rPr>
        <w:t xml:space="preserve"> протягом 2015 року територіальні громади отримали допомогу на розвиток своїх територій коштами, транспортом, робочою силою, матеріалами на суму </w:t>
      </w:r>
      <w:r w:rsidR="003A7513">
        <w:rPr>
          <w:sz w:val="28"/>
          <w:szCs w:val="28"/>
        </w:rPr>
        <w:t xml:space="preserve">             </w:t>
      </w:r>
      <w:r w:rsidRPr="00C44FDA">
        <w:rPr>
          <w:sz w:val="28"/>
          <w:szCs w:val="28"/>
        </w:rPr>
        <w:t>2</w:t>
      </w:r>
      <w:r w:rsidR="003A7513">
        <w:rPr>
          <w:sz w:val="28"/>
          <w:szCs w:val="28"/>
        </w:rPr>
        <w:t>,5</w:t>
      </w:r>
      <w:r w:rsidRPr="00C44FDA">
        <w:rPr>
          <w:sz w:val="28"/>
          <w:szCs w:val="28"/>
        </w:rPr>
        <w:t>млн.</w:t>
      </w:r>
      <w:r w:rsidR="003A7513">
        <w:rPr>
          <w:sz w:val="28"/>
          <w:szCs w:val="28"/>
        </w:rPr>
        <w:t xml:space="preserve"> </w:t>
      </w:r>
      <w:r w:rsidRPr="00C44FDA">
        <w:rPr>
          <w:sz w:val="28"/>
          <w:szCs w:val="28"/>
        </w:rPr>
        <w:t xml:space="preserve">грн., що становить майже 60 грн. на 1 га. сільгоспугідь які знаходяться в користуванні </w:t>
      </w:r>
      <w:proofErr w:type="spellStart"/>
      <w:r w:rsidRPr="00C44FDA">
        <w:rPr>
          <w:sz w:val="28"/>
          <w:szCs w:val="28"/>
        </w:rPr>
        <w:t>агроформувань</w:t>
      </w:r>
      <w:proofErr w:type="spellEnd"/>
      <w:r w:rsidRPr="00C44FDA">
        <w:rPr>
          <w:sz w:val="28"/>
          <w:szCs w:val="28"/>
        </w:rPr>
        <w:t xml:space="preserve"> та фермер</w:t>
      </w:r>
      <w:r w:rsidR="00A00069" w:rsidRPr="00C44FDA">
        <w:rPr>
          <w:sz w:val="28"/>
          <w:szCs w:val="28"/>
        </w:rPr>
        <w:t>ських господарст</w:t>
      </w:r>
      <w:r w:rsidR="003A7513">
        <w:rPr>
          <w:sz w:val="28"/>
          <w:szCs w:val="28"/>
        </w:rPr>
        <w:t>в</w:t>
      </w:r>
      <w:r w:rsidRPr="00C44FDA">
        <w:rPr>
          <w:sz w:val="28"/>
          <w:szCs w:val="28"/>
        </w:rPr>
        <w:t xml:space="preserve">  . </w:t>
      </w:r>
    </w:p>
    <w:p w:rsidR="002A3DC9" w:rsidRDefault="003A7513" w:rsidP="00F9710C">
      <w:pPr>
        <w:pStyle w:val="a7"/>
        <w:tabs>
          <w:tab w:val="left" w:pos="426"/>
        </w:tabs>
        <w:ind w:left="0" w:right="-1"/>
        <w:jc w:val="both"/>
        <w:rPr>
          <w:sz w:val="28"/>
          <w:szCs w:val="28"/>
        </w:rPr>
      </w:pPr>
      <w:r>
        <w:rPr>
          <w:sz w:val="28"/>
          <w:szCs w:val="28"/>
        </w:rPr>
        <w:t xml:space="preserve">Для порівняння ця цифра у 2014 році становила </w:t>
      </w:r>
      <w:r w:rsidR="002A3DC9" w:rsidRPr="00C44FDA">
        <w:rPr>
          <w:sz w:val="28"/>
          <w:szCs w:val="28"/>
        </w:rPr>
        <w:t>1</w:t>
      </w:r>
      <w:r>
        <w:rPr>
          <w:sz w:val="28"/>
          <w:szCs w:val="28"/>
        </w:rPr>
        <w:t>,8млн.грн.</w:t>
      </w:r>
    </w:p>
    <w:p w:rsidR="00D03B74" w:rsidRDefault="003A7513" w:rsidP="00D31B3E">
      <w:pPr>
        <w:pStyle w:val="a7"/>
        <w:numPr>
          <w:ilvl w:val="0"/>
          <w:numId w:val="25"/>
        </w:numPr>
        <w:tabs>
          <w:tab w:val="left" w:pos="426"/>
        </w:tabs>
        <w:ind w:left="0" w:right="-1" w:firstLine="142"/>
        <w:jc w:val="both"/>
        <w:rPr>
          <w:sz w:val="28"/>
          <w:szCs w:val="28"/>
        </w:rPr>
      </w:pPr>
      <w:r w:rsidRPr="00C44FDA">
        <w:rPr>
          <w:sz w:val="28"/>
          <w:szCs w:val="28"/>
        </w:rPr>
        <w:t>ПСП «Перемога» на 570 т</w:t>
      </w:r>
      <w:r w:rsidR="00D03B74">
        <w:rPr>
          <w:sz w:val="28"/>
          <w:szCs w:val="28"/>
        </w:rPr>
        <w:t>ис. грн.,або 445 грн. на 1 га.</w:t>
      </w:r>
    </w:p>
    <w:p w:rsidR="003A7513" w:rsidRPr="00C44FDA" w:rsidRDefault="003A7513" w:rsidP="00D31B3E">
      <w:pPr>
        <w:pStyle w:val="a7"/>
        <w:numPr>
          <w:ilvl w:val="0"/>
          <w:numId w:val="25"/>
        </w:numPr>
        <w:tabs>
          <w:tab w:val="left" w:pos="426"/>
        </w:tabs>
        <w:ind w:left="0" w:right="-1" w:firstLine="142"/>
        <w:jc w:val="both"/>
        <w:rPr>
          <w:sz w:val="28"/>
          <w:szCs w:val="28"/>
        </w:rPr>
      </w:pPr>
      <w:proofErr w:type="spellStart"/>
      <w:r w:rsidRPr="00C44FDA">
        <w:rPr>
          <w:sz w:val="28"/>
          <w:szCs w:val="28"/>
        </w:rPr>
        <w:t>ПрАТ</w:t>
      </w:r>
      <w:proofErr w:type="spellEnd"/>
      <w:r w:rsidRPr="00C44FDA">
        <w:rPr>
          <w:sz w:val="28"/>
          <w:szCs w:val="28"/>
        </w:rPr>
        <w:t xml:space="preserve"> «</w:t>
      </w:r>
      <w:proofErr w:type="spellStart"/>
      <w:r w:rsidRPr="00C44FDA">
        <w:rPr>
          <w:sz w:val="28"/>
          <w:szCs w:val="28"/>
        </w:rPr>
        <w:t>Зерноподукт</w:t>
      </w:r>
      <w:proofErr w:type="spellEnd"/>
      <w:r w:rsidRPr="00C44FDA">
        <w:rPr>
          <w:sz w:val="28"/>
          <w:szCs w:val="28"/>
        </w:rPr>
        <w:t xml:space="preserve"> МХП» та  ТОВ «</w:t>
      </w:r>
      <w:proofErr w:type="spellStart"/>
      <w:r w:rsidRPr="00C44FDA">
        <w:rPr>
          <w:sz w:val="28"/>
          <w:szCs w:val="28"/>
        </w:rPr>
        <w:t>Зерноподукт</w:t>
      </w:r>
      <w:proofErr w:type="spellEnd"/>
      <w:r w:rsidRPr="00C44FDA">
        <w:rPr>
          <w:sz w:val="28"/>
          <w:szCs w:val="28"/>
        </w:rPr>
        <w:t xml:space="preserve">»  на 314 </w:t>
      </w:r>
      <w:proofErr w:type="spellStart"/>
      <w:r w:rsidRPr="00C44FDA">
        <w:rPr>
          <w:sz w:val="28"/>
          <w:szCs w:val="28"/>
        </w:rPr>
        <w:t>тис.грн</w:t>
      </w:r>
      <w:proofErr w:type="spellEnd"/>
      <w:r w:rsidRPr="00C44FDA">
        <w:rPr>
          <w:sz w:val="28"/>
          <w:szCs w:val="28"/>
        </w:rPr>
        <w:t xml:space="preserve">., або 74 грн. на 1 га. </w:t>
      </w:r>
    </w:p>
    <w:p w:rsidR="003A7513" w:rsidRPr="00C44FDA" w:rsidRDefault="003A7513" w:rsidP="00D31B3E">
      <w:pPr>
        <w:pStyle w:val="a7"/>
        <w:numPr>
          <w:ilvl w:val="0"/>
          <w:numId w:val="25"/>
        </w:numPr>
        <w:tabs>
          <w:tab w:val="left" w:pos="426"/>
        </w:tabs>
        <w:ind w:left="0" w:right="-1" w:firstLine="142"/>
        <w:jc w:val="both"/>
        <w:rPr>
          <w:sz w:val="28"/>
          <w:szCs w:val="28"/>
        </w:rPr>
      </w:pPr>
      <w:proofErr w:type="spellStart"/>
      <w:r w:rsidRPr="00C44FDA">
        <w:rPr>
          <w:sz w:val="28"/>
          <w:szCs w:val="28"/>
        </w:rPr>
        <w:t>ПрАТ</w:t>
      </w:r>
      <w:proofErr w:type="spellEnd"/>
      <w:r w:rsidRPr="00C44FDA">
        <w:rPr>
          <w:sz w:val="28"/>
          <w:szCs w:val="28"/>
        </w:rPr>
        <w:t xml:space="preserve"> ПК «Поділля» на 322 тис. грн., або 67 грн. на 1 га. </w:t>
      </w:r>
    </w:p>
    <w:p w:rsidR="002A3DC9" w:rsidRPr="00C44FDA" w:rsidRDefault="002A3DC9" w:rsidP="00D31B3E">
      <w:pPr>
        <w:pStyle w:val="a7"/>
        <w:numPr>
          <w:ilvl w:val="0"/>
          <w:numId w:val="25"/>
        </w:numPr>
        <w:tabs>
          <w:tab w:val="left" w:pos="426"/>
        </w:tabs>
        <w:ind w:left="0" w:right="-1" w:firstLine="142"/>
        <w:jc w:val="both"/>
        <w:rPr>
          <w:sz w:val="28"/>
          <w:szCs w:val="28"/>
        </w:rPr>
      </w:pPr>
      <w:r w:rsidRPr="00C44FDA">
        <w:rPr>
          <w:sz w:val="28"/>
          <w:szCs w:val="28"/>
        </w:rPr>
        <w:t xml:space="preserve">СТОВ «Кряж і К» на 286 тис. грн., або 45 грн. на 1 га. </w:t>
      </w:r>
    </w:p>
    <w:p w:rsidR="002A3DC9" w:rsidRDefault="002A3DC9" w:rsidP="00D31B3E">
      <w:pPr>
        <w:pStyle w:val="a7"/>
        <w:numPr>
          <w:ilvl w:val="0"/>
          <w:numId w:val="25"/>
        </w:numPr>
        <w:tabs>
          <w:tab w:val="left" w:pos="426"/>
        </w:tabs>
        <w:ind w:left="0" w:right="-1" w:firstLine="142"/>
        <w:jc w:val="both"/>
        <w:rPr>
          <w:sz w:val="28"/>
          <w:szCs w:val="28"/>
        </w:rPr>
      </w:pPr>
      <w:r w:rsidRPr="00C44FDA">
        <w:rPr>
          <w:sz w:val="28"/>
          <w:szCs w:val="28"/>
        </w:rPr>
        <w:t xml:space="preserve">СТОВ «Липівка» на 170 </w:t>
      </w:r>
      <w:proofErr w:type="spellStart"/>
      <w:r w:rsidRPr="00C44FDA">
        <w:rPr>
          <w:sz w:val="28"/>
          <w:szCs w:val="28"/>
        </w:rPr>
        <w:t>тис.грн</w:t>
      </w:r>
      <w:proofErr w:type="spellEnd"/>
      <w:r w:rsidRPr="00C44FDA">
        <w:rPr>
          <w:sz w:val="28"/>
          <w:szCs w:val="28"/>
        </w:rPr>
        <w:t xml:space="preserve">., або 121 грн. на 1 га. </w:t>
      </w:r>
    </w:p>
    <w:p w:rsidR="003A7513" w:rsidRPr="00C44FDA" w:rsidRDefault="003A7513" w:rsidP="00D31B3E">
      <w:pPr>
        <w:pStyle w:val="a7"/>
        <w:numPr>
          <w:ilvl w:val="0"/>
          <w:numId w:val="25"/>
        </w:numPr>
        <w:tabs>
          <w:tab w:val="left" w:pos="426"/>
        </w:tabs>
        <w:ind w:left="0" w:right="-1" w:firstLine="142"/>
        <w:jc w:val="both"/>
        <w:rPr>
          <w:sz w:val="28"/>
          <w:szCs w:val="28"/>
        </w:rPr>
      </w:pPr>
      <w:r w:rsidRPr="00C44FDA">
        <w:rPr>
          <w:sz w:val="28"/>
          <w:szCs w:val="28"/>
        </w:rPr>
        <w:t xml:space="preserve">ТОВ АК «Зелена долина» надало допомоги на суму 600 тис. грн., що становить  41 грн. на 1 га. сільгоспугідь які знаходяться в користуванні; </w:t>
      </w:r>
    </w:p>
    <w:p w:rsidR="006171B1" w:rsidRPr="00C44FDA" w:rsidRDefault="002A3DC9" w:rsidP="00F9710C">
      <w:pPr>
        <w:pStyle w:val="a7"/>
        <w:tabs>
          <w:tab w:val="left" w:pos="426"/>
        </w:tabs>
        <w:ind w:left="0" w:right="-1"/>
        <w:jc w:val="both"/>
        <w:rPr>
          <w:sz w:val="28"/>
          <w:szCs w:val="28"/>
        </w:rPr>
      </w:pPr>
      <w:r w:rsidRPr="00C44FDA">
        <w:rPr>
          <w:sz w:val="28"/>
          <w:szCs w:val="28"/>
        </w:rPr>
        <w:t xml:space="preserve">    Фермерські господарства ( а у нас їх на сьогоднішній день 51)  від найменшого до великого, без винятків , також підкладали плече протягом 2015 року соціальним закладам сіл та селищ району і в середньому надали допомогу по 26 грн. на 1 га. сільгоспугідь які знаходяться в їхньому користуванні.</w:t>
      </w:r>
    </w:p>
    <w:p w:rsidR="00A72DBE" w:rsidRPr="00C44FDA" w:rsidRDefault="00A72DBE" w:rsidP="00572B47">
      <w:pPr>
        <w:pStyle w:val="a7"/>
        <w:tabs>
          <w:tab w:val="left" w:pos="426"/>
        </w:tabs>
        <w:ind w:left="0" w:right="-1"/>
        <w:jc w:val="both"/>
        <w:rPr>
          <w:sz w:val="28"/>
          <w:szCs w:val="28"/>
        </w:rPr>
      </w:pPr>
    </w:p>
    <w:p w:rsidR="00A72DBE" w:rsidRPr="00C44FDA" w:rsidRDefault="00A72DBE" w:rsidP="00572B47">
      <w:pPr>
        <w:pStyle w:val="a7"/>
        <w:tabs>
          <w:tab w:val="left" w:pos="426"/>
        </w:tabs>
        <w:ind w:left="0" w:right="-1"/>
        <w:jc w:val="both"/>
        <w:rPr>
          <w:sz w:val="28"/>
          <w:szCs w:val="28"/>
        </w:rPr>
      </w:pPr>
    </w:p>
    <w:p w:rsidR="00A72DBE" w:rsidRDefault="00A72DBE" w:rsidP="00572B47">
      <w:pPr>
        <w:pStyle w:val="a7"/>
        <w:tabs>
          <w:tab w:val="left" w:pos="426"/>
        </w:tabs>
        <w:ind w:left="0" w:right="-1"/>
        <w:jc w:val="both"/>
        <w:rPr>
          <w:sz w:val="28"/>
          <w:szCs w:val="28"/>
        </w:rPr>
      </w:pPr>
    </w:p>
    <w:p w:rsidR="0073495C" w:rsidRPr="0073495C" w:rsidRDefault="00A42F83" w:rsidP="0073495C">
      <w:pPr>
        <w:ind w:firstLine="426"/>
        <w:jc w:val="both"/>
        <w:rPr>
          <w:sz w:val="28"/>
        </w:rPr>
      </w:pPr>
      <w:r w:rsidRPr="00A42F83">
        <w:rPr>
          <w:noProof/>
          <w:color w:val="FFFF00"/>
          <w:sz w:val="28"/>
          <w:szCs w:val="28"/>
          <w:lang w:val="ru-RU"/>
        </w:rPr>
        <w:lastRenderedPageBreak/>
        <w:drawing>
          <wp:anchor distT="0" distB="0" distL="114300" distR="114300" simplePos="0" relativeHeight="251821056" behindDoc="1" locked="0" layoutInCell="1" allowOverlap="1" wp14:anchorId="0A02AA91" wp14:editId="2356316D">
            <wp:simplePos x="0" y="0"/>
            <wp:positionH relativeFrom="column">
              <wp:posOffset>5083175</wp:posOffset>
            </wp:positionH>
            <wp:positionV relativeFrom="paragraph">
              <wp:posOffset>1212215</wp:posOffset>
            </wp:positionV>
            <wp:extent cx="4590415" cy="2677795"/>
            <wp:effectExtent l="0" t="0" r="19685" b="27305"/>
            <wp:wrapTight wrapText="bothSides">
              <wp:wrapPolygon edited="0">
                <wp:start x="0" y="0"/>
                <wp:lineTo x="0" y="21667"/>
                <wp:lineTo x="21603" y="21667"/>
                <wp:lineTo x="21603" y="0"/>
                <wp:lineTo x="0" y="0"/>
              </wp:wrapPolygon>
            </wp:wrapTight>
            <wp:docPr id="28682" name="Диаграмма 28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0073495C" w:rsidRPr="0073495C">
        <w:rPr>
          <w:noProof/>
          <w:sz w:val="32"/>
          <w:szCs w:val="28"/>
          <w:lang w:val="ru-RU"/>
        </w:rPr>
        <mc:AlternateContent>
          <mc:Choice Requires="wps">
            <w:drawing>
              <wp:anchor distT="0" distB="0" distL="114300" distR="114300" simplePos="0" relativeHeight="251820032" behindDoc="0" locked="0" layoutInCell="1" allowOverlap="1" wp14:anchorId="0AD7E50A" wp14:editId="177A6084">
                <wp:simplePos x="0" y="0"/>
                <wp:positionH relativeFrom="column">
                  <wp:posOffset>354965</wp:posOffset>
                </wp:positionH>
                <wp:positionV relativeFrom="paragraph">
                  <wp:posOffset>73660</wp:posOffset>
                </wp:positionV>
                <wp:extent cx="8953500" cy="424815"/>
                <wp:effectExtent l="57150" t="38100" r="76200" b="89535"/>
                <wp:wrapTopAndBottom/>
                <wp:docPr id="2867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73495C" w:rsidRPr="00C856C2" w:rsidRDefault="0073495C" w:rsidP="0073495C">
                            <w:pPr>
                              <w:jc w:val="center"/>
                              <w:rPr>
                                <w:b/>
                                <w:color w:val="0070C0"/>
                                <w:sz w:val="40"/>
                                <w:szCs w:val="40"/>
                              </w:rPr>
                            </w:pPr>
                            <w:r w:rsidRPr="00C856C2">
                              <w:rPr>
                                <w:b/>
                                <w:color w:val="0070C0"/>
                                <w:sz w:val="40"/>
                                <w:szCs w:val="40"/>
                              </w:rPr>
                              <w:t>ЗЕМЕЛЬНІ ВІДНОСИНИ</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0" style="position:absolute;left:0;text-align:left;margin-left:27.95pt;margin-top:5.8pt;width:705pt;height:33.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" fillcolor="yellow">
                <v:shadow on="t" color="black" opacity="24903f" origin=",.5" offset="0,.55556mm"/>
                <v:textbox>
                  <w:txbxContent>
                    <w:p w:rsidR="0073495C" w:rsidRPr="00C856C2" w:rsidRDefault="0073495C" w:rsidP="0073495C">
                      <w:pPr>
                        <w:jc w:val="center"/>
                        <w:rPr>
                          <w:b/>
                          <w:color w:val="0070C0"/>
                          <w:sz w:val="40"/>
                          <w:szCs w:val="40"/>
                        </w:rPr>
                      </w:pPr>
                      <w:r w:rsidRPr="00C856C2">
                        <w:rPr>
                          <w:b/>
                          <w:color w:val="0070C0"/>
                          <w:sz w:val="40"/>
                          <w:szCs w:val="40"/>
                        </w:rPr>
                        <w:t>ЗЕМЕЛЬНІ ВІДНОСИНИ</w:t>
                      </w:r>
                    </w:p>
                  </w:txbxContent>
                </v:textbox>
                <w10:wrap type="topAndBottom"/>
              </v:roundrect>
            </w:pict>
          </mc:Fallback>
        </mc:AlternateContent>
      </w:r>
      <w:r w:rsidR="0073495C" w:rsidRPr="0073495C">
        <w:rPr>
          <w:sz w:val="28"/>
        </w:rPr>
        <w:t xml:space="preserve">Станом на 30.12.2015 року між головним управлінням </w:t>
      </w:r>
      <w:proofErr w:type="spellStart"/>
      <w:r w:rsidR="0073495C" w:rsidRPr="0073495C">
        <w:rPr>
          <w:sz w:val="28"/>
        </w:rPr>
        <w:t>Держге</w:t>
      </w:r>
      <w:r w:rsidR="00766EAB">
        <w:rPr>
          <w:sz w:val="28"/>
        </w:rPr>
        <w:t>окадастру</w:t>
      </w:r>
      <w:proofErr w:type="spellEnd"/>
      <w:r w:rsidR="00766EAB">
        <w:rPr>
          <w:sz w:val="28"/>
        </w:rPr>
        <w:t xml:space="preserve"> у Вінницькій області, </w:t>
      </w:r>
      <w:r w:rsidR="0073495C" w:rsidRPr="0073495C">
        <w:rPr>
          <w:sz w:val="28"/>
        </w:rPr>
        <w:t>сільськими радами та орендарями укладено 68 договорів оренди на земельні ділянки сільськогосподарс</w:t>
      </w:r>
      <w:r w:rsidR="00AA620C">
        <w:rPr>
          <w:sz w:val="28"/>
        </w:rPr>
        <w:t>ького призначення на площу     298 га</w:t>
      </w:r>
      <w:r w:rsidR="0073495C" w:rsidRPr="0073495C">
        <w:rPr>
          <w:sz w:val="28"/>
        </w:rPr>
        <w:t>. Додаткові надходження до місцев</w:t>
      </w:r>
      <w:r w:rsidR="005F4B9A">
        <w:rPr>
          <w:sz w:val="28"/>
        </w:rPr>
        <w:t xml:space="preserve">их бюджетів становлять 586 </w:t>
      </w:r>
      <w:proofErr w:type="spellStart"/>
      <w:r w:rsidR="005F4B9A">
        <w:rPr>
          <w:sz w:val="28"/>
        </w:rPr>
        <w:t>тис</w:t>
      </w:r>
      <w:r w:rsidR="0073495C" w:rsidRPr="0073495C">
        <w:rPr>
          <w:sz w:val="28"/>
        </w:rPr>
        <w:t>.</w:t>
      </w:r>
      <w:r w:rsidR="005F4B9A">
        <w:rPr>
          <w:sz w:val="28"/>
        </w:rPr>
        <w:t>грн</w:t>
      </w:r>
      <w:proofErr w:type="spellEnd"/>
      <w:r w:rsidR="005F4B9A">
        <w:rPr>
          <w:sz w:val="28"/>
        </w:rPr>
        <w:t>.</w:t>
      </w:r>
      <w:r w:rsidR="0073495C" w:rsidRPr="0073495C">
        <w:rPr>
          <w:sz w:val="28"/>
        </w:rPr>
        <w:t xml:space="preserve"> </w:t>
      </w:r>
    </w:p>
    <w:p w:rsidR="0073495C" w:rsidRPr="005F4B9A" w:rsidRDefault="0073495C" w:rsidP="0073495C">
      <w:pPr>
        <w:ind w:firstLine="426"/>
        <w:jc w:val="both"/>
        <w:rPr>
          <w:b/>
          <w:sz w:val="28"/>
        </w:rPr>
      </w:pPr>
      <w:r w:rsidRPr="0073495C">
        <w:rPr>
          <w:sz w:val="28"/>
        </w:rPr>
        <w:t xml:space="preserve"> У п</w:t>
      </w:r>
      <w:r w:rsidR="005F4B9A">
        <w:rPr>
          <w:sz w:val="28"/>
        </w:rPr>
        <w:t xml:space="preserve">оточному 2015 році на території </w:t>
      </w:r>
      <w:r w:rsidRPr="0073495C">
        <w:rPr>
          <w:sz w:val="28"/>
        </w:rPr>
        <w:t xml:space="preserve">району зарезервовано </w:t>
      </w:r>
      <w:r w:rsidR="005F4B9A" w:rsidRPr="0073495C">
        <w:rPr>
          <w:b/>
          <w:sz w:val="28"/>
        </w:rPr>
        <w:t>12 земельних масивів</w:t>
      </w:r>
      <w:r w:rsidR="005F4B9A" w:rsidRPr="0073495C">
        <w:rPr>
          <w:sz w:val="28"/>
        </w:rPr>
        <w:t xml:space="preserve"> загальною площею </w:t>
      </w:r>
      <w:r w:rsidR="005F4B9A">
        <w:rPr>
          <w:b/>
          <w:sz w:val="28"/>
        </w:rPr>
        <w:t xml:space="preserve">201 </w:t>
      </w:r>
      <w:r w:rsidR="005F4B9A" w:rsidRPr="0073495C">
        <w:rPr>
          <w:b/>
          <w:sz w:val="28"/>
        </w:rPr>
        <w:t>га</w:t>
      </w:r>
      <w:r w:rsidRPr="0073495C">
        <w:rPr>
          <w:sz w:val="28"/>
        </w:rPr>
        <w:t xml:space="preserve">, які можливо надати учасникам антитерористичної операції та родичам загиблих з їх числа, з них: </w:t>
      </w:r>
      <w:r w:rsidR="005F4B9A">
        <w:rPr>
          <w:b/>
          <w:sz w:val="28"/>
        </w:rPr>
        <w:t>1 масив площею 18</w:t>
      </w:r>
      <w:r w:rsidRPr="005F4B9A">
        <w:rPr>
          <w:b/>
          <w:sz w:val="28"/>
        </w:rPr>
        <w:t xml:space="preserve"> га – для індивідуального садів</w:t>
      </w:r>
      <w:r w:rsidR="005F4B9A">
        <w:rPr>
          <w:b/>
          <w:sz w:val="28"/>
        </w:rPr>
        <w:t xml:space="preserve">ництва, </w:t>
      </w:r>
      <w:r w:rsidR="00AA620C">
        <w:rPr>
          <w:b/>
          <w:sz w:val="28"/>
        </w:rPr>
        <w:t xml:space="preserve">          </w:t>
      </w:r>
      <w:r w:rsidR="005F4B9A">
        <w:rPr>
          <w:b/>
          <w:sz w:val="28"/>
        </w:rPr>
        <w:t>11 масивів площею 183</w:t>
      </w:r>
      <w:r w:rsidRPr="005F4B9A">
        <w:rPr>
          <w:b/>
          <w:sz w:val="28"/>
        </w:rPr>
        <w:t xml:space="preserve"> га – для ведення особистого селянського господарства </w:t>
      </w:r>
    </w:p>
    <w:p w:rsidR="0073495C" w:rsidRPr="0073495C" w:rsidRDefault="0073495C" w:rsidP="0073495C">
      <w:pPr>
        <w:ind w:firstLine="426"/>
        <w:jc w:val="both"/>
        <w:rPr>
          <w:sz w:val="28"/>
        </w:rPr>
      </w:pPr>
      <w:r w:rsidRPr="0073495C">
        <w:rPr>
          <w:sz w:val="28"/>
        </w:rPr>
        <w:t xml:space="preserve">Станом на 30.12.2015 року до відділу </w:t>
      </w:r>
      <w:proofErr w:type="spellStart"/>
      <w:r w:rsidRPr="0073495C">
        <w:rPr>
          <w:sz w:val="28"/>
        </w:rPr>
        <w:t>Держгеокадастру</w:t>
      </w:r>
      <w:proofErr w:type="spellEnd"/>
      <w:r w:rsidRPr="0073495C">
        <w:rPr>
          <w:sz w:val="28"/>
        </w:rPr>
        <w:t xml:space="preserve"> та сільських, селищних рад звернулося </w:t>
      </w:r>
      <w:r w:rsidRPr="0073495C">
        <w:rPr>
          <w:b/>
          <w:sz w:val="28"/>
        </w:rPr>
        <w:t>148 учасників антитерористичної операції</w:t>
      </w:r>
      <w:r w:rsidR="00AA620C">
        <w:rPr>
          <w:sz w:val="28"/>
        </w:rPr>
        <w:t xml:space="preserve"> </w:t>
      </w:r>
      <w:r w:rsidRPr="0073495C">
        <w:rPr>
          <w:sz w:val="28"/>
        </w:rPr>
        <w:t>з клопотаннями про отриманн</w:t>
      </w:r>
      <w:r w:rsidR="00AA620C">
        <w:rPr>
          <w:sz w:val="28"/>
        </w:rPr>
        <w:t>я у власність 176 земельних ділянок площею      249</w:t>
      </w:r>
      <w:r w:rsidR="00AA620C" w:rsidRPr="0073495C">
        <w:rPr>
          <w:sz w:val="28"/>
        </w:rPr>
        <w:t xml:space="preserve"> га</w:t>
      </w:r>
      <w:r w:rsidRPr="0073495C">
        <w:rPr>
          <w:sz w:val="28"/>
        </w:rPr>
        <w:t>,</w:t>
      </w:r>
      <w:r w:rsidR="00AA620C">
        <w:rPr>
          <w:sz w:val="28"/>
        </w:rPr>
        <w:t xml:space="preserve"> </w:t>
      </w:r>
      <w:r w:rsidRPr="0073495C">
        <w:rPr>
          <w:sz w:val="28"/>
        </w:rPr>
        <w:t>з них :</w:t>
      </w:r>
    </w:p>
    <w:p w:rsidR="0073495C" w:rsidRPr="00AA620C" w:rsidRDefault="0073495C" w:rsidP="00AA620C">
      <w:pPr>
        <w:pStyle w:val="a7"/>
        <w:numPr>
          <w:ilvl w:val="0"/>
          <w:numId w:val="26"/>
        </w:numPr>
        <w:ind w:left="709" w:hanging="283"/>
        <w:jc w:val="both"/>
        <w:rPr>
          <w:sz w:val="28"/>
        </w:rPr>
      </w:pPr>
      <w:r w:rsidRPr="00AA620C">
        <w:rPr>
          <w:sz w:val="28"/>
        </w:rPr>
        <w:t>прийнято наказів про надання дозволу 103 громадянам  на площу 14</w:t>
      </w:r>
      <w:r w:rsidR="009D007B">
        <w:rPr>
          <w:sz w:val="28"/>
        </w:rPr>
        <w:t>3</w:t>
      </w:r>
      <w:r w:rsidRPr="00AA620C">
        <w:rPr>
          <w:sz w:val="28"/>
        </w:rPr>
        <w:t xml:space="preserve"> г</w:t>
      </w:r>
      <w:r w:rsidR="009D007B">
        <w:rPr>
          <w:sz w:val="28"/>
        </w:rPr>
        <w:t>а</w:t>
      </w:r>
      <w:r w:rsidRPr="00AA620C">
        <w:rPr>
          <w:sz w:val="28"/>
        </w:rPr>
        <w:t>,</w:t>
      </w:r>
    </w:p>
    <w:p w:rsidR="0073495C" w:rsidRPr="00AA620C" w:rsidRDefault="0073495C" w:rsidP="00AA620C">
      <w:pPr>
        <w:pStyle w:val="a7"/>
        <w:numPr>
          <w:ilvl w:val="0"/>
          <w:numId w:val="26"/>
        </w:numPr>
        <w:ind w:left="709" w:hanging="283"/>
        <w:jc w:val="both"/>
        <w:rPr>
          <w:sz w:val="28"/>
        </w:rPr>
      </w:pPr>
      <w:r w:rsidRPr="00AA620C">
        <w:rPr>
          <w:sz w:val="28"/>
        </w:rPr>
        <w:t>затверджено документацію 47 громадянам на площу 68 га,</w:t>
      </w:r>
    </w:p>
    <w:p w:rsidR="0073495C" w:rsidRPr="00AA620C" w:rsidRDefault="0073495C" w:rsidP="00AA620C">
      <w:pPr>
        <w:pStyle w:val="a7"/>
        <w:numPr>
          <w:ilvl w:val="0"/>
          <w:numId w:val="26"/>
        </w:numPr>
        <w:ind w:left="709" w:hanging="283"/>
        <w:jc w:val="both"/>
        <w:rPr>
          <w:sz w:val="28"/>
        </w:rPr>
      </w:pPr>
      <w:r w:rsidRPr="00AA620C">
        <w:rPr>
          <w:sz w:val="28"/>
        </w:rPr>
        <w:t>зареєстрували своє право власності 39 громадян площа 59</w:t>
      </w:r>
      <w:r w:rsidR="009D007B">
        <w:rPr>
          <w:sz w:val="28"/>
        </w:rPr>
        <w:t xml:space="preserve"> </w:t>
      </w:r>
      <w:r w:rsidRPr="00AA620C">
        <w:rPr>
          <w:sz w:val="28"/>
        </w:rPr>
        <w:t>га.</w:t>
      </w:r>
    </w:p>
    <w:p w:rsidR="0073495C" w:rsidRPr="0073495C" w:rsidRDefault="0073495C" w:rsidP="0073495C">
      <w:pPr>
        <w:ind w:firstLine="426"/>
        <w:jc w:val="both"/>
        <w:rPr>
          <w:sz w:val="28"/>
        </w:rPr>
      </w:pPr>
      <w:r w:rsidRPr="0073495C">
        <w:rPr>
          <w:sz w:val="28"/>
        </w:rPr>
        <w:t>По питанню продажу права оренди земельних ділянок сільськогосподарського призначення державної власності через аукціон по 3 сільських радах , з них:</w:t>
      </w:r>
    </w:p>
    <w:p w:rsidR="0073495C" w:rsidRPr="0073495C" w:rsidRDefault="0073495C" w:rsidP="00AA620C">
      <w:pPr>
        <w:numPr>
          <w:ilvl w:val="0"/>
          <w:numId w:val="11"/>
        </w:numPr>
        <w:tabs>
          <w:tab w:val="clear" w:pos="1068"/>
        </w:tabs>
        <w:ind w:left="567" w:hanging="283"/>
        <w:jc w:val="both"/>
        <w:rPr>
          <w:sz w:val="28"/>
        </w:rPr>
      </w:pPr>
      <w:proofErr w:type="spellStart"/>
      <w:r w:rsidRPr="0073495C">
        <w:rPr>
          <w:sz w:val="28"/>
        </w:rPr>
        <w:t>Кислицька</w:t>
      </w:r>
      <w:proofErr w:type="spellEnd"/>
      <w:r w:rsidRPr="0073495C">
        <w:rPr>
          <w:sz w:val="28"/>
        </w:rPr>
        <w:t xml:space="preserve"> </w:t>
      </w:r>
      <w:proofErr w:type="spellStart"/>
      <w:r w:rsidRPr="0073495C">
        <w:rPr>
          <w:sz w:val="28"/>
        </w:rPr>
        <w:t>с.р</w:t>
      </w:r>
      <w:proofErr w:type="spellEnd"/>
      <w:r w:rsidRPr="0073495C">
        <w:rPr>
          <w:sz w:val="28"/>
        </w:rPr>
        <w:t xml:space="preserve"> – 2 земель</w:t>
      </w:r>
      <w:r w:rsidR="0092751C">
        <w:rPr>
          <w:sz w:val="28"/>
        </w:rPr>
        <w:t>них ділянки, площа 31</w:t>
      </w:r>
      <w:r w:rsidRPr="0073495C">
        <w:rPr>
          <w:sz w:val="28"/>
        </w:rPr>
        <w:t xml:space="preserve"> га,</w:t>
      </w:r>
    </w:p>
    <w:p w:rsidR="0073495C" w:rsidRPr="0073495C" w:rsidRDefault="0073495C" w:rsidP="00AA620C">
      <w:pPr>
        <w:numPr>
          <w:ilvl w:val="0"/>
          <w:numId w:val="11"/>
        </w:numPr>
        <w:tabs>
          <w:tab w:val="clear" w:pos="1068"/>
        </w:tabs>
        <w:ind w:left="567" w:hanging="283"/>
        <w:jc w:val="both"/>
        <w:rPr>
          <w:sz w:val="28"/>
        </w:rPr>
      </w:pPr>
      <w:proofErr w:type="spellStart"/>
      <w:r w:rsidRPr="0073495C">
        <w:rPr>
          <w:sz w:val="28"/>
        </w:rPr>
        <w:t>Гнатківська</w:t>
      </w:r>
      <w:proofErr w:type="spellEnd"/>
      <w:r w:rsidRPr="0073495C">
        <w:rPr>
          <w:sz w:val="28"/>
        </w:rPr>
        <w:t xml:space="preserve"> </w:t>
      </w:r>
      <w:proofErr w:type="spellStart"/>
      <w:r w:rsidRPr="0073495C">
        <w:rPr>
          <w:sz w:val="28"/>
        </w:rPr>
        <w:t>с.р</w:t>
      </w:r>
      <w:proofErr w:type="spellEnd"/>
      <w:r w:rsidRPr="0073495C">
        <w:rPr>
          <w:sz w:val="28"/>
        </w:rPr>
        <w:t xml:space="preserve"> – 1</w:t>
      </w:r>
      <w:r w:rsidR="0092751C">
        <w:rPr>
          <w:sz w:val="28"/>
        </w:rPr>
        <w:t xml:space="preserve"> земельна ділянка , площа 13</w:t>
      </w:r>
      <w:r w:rsidRPr="0073495C">
        <w:rPr>
          <w:sz w:val="28"/>
        </w:rPr>
        <w:t xml:space="preserve"> га,</w:t>
      </w:r>
      <w:r w:rsidR="00A42F83" w:rsidRPr="00A42F83">
        <w:rPr>
          <w:noProof/>
          <w:sz w:val="28"/>
          <w:szCs w:val="28"/>
          <w:lang w:val="ru-RU"/>
        </w:rPr>
        <w:t xml:space="preserve"> </w:t>
      </w:r>
    </w:p>
    <w:p w:rsidR="00AA620C" w:rsidRDefault="0073495C" w:rsidP="00AA620C">
      <w:pPr>
        <w:numPr>
          <w:ilvl w:val="0"/>
          <w:numId w:val="11"/>
        </w:numPr>
        <w:tabs>
          <w:tab w:val="clear" w:pos="1068"/>
        </w:tabs>
        <w:ind w:left="567" w:hanging="283"/>
        <w:jc w:val="both"/>
        <w:rPr>
          <w:sz w:val="28"/>
        </w:rPr>
      </w:pPr>
      <w:proofErr w:type="spellStart"/>
      <w:r w:rsidRPr="0073495C">
        <w:rPr>
          <w:sz w:val="28"/>
        </w:rPr>
        <w:t>Вербівська</w:t>
      </w:r>
      <w:proofErr w:type="spellEnd"/>
      <w:r w:rsidRPr="0073495C">
        <w:rPr>
          <w:sz w:val="28"/>
        </w:rPr>
        <w:t xml:space="preserve"> </w:t>
      </w:r>
      <w:proofErr w:type="spellStart"/>
      <w:r w:rsidRPr="0073495C">
        <w:rPr>
          <w:sz w:val="28"/>
        </w:rPr>
        <w:t>с.р</w:t>
      </w:r>
      <w:proofErr w:type="spellEnd"/>
      <w:r w:rsidRPr="0073495C">
        <w:rPr>
          <w:sz w:val="28"/>
        </w:rPr>
        <w:t xml:space="preserve"> </w:t>
      </w:r>
      <w:r w:rsidR="0092751C">
        <w:rPr>
          <w:sz w:val="28"/>
        </w:rPr>
        <w:t>– 1 земельна ділянка, площа 13</w:t>
      </w:r>
      <w:r w:rsidRPr="0073495C">
        <w:rPr>
          <w:sz w:val="28"/>
        </w:rPr>
        <w:t xml:space="preserve"> га.</w:t>
      </w:r>
    </w:p>
    <w:p w:rsidR="0073495C" w:rsidRPr="0073495C" w:rsidRDefault="0073495C" w:rsidP="00F3174B">
      <w:pPr>
        <w:jc w:val="both"/>
        <w:rPr>
          <w:sz w:val="28"/>
        </w:rPr>
      </w:pPr>
      <w:r w:rsidRPr="0073495C">
        <w:rPr>
          <w:sz w:val="28"/>
        </w:rPr>
        <w:t>виготовлена землевпорядна проектна документація .</w:t>
      </w:r>
    </w:p>
    <w:p w:rsidR="0073495C" w:rsidRPr="0073495C" w:rsidRDefault="0073495C" w:rsidP="0073495C">
      <w:pPr>
        <w:ind w:firstLine="426"/>
        <w:jc w:val="both"/>
        <w:rPr>
          <w:sz w:val="28"/>
        </w:rPr>
      </w:pPr>
    </w:p>
    <w:p w:rsidR="0073495C" w:rsidRPr="0073495C" w:rsidRDefault="0073495C" w:rsidP="0073495C">
      <w:pPr>
        <w:ind w:firstLine="426"/>
        <w:jc w:val="both"/>
        <w:rPr>
          <w:sz w:val="28"/>
        </w:rPr>
      </w:pPr>
      <w:r w:rsidRPr="0073495C">
        <w:rPr>
          <w:sz w:val="28"/>
        </w:rPr>
        <w:t xml:space="preserve">По </w:t>
      </w:r>
      <w:proofErr w:type="spellStart"/>
      <w:r w:rsidRPr="0073495C">
        <w:rPr>
          <w:sz w:val="28"/>
        </w:rPr>
        <w:t>Кислицькій</w:t>
      </w:r>
      <w:proofErr w:type="spellEnd"/>
      <w:r w:rsidRPr="0073495C">
        <w:rPr>
          <w:sz w:val="28"/>
        </w:rPr>
        <w:t xml:space="preserve"> та </w:t>
      </w:r>
      <w:proofErr w:type="spellStart"/>
      <w:r w:rsidRPr="0073495C">
        <w:rPr>
          <w:sz w:val="28"/>
        </w:rPr>
        <w:t>Гнатківській</w:t>
      </w:r>
      <w:proofErr w:type="spellEnd"/>
      <w:r w:rsidRPr="0073495C">
        <w:rPr>
          <w:sz w:val="28"/>
        </w:rPr>
        <w:t xml:space="preserve"> сільських радах розроблено нормативну грошову оцінку земельних ділянок та передано їх на затвердження до сесії районної ради .</w:t>
      </w:r>
    </w:p>
    <w:p w:rsidR="00F9710C" w:rsidRPr="00A42F83" w:rsidRDefault="0073495C" w:rsidP="00A42F83">
      <w:pPr>
        <w:ind w:firstLine="426"/>
        <w:jc w:val="both"/>
        <w:rPr>
          <w:sz w:val="28"/>
        </w:rPr>
      </w:pPr>
      <w:r w:rsidRPr="0073495C">
        <w:rPr>
          <w:sz w:val="28"/>
        </w:rPr>
        <w:t>За період 2015 року  державними кадастровими реєстраторами відділу опрацьовано 2106 заяв від юридичних та фізичних осіб</w:t>
      </w:r>
      <w:r w:rsidR="00F3174B">
        <w:rPr>
          <w:sz w:val="28"/>
        </w:rPr>
        <w:t>,</w:t>
      </w:r>
      <w:r w:rsidRPr="0073495C">
        <w:rPr>
          <w:sz w:val="28"/>
        </w:rPr>
        <w:t xml:space="preserve"> за результатами розгляду яких надано відповідні адміністративні послуги. Слід зауважити, що всі адміністративні послуги надаються виключно через Центр надання адміністративних послуг. Також з 01.08.2015 року запроваджена можливість отримання витягу про земельну ділянку в електронному вигляді через мережу Інтернет.</w:t>
      </w:r>
    </w:p>
    <w:p w:rsidR="00A72DBE" w:rsidRPr="00C44FDA" w:rsidRDefault="00A7329D" w:rsidP="008A3D49">
      <w:pPr>
        <w:pStyle w:val="a7"/>
        <w:tabs>
          <w:tab w:val="left" w:pos="426"/>
        </w:tabs>
        <w:ind w:left="0" w:right="-1"/>
        <w:jc w:val="both"/>
        <w:rPr>
          <w:sz w:val="28"/>
          <w:szCs w:val="28"/>
        </w:rPr>
      </w:pPr>
      <w:r w:rsidRPr="00C44FDA">
        <w:rPr>
          <w:b/>
          <w:i/>
          <w:noProof/>
          <w:sz w:val="28"/>
          <w:szCs w:val="28"/>
          <w:lang w:val="ru-RU"/>
        </w:rPr>
        <w:lastRenderedPageBreak/>
        <mc:AlternateContent>
          <mc:Choice Requires="wps">
            <w:drawing>
              <wp:anchor distT="0" distB="0" distL="114300" distR="114300" simplePos="0" relativeHeight="251667456" behindDoc="0" locked="0" layoutInCell="1" allowOverlap="1" wp14:anchorId="2E4ADC79" wp14:editId="08F8DF8F">
                <wp:simplePos x="0" y="0"/>
                <wp:positionH relativeFrom="column">
                  <wp:posOffset>2540</wp:posOffset>
                </wp:positionH>
                <wp:positionV relativeFrom="paragraph">
                  <wp:posOffset>34925</wp:posOffset>
                </wp:positionV>
                <wp:extent cx="9621520" cy="424815"/>
                <wp:effectExtent l="57150" t="38100" r="74930" b="89535"/>
                <wp:wrapTopAndBottom/>
                <wp:docPr id="205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152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77762B">
                            <w:pPr>
                              <w:jc w:val="center"/>
                              <w:rPr>
                                <w:b/>
                                <w:color w:val="0070C0"/>
                                <w:sz w:val="40"/>
                                <w:szCs w:val="40"/>
                              </w:rPr>
                            </w:pPr>
                            <w:r w:rsidRPr="00C856C2">
                              <w:rPr>
                                <w:b/>
                                <w:color w:val="0070C0"/>
                                <w:sz w:val="40"/>
                                <w:szCs w:val="40"/>
                              </w:rPr>
                              <w:t>ЖИТЛОВО-КОМУНАЛЬНЕ ГОСПОДАРСТВО</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1" style="position:absolute;left:0;text-align:left;margin-left:.2pt;margin-top:2.75pt;width:757.6pt;height:3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" fillcolor="yellow">
                <v:shadow on="t" color="black" opacity="24903f" origin=",.5" offset="0,.55556mm"/>
                <v:textbox>
                  <w:txbxContent>
                    <w:p w:rsidR="00CE1000" w:rsidRPr="00C856C2" w:rsidRDefault="00CE1000" w:rsidP="0077762B">
                      <w:pPr>
                        <w:jc w:val="center"/>
                        <w:rPr>
                          <w:b/>
                          <w:color w:val="0070C0"/>
                          <w:sz w:val="40"/>
                          <w:szCs w:val="40"/>
                        </w:rPr>
                      </w:pPr>
                      <w:r w:rsidRPr="00C856C2">
                        <w:rPr>
                          <w:b/>
                          <w:color w:val="0070C0"/>
                          <w:sz w:val="40"/>
                          <w:szCs w:val="40"/>
                        </w:rPr>
                        <w:t>ЖИТЛОВО-КОМУНАЛЬНЕ ГОСПОДАРСТВО</w:t>
                      </w:r>
                    </w:p>
                  </w:txbxContent>
                </v:textbox>
                <w10:wrap type="topAndBottom"/>
              </v:roundrect>
            </w:pict>
          </mc:Fallback>
        </mc:AlternateContent>
      </w:r>
      <w:r w:rsidR="00A72DBE" w:rsidRPr="00C44FDA">
        <w:rPr>
          <w:sz w:val="28"/>
          <w:szCs w:val="28"/>
        </w:rPr>
        <w:t xml:space="preserve">Протягом року в населених пунктах </w:t>
      </w:r>
      <w:proofErr w:type="spellStart"/>
      <w:r w:rsidR="00A72DBE" w:rsidRPr="00C44FDA">
        <w:rPr>
          <w:sz w:val="28"/>
          <w:szCs w:val="28"/>
        </w:rPr>
        <w:t>с.Антонівка</w:t>
      </w:r>
      <w:proofErr w:type="spellEnd"/>
      <w:r w:rsidR="00A72DBE" w:rsidRPr="00C44FDA">
        <w:rPr>
          <w:sz w:val="28"/>
          <w:szCs w:val="28"/>
        </w:rPr>
        <w:t xml:space="preserve">, </w:t>
      </w:r>
      <w:r w:rsidR="008A3444">
        <w:rPr>
          <w:sz w:val="28"/>
          <w:szCs w:val="28"/>
        </w:rPr>
        <w:t xml:space="preserve">                 </w:t>
      </w:r>
      <w:proofErr w:type="spellStart"/>
      <w:r w:rsidR="00A72DBE" w:rsidRPr="00C44FDA">
        <w:rPr>
          <w:sz w:val="28"/>
          <w:szCs w:val="28"/>
        </w:rPr>
        <w:t>с.В.Русава</w:t>
      </w:r>
      <w:proofErr w:type="spellEnd"/>
      <w:r w:rsidR="00A72DBE" w:rsidRPr="00C44FDA">
        <w:rPr>
          <w:sz w:val="28"/>
          <w:szCs w:val="28"/>
        </w:rPr>
        <w:t xml:space="preserve">, с. Вила, </w:t>
      </w:r>
      <w:proofErr w:type="spellStart"/>
      <w:r w:rsidR="00A72DBE" w:rsidRPr="00C44FDA">
        <w:rPr>
          <w:sz w:val="28"/>
          <w:szCs w:val="28"/>
        </w:rPr>
        <w:t>с.Високе</w:t>
      </w:r>
      <w:proofErr w:type="spellEnd"/>
      <w:r w:rsidR="00A72DBE" w:rsidRPr="00C44FDA">
        <w:rPr>
          <w:sz w:val="28"/>
          <w:szCs w:val="28"/>
        </w:rPr>
        <w:t xml:space="preserve">, </w:t>
      </w:r>
      <w:proofErr w:type="spellStart"/>
      <w:r w:rsidR="00A72DBE" w:rsidRPr="00C44FDA">
        <w:rPr>
          <w:sz w:val="28"/>
          <w:szCs w:val="28"/>
        </w:rPr>
        <w:t>с.Горишківка</w:t>
      </w:r>
      <w:proofErr w:type="spellEnd"/>
      <w:r w:rsidR="00A72DBE" w:rsidRPr="00C44FDA">
        <w:rPr>
          <w:sz w:val="28"/>
          <w:szCs w:val="28"/>
        </w:rPr>
        <w:t xml:space="preserve">, </w:t>
      </w:r>
      <w:proofErr w:type="spellStart"/>
      <w:r w:rsidR="00A72DBE" w:rsidRPr="00C44FDA">
        <w:rPr>
          <w:sz w:val="28"/>
          <w:szCs w:val="28"/>
        </w:rPr>
        <w:t>с.Липівка</w:t>
      </w:r>
      <w:proofErr w:type="spellEnd"/>
      <w:r w:rsidR="00A72DBE" w:rsidRPr="00C44FDA">
        <w:rPr>
          <w:sz w:val="28"/>
          <w:szCs w:val="28"/>
        </w:rPr>
        <w:t xml:space="preserve">, </w:t>
      </w:r>
      <w:proofErr w:type="spellStart"/>
      <w:r w:rsidR="00A72DBE" w:rsidRPr="00C44FDA">
        <w:rPr>
          <w:sz w:val="28"/>
          <w:szCs w:val="28"/>
        </w:rPr>
        <w:t>с.Марківка</w:t>
      </w:r>
      <w:proofErr w:type="spellEnd"/>
      <w:r w:rsidR="00A72DBE" w:rsidRPr="00C44FDA">
        <w:rPr>
          <w:sz w:val="28"/>
          <w:szCs w:val="28"/>
        </w:rPr>
        <w:t xml:space="preserve">, </w:t>
      </w:r>
      <w:proofErr w:type="spellStart"/>
      <w:r w:rsidR="00A72DBE" w:rsidRPr="00C44FDA">
        <w:rPr>
          <w:sz w:val="28"/>
          <w:szCs w:val="28"/>
        </w:rPr>
        <w:t>с.Нетребівка</w:t>
      </w:r>
      <w:proofErr w:type="spellEnd"/>
      <w:r w:rsidR="00A72DBE" w:rsidRPr="00C44FDA">
        <w:rPr>
          <w:sz w:val="28"/>
          <w:szCs w:val="28"/>
        </w:rPr>
        <w:t xml:space="preserve">, </w:t>
      </w:r>
      <w:proofErr w:type="spellStart"/>
      <w:r w:rsidR="00A72DBE" w:rsidRPr="00C44FDA">
        <w:rPr>
          <w:sz w:val="28"/>
          <w:szCs w:val="28"/>
        </w:rPr>
        <w:t>с.Олександрівка</w:t>
      </w:r>
      <w:proofErr w:type="spellEnd"/>
      <w:r w:rsidR="00A72DBE" w:rsidRPr="00C44FDA">
        <w:rPr>
          <w:sz w:val="28"/>
          <w:szCs w:val="28"/>
        </w:rPr>
        <w:t xml:space="preserve">, </w:t>
      </w:r>
      <w:proofErr w:type="spellStart"/>
      <w:r w:rsidR="00A72DBE" w:rsidRPr="00C44FDA">
        <w:rPr>
          <w:sz w:val="28"/>
          <w:szCs w:val="28"/>
        </w:rPr>
        <w:t>с.Пеньківка</w:t>
      </w:r>
      <w:proofErr w:type="spellEnd"/>
      <w:r w:rsidR="00A72DBE" w:rsidRPr="00C44FDA">
        <w:rPr>
          <w:sz w:val="28"/>
          <w:szCs w:val="28"/>
        </w:rPr>
        <w:t xml:space="preserve">, </w:t>
      </w:r>
      <w:proofErr w:type="spellStart"/>
      <w:r w:rsidR="00A72DBE" w:rsidRPr="00C44FDA">
        <w:rPr>
          <w:sz w:val="28"/>
          <w:szCs w:val="28"/>
        </w:rPr>
        <w:t>с.Ракова</w:t>
      </w:r>
      <w:proofErr w:type="spellEnd"/>
      <w:r w:rsidR="00A72DBE" w:rsidRPr="00C44FDA">
        <w:rPr>
          <w:sz w:val="28"/>
          <w:szCs w:val="28"/>
        </w:rPr>
        <w:t xml:space="preserve">, </w:t>
      </w:r>
      <w:proofErr w:type="spellStart"/>
      <w:r w:rsidR="00A72DBE" w:rsidRPr="00C44FDA">
        <w:rPr>
          <w:sz w:val="28"/>
          <w:szCs w:val="28"/>
        </w:rPr>
        <w:t>с.Стіна</w:t>
      </w:r>
      <w:proofErr w:type="spellEnd"/>
      <w:r w:rsidR="00A72DBE" w:rsidRPr="00C44FDA">
        <w:rPr>
          <w:sz w:val="28"/>
          <w:szCs w:val="28"/>
        </w:rPr>
        <w:t xml:space="preserve">, </w:t>
      </w:r>
      <w:proofErr w:type="spellStart"/>
      <w:r w:rsidR="00A72DBE" w:rsidRPr="00C44FDA">
        <w:rPr>
          <w:sz w:val="28"/>
          <w:szCs w:val="28"/>
        </w:rPr>
        <w:t>с.Яланець</w:t>
      </w:r>
      <w:proofErr w:type="spellEnd"/>
      <w:r w:rsidR="008A3444">
        <w:rPr>
          <w:sz w:val="28"/>
          <w:szCs w:val="28"/>
        </w:rPr>
        <w:t xml:space="preserve">, </w:t>
      </w:r>
      <w:proofErr w:type="spellStart"/>
      <w:r w:rsidR="008A3444">
        <w:rPr>
          <w:sz w:val="28"/>
          <w:szCs w:val="28"/>
        </w:rPr>
        <w:t>смт.Томашпіль</w:t>
      </w:r>
      <w:proofErr w:type="spellEnd"/>
      <w:r w:rsidR="008A3444">
        <w:rPr>
          <w:sz w:val="28"/>
          <w:szCs w:val="28"/>
        </w:rPr>
        <w:t xml:space="preserve"> було встановлен</w:t>
      </w:r>
      <w:r w:rsidR="00A72DBE" w:rsidRPr="00C44FDA">
        <w:rPr>
          <w:sz w:val="28"/>
          <w:szCs w:val="28"/>
        </w:rPr>
        <w:t>о 45</w:t>
      </w:r>
      <w:r w:rsidR="008A3444">
        <w:rPr>
          <w:sz w:val="28"/>
          <w:szCs w:val="28"/>
        </w:rPr>
        <w:t xml:space="preserve">8 </w:t>
      </w:r>
      <w:proofErr w:type="spellStart"/>
      <w:r w:rsidR="00A72DBE" w:rsidRPr="00C44FDA">
        <w:rPr>
          <w:sz w:val="28"/>
          <w:szCs w:val="28"/>
        </w:rPr>
        <w:t>світлоточок</w:t>
      </w:r>
      <w:proofErr w:type="spellEnd"/>
      <w:r w:rsidR="00A72DBE" w:rsidRPr="00C44FDA">
        <w:rPr>
          <w:sz w:val="28"/>
          <w:szCs w:val="28"/>
        </w:rPr>
        <w:t>,</w:t>
      </w:r>
      <w:r w:rsidR="008A3444">
        <w:rPr>
          <w:sz w:val="28"/>
          <w:szCs w:val="28"/>
        </w:rPr>
        <w:t xml:space="preserve"> </w:t>
      </w:r>
      <w:r w:rsidR="00A72DBE" w:rsidRPr="00C44FDA">
        <w:rPr>
          <w:sz w:val="28"/>
          <w:szCs w:val="28"/>
        </w:rPr>
        <w:t xml:space="preserve">444 </w:t>
      </w:r>
      <w:r w:rsidR="008A3444">
        <w:rPr>
          <w:sz w:val="28"/>
          <w:szCs w:val="28"/>
        </w:rPr>
        <w:t>з них</w:t>
      </w:r>
      <w:r w:rsidR="00A72DBE" w:rsidRPr="00C44FDA">
        <w:rPr>
          <w:sz w:val="28"/>
          <w:szCs w:val="28"/>
        </w:rPr>
        <w:t xml:space="preserve"> із застосуванням енергозберігаючого обладнання загальною протяжністю</w:t>
      </w:r>
      <w:r w:rsidR="008A3444">
        <w:rPr>
          <w:sz w:val="28"/>
          <w:szCs w:val="28"/>
        </w:rPr>
        <w:t xml:space="preserve"> ліній 31,9 </w:t>
      </w:r>
      <w:r w:rsidR="00A72DBE" w:rsidRPr="00C44FDA">
        <w:rPr>
          <w:sz w:val="28"/>
          <w:szCs w:val="28"/>
        </w:rPr>
        <w:t>км.</w:t>
      </w:r>
    </w:p>
    <w:p w:rsidR="00DB5A8A" w:rsidRPr="00C44FDA" w:rsidRDefault="003F61B9" w:rsidP="008A3D49">
      <w:pPr>
        <w:pStyle w:val="a7"/>
        <w:tabs>
          <w:tab w:val="left" w:pos="426"/>
        </w:tabs>
        <w:ind w:left="0" w:right="-1"/>
        <w:jc w:val="both"/>
        <w:rPr>
          <w:sz w:val="28"/>
          <w:szCs w:val="28"/>
        </w:rPr>
      </w:pPr>
      <w:r w:rsidRPr="00C44FDA">
        <w:rPr>
          <w:noProof/>
          <w:sz w:val="72"/>
          <w:szCs w:val="72"/>
          <w:lang w:val="ru-RU"/>
        </w:rPr>
        <w:drawing>
          <wp:anchor distT="0" distB="0" distL="114300" distR="114300" simplePos="0" relativeHeight="251765760" behindDoc="1" locked="0" layoutInCell="1" allowOverlap="1" wp14:anchorId="486DD210" wp14:editId="38207B44">
            <wp:simplePos x="0" y="0"/>
            <wp:positionH relativeFrom="column">
              <wp:posOffset>2484755</wp:posOffset>
            </wp:positionH>
            <wp:positionV relativeFrom="paragraph">
              <wp:posOffset>102870</wp:posOffset>
            </wp:positionV>
            <wp:extent cx="2003425" cy="2671445"/>
            <wp:effectExtent l="0" t="0" r="0" b="0"/>
            <wp:wrapTight wrapText="bothSides">
              <wp:wrapPolygon edited="0">
                <wp:start x="0" y="0"/>
                <wp:lineTo x="0" y="21410"/>
                <wp:lineTo x="21360" y="21410"/>
                <wp:lineTo x="21360" y="0"/>
                <wp:lineTo x="0" y="0"/>
              </wp:wrapPolygon>
            </wp:wrapTight>
            <wp:docPr id="2071" name="Рисунок 1" descr="Изображение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1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03425" cy="2671445"/>
                    </a:xfrm>
                    <a:prstGeom prst="rect">
                      <a:avLst/>
                    </a:prstGeom>
                  </pic:spPr>
                </pic:pic>
              </a:graphicData>
            </a:graphic>
            <wp14:sizeRelH relativeFrom="page">
              <wp14:pctWidth>0</wp14:pctWidth>
            </wp14:sizeRelH>
            <wp14:sizeRelV relativeFrom="page">
              <wp14:pctHeight>0</wp14:pctHeight>
            </wp14:sizeRelV>
          </wp:anchor>
        </w:drawing>
      </w:r>
      <w:r w:rsidRPr="00C44FDA">
        <w:rPr>
          <w:noProof/>
          <w:lang w:val="ru-RU"/>
        </w:rPr>
        <w:drawing>
          <wp:anchor distT="0" distB="0" distL="114300" distR="114300" simplePos="0" relativeHeight="251764736" behindDoc="1" locked="0" layoutInCell="1" allowOverlap="1" wp14:anchorId="46B68199" wp14:editId="6296A611">
            <wp:simplePos x="0" y="0"/>
            <wp:positionH relativeFrom="column">
              <wp:posOffset>88900</wp:posOffset>
            </wp:positionH>
            <wp:positionV relativeFrom="paragraph">
              <wp:posOffset>102870</wp:posOffset>
            </wp:positionV>
            <wp:extent cx="2006600" cy="2675255"/>
            <wp:effectExtent l="0" t="0" r="0" b="0"/>
            <wp:wrapTight wrapText="bothSides">
              <wp:wrapPolygon edited="0">
                <wp:start x="0" y="0"/>
                <wp:lineTo x="0" y="21380"/>
                <wp:lineTo x="21327" y="21380"/>
                <wp:lineTo x="21327" y="0"/>
                <wp:lineTo x="0" y="0"/>
              </wp:wrapPolygon>
            </wp:wrapTight>
            <wp:docPr id="2051" name="Рисунок 0" descr="Изображение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6600" cy="2675255"/>
                    </a:xfrm>
                    <a:prstGeom prst="rect">
                      <a:avLst/>
                    </a:prstGeom>
                  </pic:spPr>
                </pic:pic>
              </a:graphicData>
            </a:graphic>
            <wp14:sizeRelH relativeFrom="page">
              <wp14:pctWidth>0</wp14:pctWidth>
            </wp14:sizeRelH>
            <wp14:sizeRelV relativeFrom="page">
              <wp14:pctHeight>0</wp14:pctHeight>
            </wp14:sizeRelV>
          </wp:anchor>
        </w:drawing>
      </w: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DB5A8A" w:rsidRPr="00C44FDA" w:rsidRDefault="00DB5A8A" w:rsidP="00A72DBE">
      <w:pPr>
        <w:pStyle w:val="a7"/>
        <w:tabs>
          <w:tab w:val="left" w:pos="426"/>
        </w:tabs>
        <w:ind w:left="0" w:right="-1"/>
        <w:jc w:val="both"/>
        <w:rPr>
          <w:sz w:val="28"/>
          <w:szCs w:val="28"/>
        </w:rPr>
      </w:pPr>
    </w:p>
    <w:p w:rsidR="00A72DBE" w:rsidRPr="00C44FDA" w:rsidRDefault="001931BB" w:rsidP="00A72DBE">
      <w:pPr>
        <w:pStyle w:val="a7"/>
        <w:tabs>
          <w:tab w:val="left" w:pos="426"/>
        </w:tabs>
        <w:ind w:left="0" w:right="-1"/>
        <w:jc w:val="both"/>
        <w:rPr>
          <w:sz w:val="28"/>
          <w:szCs w:val="28"/>
        </w:rPr>
      </w:pPr>
      <w:r>
        <w:rPr>
          <w:sz w:val="28"/>
          <w:szCs w:val="28"/>
        </w:rPr>
        <w:t>З початку року була проведе</w:t>
      </w:r>
      <w:r w:rsidR="00A72DBE" w:rsidRPr="00C44FDA">
        <w:rPr>
          <w:sz w:val="28"/>
          <w:szCs w:val="28"/>
        </w:rPr>
        <w:t xml:space="preserve">на  ліквідація </w:t>
      </w:r>
      <w:proofErr w:type="spellStart"/>
      <w:r w:rsidR="00A72DBE" w:rsidRPr="00C44FDA">
        <w:rPr>
          <w:sz w:val="28"/>
          <w:szCs w:val="28"/>
        </w:rPr>
        <w:t>ямковості</w:t>
      </w:r>
      <w:proofErr w:type="spellEnd"/>
      <w:r w:rsidR="00A72DBE" w:rsidRPr="00C44FDA">
        <w:rPr>
          <w:sz w:val="28"/>
          <w:szCs w:val="28"/>
        </w:rPr>
        <w:t xml:space="preserve">  на дорогах. Так методом просочення було ліквідовано </w:t>
      </w:r>
      <w:proofErr w:type="spellStart"/>
      <w:r w:rsidR="00A72DBE" w:rsidRPr="00C44FDA">
        <w:rPr>
          <w:sz w:val="28"/>
          <w:szCs w:val="28"/>
        </w:rPr>
        <w:t>ямковості</w:t>
      </w:r>
      <w:proofErr w:type="spellEnd"/>
      <w:r w:rsidR="00A72DBE" w:rsidRPr="00C44FDA">
        <w:rPr>
          <w:sz w:val="28"/>
          <w:szCs w:val="28"/>
        </w:rPr>
        <w:t xml:space="preserve"> в кількості майже  1600м</w:t>
      </w:r>
      <w:r w:rsidR="0070707E">
        <w:rPr>
          <w:sz w:val="28"/>
          <w:szCs w:val="28"/>
          <w:vertAlign w:val="superscript"/>
        </w:rPr>
        <w:t>2</w:t>
      </w:r>
      <w:r w:rsidR="00A72DBE" w:rsidRPr="00C44FDA">
        <w:rPr>
          <w:sz w:val="28"/>
          <w:szCs w:val="28"/>
        </w:rPr>
        <w:t xml:space="preserve">  та гарячою </w:t>
      </w:r>
      <w:r>
        <w:rPr>
          <w:sz w:val="28"/>
          <w:szCs w:val="28"/>
        </w:rPr>
        <w:t xml:space="preserve">асфальтобетонною </w:t>
      </w:r>
      <w:r w:rsidR="00A72DBE" w:rsidRPr="00C44FDA">
        <w:rPr>
          <w:sz w:val="28"/>
          <w:szCs w:val="28"/>
        </w:rPr>
        <w:t>сумішшю 2110м</w:t>
      </w:r>
      <w:r w:rsidR="0070707E" w:rsidRPr="0070707E">
        <w:rPr>
          <w:sz w:val="28"/>
          <w:szCs w:val="28"/>
          <w:vertAlign w:val="superscript"/>
        </w:rPr>
        <w:t>2</w:t>
      </w:r>
      <w:r w:rsidR="00A72DBE" w:rsidRPr="00C44FDA">
        <w:rPr>
          <w:sz w:val="28"/>
          <w:szCs w:val="28"/>
        </w:rPr>
        <w:t xml:space="preserve">  на що було використано 253 тонн</w:t>
      </w:r>
      <w:r w:rsidR="007B5E21">
        <w:rPr>
          <w:sz w:val="28"/>
          <w:szCs w:val="28"/>
        </w:rPr>
        <w:t>и</w:t>
      </w:r>
      <w:r w:rsidR="00A72DBE" w:rsidRPr="00C44FDA">
        <w:rPr>
          <w:sz w:val="28"/>
          <w:szCs w:val="28"/>
        </w:rPr>
        <w:t xml:space="preserve"> </w:t>
      </w:r>
      <w:r w:rsidR="0070707E">
        <w:rPr>
          <w:sz w:val="28"/>
          <w:szCs w:val="28"/>
        </w:rPr>
        <w:t>суміші</w:t>
      </w:r>
      <w:r w:rsidR="00A72DBE" w:rsidRPr="00C44FDA">
        <w:rPr>
          <w:sz w:val="28"/>
          <w:szCs w:val="28"/>
        </w:rPr>
        <w:t>.</w:t>
      </w:r>
    </w:p>
    <w:p w:rsidR="00A72DBE" w:rsidRPr="00C44FDA" w:rsidRDefault="003F61B9" w:rsidP="00A72DBE">
      <w:pPr>
        <w:pStyle w:val="a7"/>
        <w:tabs>
          <w:tab w:val="left" w:pos="426"/>
        </w:tabs>
        <w:ind w:left="0" w:right="-1"/>
        <w:jc w:val="both"/>
        <w:rPr>
          <w:sz w:val="28"/>
          <w:szCs w:val="28"/>
        </w:rPr>
      </w:pPr>
      <w:r w:rsidRPr="00C44FDA">
        <w:rPr>
          <w:noProof/>
          <w:sz w:val="72"/>
          <w:szCs w:val="72"/>
          <w:lang w:val="ru-RU"/>
        </w:rPr>
        <w:drawing>
          <wp:anchor distT="0" distB="0" distL="114300" distR="114300" simplePos="0" relativeHeight="251767808" behindDoc="1" locked="0" layoutInCell="1" allowOverlap="1" wp14:anchorId="7BF865A4" wp14:editId="036037F9">
            <wp:simplePos x="0" y="0"/>
            <wp:positionH relativeFrom="column">
              <wp:posOffset>7092315</wp:posOffset>
            </wp:positionH>
            <wp:positionV relativeFrom="paragraph">
              <wp:posOffset>-4855845</wp:posOffset>
            </wp:positionV>
            <wp:extent cx="2541270" cy="1790700"/>
            <wp:effectExtent l="0" t="0" r="0" b="0"/>
            <wp:wrapTight wrapText="bothSides">
              <wp:wrapPolygon edited="0">
                <wp:start x="0" y="0"/>
                <wp:lineTo x="0" y="21370"/>
                <wp:lineTo x="21373" y="21370"/>
                <wp:lineTo x="21373" y="0"/>
                <wp:lineTo x="0" y="0"/>
              </wp:wrapPolygon>
            </wp:wrapTight>
            <wp:docPr id="2073" name="Рисунок 2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57" cstate="print">
                      <a:extLst>
                        <a:ext uri="{28A0092B-C50C-407E-A947-70E740481C1C}">
                          <a14:useLocalDpi xmlns:a14="http://schemas.microsoft.com/office/drawing/2010/main" val="0"/>
                        </a:ext>
                      </a:extLst>
                    </a:blip>
                    <a:srcRect l="11446" b="16794"/>
                    <a:stretch/>
                  </pic:blipFill>
                  <pic:spPr bwMode="auto">
                    <a:xfrm>
                      <a:off x="0" y="0"/>
                      <a:ext cx="254127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2DBE" w:rsidRPr="00C44FDA">
        <w:rPr>
          <w:sz w:val="28"/>
          <w:szCs w:val="28"/>
        </w:rPr>
        <w:t>Філія «</w:t>
      </w:r>
      <w:proofErr w:type="spellStart"/>
      <w:r w:rsidR="00A72DBE" w:rsidRPr="00C44FDA">
        <w:rPr>
          <w:sz w:val="28"/>
          <w:szCs w:val="28"/>
        </w:rPr>
        <w:t>Томашпільський</w:t>
      </w:r>
      <w:proofErr w:type="spellEnd"/>
      <w:r w:rsidR="00A72DBE" w:rsidRPr="00C44FDA">
        <w:rPr>
          <w:sz w:val="28"/>
          <w:szCs w:val="28"/>
        </w:rPr>
        <w:t xml:space="preserve"> </w:t>
      </w:r>
      <w:proofErr w:type="spellStart"/>
      <w:r w:rsidR="00A72DBE" w:rsidRPr="00C44FDA">
        <w:rPr>
          <w:sz w:val="28"/>
          <w:szCs w:val="28"/>
        </w:rPr>
        <w:t>райавтодор</w:t>
      </w:r>
      <w:proofErr w:type="spellEnd"/>
      <w:r w:rsidR="00A72DBE" w:rsidRPr="00C44FDA">
        <w:rPr>
          <w:sz w:val="28"/>
          <w:szCs w:val="28"/>
        </w:rPr>
        <w:t>» с</w:t>
      </w:r>
      <w:r w:rsidR="0070707E">
        <w:rPr>
          <w:sz w:val="28"/>
          <w:szCs w:val="28"/>
        </w:rPr>
        <w:t xml:space="preserve">півпрацює із сільськими </w:t>
      </w:r>
      <w:r w:rsidR="001931BB">
        <w:rPr>
          <w:sz w:val="28"/>
          <w:szCs w:val="28"/>
        </w:rPr>
        <w:t xml:space="preserve">та селищними </w:t>
      </w:r>
      <w:r w:rsidR="0070707E">
        <w:rPr>
          <w:sz w:val="28"/>
          <w:szCs w:val="28"/>
        </w:rPr>
        <w:t xml:space="preserve">радами </w:t>
      </w:r>
      <w:r w:rsidR="00A72DBE" w:rsidRPr="00C44FDA">
        <w:rPr>
          <w:sz w:val="28"/>
          <w:szCs w:val="28"/>
        </w:rPr>
        <w:t xml:space="preserve"> нашо</w:t>
      </w:r>
      <w:r w:rsidR="0070707E">
        <w:rPr>
          <w:sz w:val="28"/>
          <w:szCs w:val="28"/>
        </w:rPr>
        <w:t>го</w:t>
      </w:r>
      <w:r w:rsidR="00A72DBE" w:rsidRPr="00C44FDA">
        <w:rPr>
          <w:sz w:val="28"/>
          <w:szCs w:val="28"/>
        </w:rPr>
        <w:t xml:space="preserve"> район</w:t>
      </w:r>
      <w:r w:rsidR="0070707E">
        <w:rPr>
          <w:sz w:val="28"/>
          <w:szCs w:val="28"/>
        </w:rPr>
        <w:t>у</w:t>
      </w:r>
      <w:r w:rsidR="00A72DBE" w:rsidRPr="00C44FDA">
        <w:rPr>
          <w:sz w:val="28"/>
          <w:szCs w:val="28"/>
        </w:rPr>
        <w:t>. Були виконані роботи по поточному ремонту дорожнього покриття вулиць</w:t>
      </w:r>
      <w:r w:rsidR="0070707E">
        <w:rPr>
          <w:sz w:val="28"/>
          <w:szCs w:val="28"/>
        </w:rPr>
        <w:t>:</w:t>
      </w:r>
      <w:r w:rsidR="001931BB">
        <w:rPr>
          <w:sz w:val="28"/>
          <w:szCs w:val="28"/>
        </w:rPr>
        <w:t xml:space="preserve"> </w:t>
      </w:r>
      <w:proofErr w:type="spellStart"/>
      <w:r w:rsidR="001931BB">
        <w:rPr>
          <w:sz w:val="28"/>
          <w:szCs w:val="28"/>
        </w:rPr>
        <w:t>грейдерува</w:t>
      </w:r>
      <w:r w:rsidR="00A72DBE" w:rsidRPr="00C44FDA">
        <w:rPr>
          <w:sz w:val="28"/>
          <w:szCs w:val="28"/>
        </w:rPr>
        <w:t>н</w:t>
      </w:r>
      <w:r w:rsidR="001931BB">
        <w:rPr>
          <w:sz w:val="28"/>
          <w:szCs w:val="28"/>
        </w:rPr>
        <w:t>н</w:t>
      </w:r>
      <w:r w:rsidR="00A72DBE" w:rsidRPr="00C44FDA">
        <w:rPr>
          <w:sz w:val="28"/>
          <w:szCs w:val="28"/>
        </w:rPr>
        <w:t>я</w:t>
      </w:r>
      <w:proofErr w:type="spellEnd"/>
      <w:r w:rsidR="00A72DBE" w:rsidRPr="00C44FDA">
        <w:rPr>
          <w:sz w:val="28"/>
          <w:szCs w:val="28"/>
        </w:rPr>
        <w:t>, ямк</w:t>
      </w:r>
      <w:r w:rsidR="001931BB">
        <w:rPr>
          <w:sz w:val="28"/>
          <w:szCs w:val="28"/>
        </w:rPr>
        <w:t xml:space="preserve">овий ремонт, засипання гравієм. </w:t>
      </w:r>
      <w:r w:rsidR="00A72DBE" w:rsidRPr="00C44FDA">
        <w:rPr>
          <w:sz w:val="28"/>
          <w:szCs w:val="28"/>
        </w:rPr>
        <w:t>Всього виконано робіт при ремонті доріг комунальної власності  на суму</w:t>
      </w:r>
      <w:r w:rsidR="001931BB">
        <w:rPr>
          <w:sz w:val="28"/>
          <w:szCs w:val="28"/>
        </w:rPr>
        <w:t xml:space="preserve"> </w:t>
      </w:r>
      <w:r w:rsidR="00A72DBE" w:rsidRPr="00C44FDA">
        <w:rPr>
          <w:sz w:val="28"/>
          <w:szCs w:val="28"/>
        </w:rPr>
        <w:t>339</w:t>
      </w:r>
      <w:r w:rsidR="001931BB">
        <w:rPr>
          <w:sz w:val="28"/>
          <w:szCs w:val="28"/>
        </w:rPr>
        <w:t>,2 тис. грн. та укладено договір</w:t>
      </w:r>
      <w:r w:rsidR="00A72DBE" w:rsidRPr="00C44FDA">
        <w:rPr>
          <w:sz w:val="28"/>
          <w:szCs w:val="28"/>
        </w:rPr>
        <w:t xml:space="preserve"> на виконання робіт із </w:t>
      </w:r>
      <w:proofErr w:type="spellStart"/>
      <w:r w:rsidR="00A72DBE" w:rsidRPr="00C44FDA">
        <w:rPr>
          <w:sz w:val="28"/>
          <w:szCs w:val="28"/>
        </w:rPr>
        <w:t>Липівською</w:t>
      </w:r>
      <w:proofErr w:type="spellEnd"/>
      <w:r w:rsidR="00A72DBE" w:rsidRPr="00C44FDA">
        <w:rPr>
          <w:sz w:val="28"/>
          <w:szCs w:val="28"/>
        </w:rPr>
        <w:t xml:space="preserve"> сільською радою на суму 10 </w:t>
      </w:r>
      <w:r w:rsidR="001931BB">
        <w:rPr>
          <w:sz w:val="28"/>
          <w:szCs w:val="28"/>
        </w:rPr>
        <w:t>тис.</w:t>
      </w:r>
      <w:r w:rsidR="00A72DBE" w:rsidRPr="00C44FDA">
        <w:rPr>
          <w:sz w:val="28"/>
          <w:szCs w:val="28"/>
        </w:rPr>
        <w:t xml:space="preserve"> грн.</w:t>
      </w:r>
    </w:p>
    <w:p w:rsidR="00A72DBE" w:rsidRPr="00C44FDA" w:rsidRDefault="00A72DBE" w:rsidP="00A72DBE">
      <w:pPr>
        <w:pStyle w:val="a7"/>
        <w:tabs>
          <w:tab w:val="left" w:pos="426"/>
        </w:tabs>
        <w:ind w:left="0" w:right="-1"/>
        <w:jc w:val="both"/>
        <w:rPr>
          <w:sz w:val="28"/>
          <w:szCs w:val="28"/>
        </w:rPr>
      </w:pPr>
      <w:r w:rsidRPr="00C44FDA">
        <w:rPr>
          <w:sz w:val="28"/>
          <w:szCs w:val="28"/>
        </w:rPr>
        <w:t xml:space="preserve">В серпні місяці при надані спонсорської допомоги була відремонтована ділянка автомобільної дороги «Вапнярка – Крижопіль – КПП </w:t>
      </w:r>
      <w:proofErr w:type="spellStart"/>
      <w:r w:rsidRPr="00C44FDA">
        <w:rPr>
          <w:sz w:val="28"/>
          <w:szCs w:val="28"/>
        </w:rPr>
        <w:t>Загнитків</w:t>
      </w:r>
      <w:proofErr w:type="spellEnd"/>
      <w:r w:rsidRPr="00C44FDA">
        <w:rPr>
          <w:sz w:val="28"/>
          <w:szCs w:val="28"/>
        </w:rPr>
        <w:t>», де було використано 186,5 тонн асфальтобетонної суміші, чим ліквідовано більше ніж 1500 м</w:t>
      </w:r>
      <w:r w:rsidRPr="001931BB">
        <w:rPr>
          <w:sz w:val="28"/>
          <w:szCs w:val="28"/>
          <w:vertAlign w:val="superscript"/>
        </w:rPr>
        <w:t>2</w:t>
      </w:r>
      <w:r w:rsidRPr="00C44FDA">
        <w:rPr>
          <w:sz w:val="28"/>
          <w:szCs w:val="28"/>
        </w:rPr>
        <w:t xml:space="preserve"> </w:t>
      </w:r>
      <w:proofErr w:type="spellStart"/>
      <w:r w:rsidRPr="00C44FDA">
        <w:rPr>
          <w:sz w:val="28"/>
          <w:szCs w:val="28"/>
        </w:rPr>
        <w:t>ямковості</w:t>
      </w:r>
      <w:proofErr w:type="spellEnd"/>
      <w:r w:rsidRPr="00C44FDA">
        <w:rPr>
          <w:sz w:val="28"/>
          <w:szCs w:val="28"/>
        </w:rPr>
        <w:t>.</w:t>
      </w:r>
      <w:r w:rsidR="00DB5A8A" w:rsidRPr="00C44FDA">
        <w:rPr>
          <w:noProof/>
          <w:sz w:val="72"/>
          <w:szCs w:val="72"/>
        </w:rPr>
        <w:t xml:space="preserve"> </w:t>
      </w:r>
    </w:p>
    <w:p w:rsidR="00A72DBE" w:rsidRPr="00C44FDA" w:rsidRDefault="003F61B9" w:rsidP="00A72DBE">
      <w:pPr>
        <w:pStyle w:val="a7"/>
        <w:tabs>
          <w:tab w:val="left" w:pos="426"/>
        </w:tabs>
        <w:ind w:left="0" w:right="-1"/>
        <w:jc w:val="both"/>
        <w:rPr>
          <w:sz w:val="28"/>
          <w:szCs w:val="28"/>
        </w:rPr>
      </w:pPr>
      <w:r w:rsidRPr="00C44FDA">
        <w:rPr>
          <w:rFonts w:ascii="Calibri" w:eastAsia="Calibri" w:hAnsi="Calibri"/>
          <w:noProof/>
          <w:lang w:val="ru-RU"/>
        </w:rPr>
        <w:drawing>
          <wp:anchor distT="0" distB="0" distL="114300" distR="114300" simplePos="0" relativeHeight="251766784" behindDoc="1" locked="0" layoutInCell="1" allowOverlap="1" wp14:anchorId="3CCEBA2A" wp14:editId="61C8B107">
            <wp:simplePos x="0" y="0"/>
            <wp:positionH relativeFrom="column">
              <wp:posOffset>102870</wp:posOffset>
            </wp:positionH>
            <wp:positionV relativeFrom="paragraph">
              <wp:posOffset>960120</wp:posOffset>
            </wp:positionV>
            <wp:extent cx="2477770" cy="1857375"/>
            <wp:effectExtent l="0" t="0" r="0" b="9525"/>
            <wp:wrapTight wrapText="bothSides">
              <wp:wrapPolygon edited="0">
                <wp:start x="0" y="0"/>
                <wp:lineTo x="0" y="21489"/>
                <wp:lineTo x="21423" y="21489"/>
                <wp:lineTo x="21423" y="0"/>
                <wp:lineTo x="0" y="0"/>
              </wp:wrapPolygon>
            </wp:wrapTight>
            <wp:docPr id="2072" name="Рисунок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77770" cy="1857375"/>
                    </a:xfrm>
                    <a:prstGeom prst="rect">
                      <a:avLst/>
                    </a:prstGeom>
                  </pic:spPr>
                </pic:pic>
              </a:graphicData>
            </a:graphic>
            <wp14:sizeRelH relativeFrom="page">
              <wp14:pctWidth>0</wp14:pctWidth>
            </wp14:sizeRelH>
            <wp14:sizeRelV relativeFrom="page">
              <wp14:pctHeight>0</wp14:pctHeight>
            </wp14:sizeRelV>
          </wp:anchor>
        </w:drawing>
      </w:r>
      <w:r w:rsidR="001931BB">
        <w:rPr>
          <w:sz w:val="28"/>
          <w:szCs w:val="28"/>
        </w:rPr>
        <w:t xml:space="preserve">      За </w:t>
      </w:r>
      <w:r w:rsidR="00A72DBE" w:rsidRPr="00C44FDA">
        <w:rPr>
          <w:sz w:val="28"/>
          <w:szCs w:val="28"/>
        </w:rPr>
        <w:t>сприянням райдержадміністрації були перераховані кошти благодійної допомоги від спонсорів на рахунок «Тульчинської ДЕД»  у сумі 173 тис. грн.  для ремонту до</w:t>
      </w:r>
      <w:r w:rsidR="008A3444">
        <w:rPr>
          <w:sz w:val="28"/>
          <w:szCs w:val="28"/>
        </w:rPr>
        <w:t>роги</w:t>
      </w:r>
      <w:r w:rsidR="00A72DBE" w:rsidRPr="00C44FDA">
        <w:rPr>
          <w:sz w:val="28"/>
          <w:szCs w:val="28"/>
        </w:rPr>
        <w:t xml:space="preserve"> Немирі</w:t>
      </w:r>
      <w:r w:rsidR="001931BB">
        <w:rPr>
          <w:sz w:val="28"/>
          <w:szCs w:val="28"/>
        </w:rPr>
        <w:t>в – Ямпіль</w:t>
      </w:r>
      <w:r w:rsidR="008A3444">
        <w:rPr>
          <w:sz w:val="28"/>
          <w:szCs w:val="28"/>
        </w:rPr>
        <w:t>,</w:t>
      </w:r>
      <w:r w:rsidR="001931BB">
        <w:rPr>
          <w:sz w:val="28"/>
          <w:szCs w:val="28"/>
        </w:rPr>
        <w:t xml:space="preserve"> яка проходить через наш район, що дало змогу провести ремонт к</w:t>
      </w:r>
      <w:r w:rsidR="00A72DBE" w:rsidRPr="00C44FDA">
        <w:rPr>
          <w:sz w:val="28"/>
          <w:szCs w:val="28"/>
        </w:rPr>
        <w:t>ритичн</w:t>
      </w:r>
      <w:r w:rsidR="001931BB">
        <w:rPr>
          <w:sz w:val="28"/>
          <w:szCs w:val="28"/>
        </w:rPr>
        <w:t>их</w:t>
      </w:r>
      <w:r w:rsidR="00A72DBE" w:rsidRPr="00C44FDA">
        <w:rPr>
          <w:sz w:val="28"/>
          <w:szCs w:val="28"/>
        </w:rPr>
        <w:t xml:space="preserve"> ділян</w:t>
      </w:r>
      <w:r w:rsidR="001931BB">
        <w:rPr>
          <w:sz w:val="28"/>
          <w:szCs w:val="28"/>
        </w:rPr>
        <w:t>о</w:t>
      </w:r>
      <w:r w:rsidR="00A72DBE" w:rsidRPr="00C44FDA">
        <w:rPr>
          <w:sz w:val="28"/>
          <w:szCs w:val="28"/>
        </w:rPr>
        <w:t>к дороги.</w:t>
      </w:r>
    </w:p>
    <w:p w:rsidR="003073E2" w:rsidRDefault="003073E2" w:rsidP="00A72DBE">
      <w:pPr>
        <w:pStyle w:val="a7"/>
        <w:tabs>
          <w:tab w:val="left" w:pos="426"/>
        </w:tabs>
        <w:ind w:left="0" w:right="-1"/>
        <w:jc w:val="center"/>
        <w:rPr>
          <w:b/>
          <w:sz w:val="28"/>
          <w:szCs w:val="28"/>
        </w:rPr>
      </w:pPr>
    </w:p>
    <w:p w:rsidR="001931BB" w:rsidRDefault="001931BB" w:rsidP="00A72DBE">
      <w:pPr>
        <w:pStyle w:val="a7"/>
        <w:tabs>
          <w:tab w:val="left" w:pos="426"/>
        </w:tabs>
        <w:ind w:left="0" w:right="-1"/>
        <w:jc w:val="center"/>
        <w:rPr>
          <w:b/>
          <w:sz w:val="28"/>
          <w:szCs w:val="28"/>
        </w:rPr>
      </w:pPr>
    </w:p>
    <w:p w:rsidR="001931BB" w:rsidRDefault="001931BB" w:rsidP="00A72DBE">
      <w:pPr>
        <w:pStyle w:val="a7"/>
        <w:tabs>
          <w:tab w:val="left" w:pos="426"/>
        </w:tabs>
        <w:ind w:left="0" w:right="-1"/>
        <w:jc w:val="center"/>
        <w:rPr>
          <w:b/>
          <w:sz w:val="28"/>
          <w:szCs w:val="28"/>
        </w:rPr>
      </w:pPr>
    </w:p>
    <w:p w:rsidR="008A3444" w:rsidRDefault="008A3444" w:rsidP="00A72DBE">
      <w:pPr>
        <w:pStyle w:val="a7"/>
        <w:tabs>
          <w:tab w:val="left" w:pos="426"/>
        </w:tabs>
        <w:ind w:left="0" w:right="-1"/>
        <w:jc w:val="center"/>
        <w:rPr>
          <w:b/>
          <w:sz w:val="28"/>
          <w:szCs w:val="28"/>
        </w:rPr>
      </w:pPr>
    </w:p>
    <w:p w:rsidR="008A3444" w:rsidRDefault="008A3444" w:rsidP="00A72DBE">
      <w:pPr>
        <w:pStyle w:val="a7"/>
        <w:tabs>
          <w:tab w:val="left" w:pos="426"/>
        </w:tabs>
        <w:ind w:left="0" w:right="-1"/>
        <w:jc w:val="center"/>
        <w:rPr>
          <w:b/>
          <w:sz w:val="28"/>
          <w:szCs w:val="28"/>
        </w:rPr>
      </w:pPr>
    </w:p>
    <w:p w:rsidR="001931BB" w:rsidRDefault="001931BB" w:rsidP="00A72DBE">
      <w:pPr>
        <w:pStyle w:val="a7"/>
        <w:tabs>
          <w:tab w:val="left" w:pos="426"/>
        </w:tabs>
        <w:ind w:left="0" w:right="-1"/>
        <w:jc w:val="center"/>
        <w:rPr>
          <w:b/>
          <w:sz w:val="28"/>
          <w:szCs w:val="28"/>
        </w:rPr>
      </w:pPr>
    </w:p>
    <w:p w:rsidR="001931BB" w:rsidRDefault="001931BB" w:rsidP="00A72DBE">
      <w:pPr>
        <w:pStyle w:val="a7"/>
        <w:tabs>
          <w:tab w:val="left" w:pos="426"/>
        </w:tabs>
        <w:ind w:left="0" w:right="-1"/>
        <w:jc w:val="center"/>
        <w:rPr>
          <w:b/>
          <w:sz w:val="28"/>
          <w:szCs w:val="28"/>
        </w:rPr>
      </w:pPr>
    </w:p>
    <w:p w:rsidR="00F94F30" w:rsidRDefault="00F94F30" w:rsidP="00A72DBE">
      <w:pPr>
        <w:pStyle w:val="a7"/>
        <w:tabs>
          <w:tab w:val="left" w:pos="426"/>
        </w:tabs>
        <w:ind w:left="0" w:right="-1"/>
        <w:jc w:val="center"/>
        <w:rPr>
          <w:b/>
          <w:szCs w:val="28"/>
        </w:rPr>
      </w:pPr>
    </w:p>
    <w:p w:rsidR="00A72DBE" w:rsidRPr="00F94F30" w:rsidRDefault="00A72DBE" w:rsidP="00A72DBE">
      <w:pPr>
        <w:pStyle w:val="a7"/>
        <w:tabs>
          <w:tab w:val="left" w:pos="426"/>
        </w:tabs>
        <w:ind w:left="0" w:right="-1"/>
        <w:jc w:val="center"/>
        <w:rPr>
          <w:szCs w:val="28"/>
        </w:rPr>
      </w:pPr>
      <w:r w:rsidRPr="00F94F30">
        <w:rPr>
          <w:b/>
          <w:szCs w:val="28"/>
        </w:rPr>
        <w:lastRenderedPageBreak/>
        <w:t>БЛАГОУСТРІЙ</w:t>
      </w:r>
    </w:p>
    <w:p w:rsidR="0085607A" w:rsidRDefault="00A72DBE" w:rsidP="00A72DBE">
      <w:pPr>
        <w:pStyle w:val="a7"/>
        <w:tabs>
          <w:tab w:val="left" w:pos="426"/>
        </w:tabs>
        <w:ind w:left="0" w:right="-1"/>
        <w:jc w:val="both"/>
        <w:rPr>
          <w:sz w:val="28"/>
          <w:szCs w:val="28"/>
        </w:rPr>
      </w:pPr>
      <w:r w:rsidRPr="00C44FDA">
        <w:rPr>
          <w:sz w:val="28"/>
          <w:szCs w:val="28"/>
        </w:rPr>
        <w:t xml:space="preserve">      </w:t>
      </w:r>
      <w:r w:rsidR="0085607A">
        <w:rPr>
          <w:sz w:val="28"/>
          <w:szCs w:val="28"/>
        </w:rPr>
        <w:t>Г</w:t>
      </w:r>
      <w:r w:rsidR="00222C3A">
        <w:rPr>
          <w:sz w:val="28"/>
          <w:szCs w:val="28"/>
        </w:rPr>
        <w:t>оловою</w:t>
      </w:r>
      <w:r w:rsidRPr="00C44FDA">
        <w:rPr>
          <w:sz w:val="28"/>
          <w:szCs w:val="28"/>
        </w:rPr>
        <w:t xml:space="preserve"> районної державної адміністрації прийнято розпорядження від 4 березня 2015 року № 77 «Про організацію проведення весняної акції з благоустрою та санітарної очистки територій населених пунктів району»,</w:t>
      </w:r>
      <w:r w:rsidR="00222C3A">
        <w:rPr>
          <w:sz w:val="28"/>
          <w:szCs w:val="28"/>
        </w:rPr>
        <w:t xml:space="preserve"> а також затверджено план</w:t>
      </w:r>
      <w:r w:rsidR="00A0043A">
        <w:rPr>
          <w:sz w:val="28"/>
          <w:szCs w:val="28"/>
        </w:rPr>
        <w:t xml:space="preserve"> заходів</w:t>
      </w:r>
      <w:r w:rsidR="0085607A">
        <w:rPr>
          <w:sz w:val="28"/>
          <w:szCs w:val="28"/>
        </w:rPr>
        <w:t>.</w:t>
      </w:r>
      <w:r w:rsidRPr="00C44FDA">
        <w:rPr>
          <w:sz w:val="28"/>
          <w:szCs w:val="28"/>
        </w:rPr>
        <w:t xml:space="preserve">        </w:t>
      </w:r>
    </w:p>
    <w:p w:rsidR="00F94F30" w:rsidRDefault="0085607A" w:rsidP="0085607A">
      <w:pPr>
        <w:pStyle w:val="a7"/>
        <w:tabs>
          <w:tab w:val="left" w:pos="426"/>
        </w:tabs>
        <w:ind w:left="0" w:right="-1" w:firstLine="567"/>
        <w:jc w:val="both"/>
        <w:rPr>
          <w:sz w:val="28"/>
          <w:szCs w:val="28"/>
        </w:rPr>
      </w:pPr>
      <w:r>
        <w:rPr>
          <w:sz w:val="28"/>
          <w:szCs w:val="28"/>
        </w:rPr>
        <w:t>В</w:t>
      </w:r>
      <w:r w:rsidR="00A72DBE" w:rsidRPr="00C44FDA">
        <w:rPr>
          <w:sz w:val="28"/>
          <w:szCs w:val="28"/>
        </w:rPr>
        <w:t xml:space="preserve"> даних заходах прийняли участь 8070 чоловік, з них: 3080 учнів, </w:t>
      </w:r>
      <w:r w:rsidR="00A0043A">
        <w:rPr>
          <w:sz w:val="28"/>
          <w:szCs w:val="28"/>
        </w:rPr>
        <w:t>370 студентської молоді</w:t>
      </w:r>
      <w:r w:rsidR="00366C6F">
        <w:rPr>
          <w:sz w:val="28"/>
          <w:szCs w:val="28"/>
        </w:rPr>
        <w:t>, 185</w:t>
      </w:r>
      <w:r w:rsidR="00366C6F" w:rsidRPr="00C44FDA">
        <w:rPr>
          <w:sz w:val="28"/>
          <w:szCs w:val="28"/>
        </w:rPr>
        <w:t xml:space="preserve"> державних службовців</w:t>
      </w:r>
      <w:r w:rsidR="00366C6F">
        <w:rPr>
          <w:sz w:val="28"/>
          <w:szCs w:val="28"/>
        </w:rPr>
        <w:t xml:space="preserve"> </w:t>
      </w:r>
      <w:r w:rsidR="00A0043A">
        <w:rPr>
          <w:sz w:val="28"/>
          <w:szCs w:val="28"/>
        </w:rPr>
        <w:t>та 4435</w:t>
      </w:r>
      <w:r w:rsidR="00A72DBE" w:rsidRPr="00C44FDA">
        <w:rPr>
          <w:sz w:val="28"/>
          <w:szCs w:val="28"/>
        </w:rPr>
        <w:t xml:space="preserve"> чоловік громадськості </w:t>
      </w:r>
      <w:r w:rsidR="00F94F30">
        <w:rPr>
          <w:sz w:val="28"/>
          <w:szCs w:val="28"/>
        </w:rPr>
        <w:t>району.</w:t>
      </w:r>
    </w:p>
    <w:p w:rsidR="00A72DBE" w:rsidRPr="00C44FDA" w:rsidRDefault="00481F31" w:rsidP="0085607A">
      <w:pPr>
        <w:pStyle w:val="a7"/>
        <w:tabs>
          <w:tab w:val="left" w:pos="426"/>
        </w:tabs>
        <w:ind w:left="0" w:right="-1" w:firstLine="567"/>
        <w:jc w:val="both"/>
        <w:rPr>
          <w:sz w:val="28"/>
          <w:szCs w:val="28"/>
        </w:rPr>
      </w:pPr>
      <w:r w:rsidRPr="00C44FDA">
        <w:rPr>
          <w:noProof/>
          <w:sz w:val="72"/>
          <w:szCs w:val="72"/>
          <w:lang w:val="ru-RU"/>
        </w:rPr>
        <w:drawing>
          <wp:anchor distT="0" distB="0" distL="114300" distR="114300" simplePos="0" relativeHeight="251771904" behindDoc="1" locked="0" layoutInCell="1" allowOverlap="1" wp14:anchorId="57AC2EB9" wp14:editId="03894F7E">
            <wp:simplePos x="0" y="0"/>
            <wp:positionH relativeFrom="column">
              <wp:posOffset>2849245</wp:posOffset>
            </wp:positionH>
            <wp:positionV relativeFrom="paragraph">
              <wp:posOffset>2060575</wp:posOffset>
            </wp:positionV>
            <wp:extent cx="1857375" cy="2533650"/>
            <wp:effectExtent l="0" t="0" r="9525" b="0"/>
            <wp:wrapTight wrapText="bothSides">
              <wp:wrapPolygon edited="0">
                <wp:start x="0" y="0"/>
                <wp:lineTo x="0" y="21438"/>
                <wp:lineTo x="21489" y="21438"/>
                <wp:lineTo x="21489" y="0"/>
                <wp:lineTo x="0" y="0"/>
              </wp:wrapPolygon>
            </wp:wrapTight>
            <wp:docPr id="2079" name="Рисунок 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57375" cy="2533650"/>
                    </a:xfrm>
                    <a:prstGeom prst="rect">
                      <a:avLst/>
                    </a:prstGeom>
                  </pic:spPr>
                </pic:pic>
              </a:graphicData>
            </a:graphic>
            <wp14:sizeRelH relativeFrom="page">
              <wp14:pctWidth>0</wp14:pctWidth>
            </wp14:sizeRelH>
            <wp14:sizeRelV relativeFrom="page">
              <wp14:pctHeight>0</wp14:pctHeight>
            </wp14:sizeRelV>
          </wp:anchor>
        </w:drawing>
      </w:r>
      <w:r w:rsidR="00A72DBE" w:rsidRPr="00C44FDA">
        <w:rPr>
          <w:sz w:val="28"/>
          <w:szCs w:val="28"/>
        </w:rPr>
        <w:t xml:space="preserve">Упорядковано 34,7 га. газонів та квітників, 52,3 га. парків та скверів, 21 пам’ятник, 10 братських могил та </w:t>
      </w:r>
      <w:r w:rsidR="00334778">
        <w:rPr>
          <w:sz w:val="28"/>
          <w:szCs w:val="28"/>
        </w:rPr>
        <w:t xml:space="preserve">     </w:t>
      </w:r>
      <w:r w:rsidR="00A72DBE" w:rsidRPr="00C44FDA">
        <w:rPr>
          <w:sz w:val="28"/>
          <w:szCs w:val="28"/>
        </w:rPr>
        <w:t>44 кладовищ</w:t>
      </w:r>
      <w:r w:rsidR="00781F63">
        <w:rPr>
          <w:sz w:val="28"/>
          <w:szCs w:val="28"/>
        </w:rPr>
        <w:t>а</w:t>
      </w:r>
      <w:r w:rsidR="00A72DBE" w:rsidRPr="00C44FDA">
        <w:rPr>
          <w:sz w:val="28"/>
          <w:szCs w:val="28"/>
        </w:rPr>
        <w:t>. Прибрано 368,7 тис. м</w:t>
      </w:r>
      <w:r w:rsidR="00A72DBE" w:rsidRPr="00334778">
        <w:rPr>
          <w:sz w:val="28"/>
          <w:szCs w:val="28"/>
          <w:vertAlign w:val="superscript"/>
        </w:rPr>
        <w:t>2</w:t>
      </w:r>
      <w:r w:rsidR="00A72DBE" w:rsidRPr="00C44FDA">
        <w:rPr>
          <w:sz w:val="28"/>
          <w:szCs w:val="28"/>
        </w:rPr>
        <w:t xml:space="preserve"> дворових територій, 435,5 тис. м</w:t>
      </w:r>
      <w:r w:rsidR="00A72DBE" w:rsidRPr="00FB55FD">
        <w:rPr>
          <w:sz w:val="28"/>
          <w:szCs w:val="28"/>
          <w:vertAlign w:val="superscript"/>
        </w:rPr>
        <w:t>2</w:t>
      </w:r>
      <w:r w:rsidR="00A72DBE" w:rsidRPr="00C44FDA">
        <w:rPr>
          <w:sz w:val="28"/>
          <w:szCs w:val="28"/>
        </w:rPr>
        <w:t xml:space="preserve"> доріг, проведено поточний ремонт доріг </w:t>
      </w:r>
      <w:r w:rsidR="00C87A28">
        <w:rPr>
          <w:sz w:val="28"/>
          <w:szCs w:val="28"/>
        </w:rPr>
        <w:t xml:space="preserve">     </w:t>
      </w:r>
      <w:r w:rsidR="00A72DBE" w:rsidRPr="00C44FDA">
        <w:rPr>
          <w:sz w:val="28"/>
          <w:szCs w:val="28"/>
        </w:rPr>
        <w:t xml:space="preserve">68,7 км., очищено берегів річок та водойм 27,4 км., вивезено </w:t>
      </w:r>
      <w:r w:rsidR="00FB55FD">
        <w:rPr>
          <w:sz w:val="28"/>
          <w:szCs w:val="28"/>
        </w:rPr>
        <w:t xml:space="preserve"> </w:t>
      </w:r>
      <w:r w:rsidR="00A72DBE" w:rsidRPr="00C44FDA">
        <w:rPr>
          <w:sz w:val="28"/>
          <w:szCs w:val="28"/>
        </w:rPr>
        <w:t>80</w:t>
      </w:r>
      <w:r w:rsidR="00F94F30">
        <w:rPr>
          <w:sz w:val="28"/>
          <w:szCs w:val="28"/>
        </w:rPr>
        <w:t xml:space="preserve">8 </w:t>
      </w:r>
      <w:r w:rsidR="00A72DBE" w:rsidRPr="00C44FDA">
        <w:rPr>
          <w:sz w:val="28"/>
          <w:szCs w:val="28"/>
        </w:rPr>
        <w:t>тис. м</w:t>
      </w:r>
      <w:r w:rsidR="00F94F30" w:rsidRPr="00FB55FD">
        <w:rPr>
          <w:sz w:val="28"/>
          <w:szCs w:val="28"/>
          <w:vertAlign w:val="superscript"/>
        </w:rPr>
        <w:t>3</w:t>
      </w:r>
      <w:r w:rsidR="00A72DBE" w:rsidRPr="00C44FDA">
        <w:rPr>
          <w:sz w:val="28"/>
          <w:szCs w:val="28"/>
        </w:rPr>
        <w:t xml:space="preserve"> сміття, побілено 6750 погонних метрів бордюрів, очищено від см</w:t>
      </w:r>
      <w:r w:rsidR="00F94F30">
        <w:rPr>
          <w:sz w:val="28"/>
          <w:szCs w:val="28"/>
        </w:rPr>
        <w:t>іття 34 підвали</w:t>
      </w:r>
      <w:r w:rsidR="001B0CCB">
        <w:rPr>
          <w:sz w:val="28"/>
          <w:szCs w:val="28"/>
        </w:rPr>
        <w:t>, відремонтовано та приведено в належний стан 24 спортивних майданчики</w:t>
      </w:r>
      <w:r w:rsidR="00A72DBE" w:rsidRPr="00C44FDA">
        <w:rPr>
          <w:sz w:val="28"/>
          <w:szCs w:val="28"/>
        </w:rPr>
        <w:t>.</w:t>
      </w:r>
      <w:r w:rsidR="00F94F30">
        <w:rPr>
          <w:sz w:val="28"/>
          <w:szCs w:val="28"/>
        </w:rPr>
        <w:t xml:space="preserve"> </w:t>
      </w:r>
      <w:r w:rsidR="00FB55FD">
        <w:rPr>
          <w:sz w:val="28"/>
          <w:szCs w:val="28"/>
        </w:rPr>
        <w:t>Ліквідовано 103 стихійних</w:t>
      </w:r>
      <w:r w:rsidR="00A72DBE" w:rsidRPr="00C44FDA">
        <w:rPr>
          <w:sz w:val="28"/>
          <w:szCs w:val="28"/>
        </w:rPr>
        <w:t xml:space="preserve"> сміттєзвалищ та упорядковано 26 з наявних паспортизованих  сміттєзвали</w:t>
      </w:r>
      <w:r w:rsidR="001B0CCB">
        <w:rPr>
          <w:sz w:val="28"/>
          <w:szCs w:val="28"/>
        </w:rPr>
        <w:t>щ</w:t>
      </w:r>
      <w:r w:rsidR="00A72DBE" w:rsidRPr="00C44FDA">
        <w:rPr>
          <w:sz w:val="28"/>
          <w:szCs w:val="28"/>
        </w:rPr>
        <w:t xml:space="preserve">. На </w:t>
      </w:r>
      <w:proofErr w:type="spellStart"/>
      <w:r w:rsidR="00A72DBE" w:rsidRPr="00C44FDA">
        <w:rPr>
          <w:sz w:val="28"/>
          <w:szCs w:val="28"/>
        </w:rPr>
        <w:t>Томашпільському</w:t>
      </w:r>
      <w:proofErr w:type="spellEnd"/>
      <w:r w:rsidR="00A72DBE" w:rsidRPr="00C44FDA">
        <w:rPr>
          <w:sz w:val="28"/>
          <w:szCs w:val="28"/>
        </w:rPr>
        <w:t xml:space="preserve"> та </w:t>
      </w:r>
      <w:proofErr w:type="spellStart"/>
      <w:r w:rsidR="00A72DBE" w:rsidRPr="00C44FDA">
        <w:rPr>
          <w:sz w:val="28"/>
          <w:szCs w:val="28"/>
        </w:rPr>
        <w:t>Вапнярському</w:t>
      </w:r>
      <w:proofErr w:type="spellEnd"/>
      <w:r w:rsidR="00A72DBE" w:rsidRPr="00C44FDA">
        <w:rPr>
          <w:sz w:val="28"/>
          <w:szCs w:val="28"/>
        </w:rPr>
        <w:t xml:space="preserve"> полігон</w:t>
      </w:r>
      <w:r w:rsidR="001B0CCB">
        <w:rPr>
          <w:sz w:val="28"/>
          <w:szCs w:val="28"/>
        </w:rPr>
        <w:t>ах</w:t>
      </w:r>
      <w:r w:rsidR="00A72DBE" w:rsidRPr="00C44FDA">
        <w:rPr>
          <w:sz w:val="28"/>
          <w:szCs w:val="28"/>
        </w:rPr>
        <w:t xml:space="preserve"> твердих побутових відходів здійснюється один раз в квартал пошарова ізоляція </w:t>
      </w:r>
      <w:proofErr w:type="spellStart"/>
      <w:r w:rsidR="00A72DBE" w:rsidRPr="00C44FDA">
        <w:rPr>
          <w:sz w:val="28"/>
          <w:szCs w:val="28"/>
        </w:rPr>
        <w:t>грунтом</w:t>
      </w:r>
      <w:proofErr w:type="spellEnd"/>
      <w:r w:rsidR="00A72DBE" w:rsidRPr="00C44FDA">
        <w:rPr>
          <w:sz w:val="28"/>
          <w:szCs w:val="28"/>
        </w:rPr>
        <w:t xml:space="preserve">. </w:t>
      </w:r>
    </w:p>
    <w:p w:rsidR="008A0AE0" w:rsidRDefault="00A72DBE" w:rsidP="008A0AE0">
      <w:pPr>
        <w:pStyle w:val="a7"/>
        <w:tabs>
          <w:tab w:val="left" w:pos="426"/>
        </w:tabs>
        <w:ind w:left="0" w:right="-1"/>
        <w:jc w:val="both"/>
        <w:rPr>
          <w:sz w:val="28"/>
          <w:szCs w:val="28"/>
        </w:rPr>
      </w:pPr>
      <w:r w:rsidRPr="00C44FDA">
        <w:rPr>
          <w:sz w:val="28"/>
          <w:szCs w:val="28"/>
        </w:rPr>
        <w:t xml:space="preserve">       </w:t>
      </w:r>
      <w:r w:rsidR="008A0AE0">
        <w:rPr>
          <w:sz w:val="28"/>
          <w:szCs w:val="28"/>
        </w:rPr>
        <w:t xml:space="preserve">Активну участь в заходах благоустрою взяли учні шкіл. </w:t>
      </w:r>
    </w:p>
    <w:p w:rsidR="00481F31" w:rsidRDefault="00A72DBE" w:rsidP="00A72DBE">
      <w:pPr>
        <w:pStyle w:val="a7"/>
        <w:tabs>
          <w:tab w:val="left" w:pos="426"/>
        </w:tabs>
        <w:ind w:left="0" w:right="-1"/>
        <w:jc w:val="both"/>
        <w:rPr>
          <w:sz w:val="28"/>
          <w:szCs w:val="28"/>
        </w:rPr>
      </w:pPr>
      <w:r w:rsidRPr="00C44FDA">
        <w:rPr>
          <w:sz w:val="28"/>
          <w:szCs w:val="28"/>
        </w:rPr>
        <w:t xml:space="preserve">В день довкілля 28.03.2015 року висаджено </w:t>
      </w:r>
      <w:r w:rsidR="00481F31">
        <w:rPr>
          <w:sz w:val="28"/>
          <w:szCs w:val="28"/>
        </w:rPr>
        <w:t>1500 дерев</w:t>
      </w:r>
      <w:r w:rsidRPr="00C44FDA">
        <w:rPr>
          <w:sz w:val="28"/>
          <w:szCs w:val="28"/>
        </w:rPr>
        <w:t xml:space="preserve"> та 1</w:t>
      </w:r>
      <w:r w:rsidR="00481F31">
        <w:rPr>
          <w:sz w:val="28"/>
          <w:szCs w:val="28"/>
        </w:rPr>
        <w:t>350 кущ</w:t>
      </w:r>
      <w:r w:rsidRPr="00C44FDA">
        <w:rPr>
          <w:sz w:val="28"/>
          <w:szCs w:val="28"/>
        </w:rPr>
        <w:t>і</w:t>
      </w:r>
      <w:r w:rsidR="00481F31">
        <w:rPr>
          <w:sz w:val="28"/>
          <w:szCs w:val="28"/>
        </w:rPr>
        <w:t xml:space="preserve">в та квітів. В лісовому фонді </w:t>
      </w:r>
      <w:r w:rsidR="00011F9E">
        <w:rPr>
          <w:sz w:val="28"/>
          <w:szCs w:val="28"/>
        </w:rPr>
        <w:t xml:space="preserve">району висаджено </w:t>
      </w:r>
      <w:r w:rsidR="00481F31">
        <w:rPr>
          <w:sz w:val="28"/>
          <w:szCs w:val="28"/>
        </w:rPr>
        <w:t xml:space="preserve">158 тис. дерев різних порід. </w:t>
      </w:r>
    </w:p>
    <w:p w:rsidR="00A72DBE" w:rsidRDefault="00481F31" w:rsidP="00481F31">
      <w:pPr>
        <w:pStyle w:val="a7"/>
        <w:tabs>
          <w:tab w:val="left" w:pos="426"/>
        </w:tabs>
        <w:ind w:left="0" w:right="-1" w:firstLine="567"/>
        <w:jc w:val="both"/>
        <w:rPr>
          <w:sz w:val="28"/>
          <w:szCs w:val="28"/>
        </w:rPr>
      </w:pPr>
      <w:r>
        <w:rPr>
          <w:sz w:val="28"/>
          <w:szCs w:val="28"/>
        </w:rPr>
        <w:t xml:space="preserve">Хочу зазначити, що акція благоустрою не </w:t>
      </w:r>
      <w:r w:rsidR="008A0AE0">
        <w:rPr>
          <w:sz w:val="28"/>
          <w:szCs w:val="28"/>
        </w:rPr>
        <w:t xml:space="preserve">є разовою, а має </w:t>
      </w:r>
      <w:r w:rsidR="008A0AE0">
        <w:rPr>
          <w:sz w:val="28"/>
          <w:szCs w:val="28"/>
        </w:rPr>
        <w:lastRenderedPageBreak/>
        <w:t xml:space="preserve">бути постійною, щоденною </w:t>
      </w:r>
      <w:r>
        <w:rPr>
          <w:sz w:val="28"/>
          <w:szCs w:val="28"/>
        </w:rPr>
        <w:t xml:space="preserve">кропіткою роботою, адже це в першу чергу характеризує людей, які проживають на даній території. І вже сьогодні ми повинні спланувати заходи по проведенню благоустрою </w:t>
      </w:r>
      <w:r w:rsidR="00FB55FD">
        <w:rPr>
          <w:sz w:val="28"/>
          <w:szCs w:val="28"/>
        </w:rPr>
        <w:t>в поточному році</w:t>
      </w:r>
      <w:r w:rsidR="008A0AE0">
        <w:rPr>
          <w:sz w:val="28"/>
          <w:szCs w:val="28"/>
        </w:rPr>
        <w:t xml:space="preserve"> </w:t>
      </w:r>
      <w:r>
        <w:rPr>
          <w:sz w:val="28"/>
          <w:szCs w:val="28"/>
        </w:rPr>
        <w:t xml:space="preserve">і приступити до їх виконання. </w:t>
      </w:r>
    </w:p>
    <w:p w:rsidR="00481F31" w:rsidRPr="00481F31" w:rsidRDefault="00481F31" w:rsidP="00481F31">
      <w:pPr>
        <w:jc w:val="center"/>
        <w:rPr>
          <w:b/>
          <w:szCs w:val="28"/>
        </w:rPr>
      </w:pPr>
      <w:r w:rsidRPr="00481F31">
        <w:rPr>
          <w:b/>
          <w:szCs w:val="28"/>
        </w:rPr>
        <w:t>ВОДОПОСТАЧАННЯ</w:t>
      </w:r>
    </w:p>
    <w:p w:rsidR="008A0AE0" w:rsidRDefault="00485A15" w:rsidP="00485A15">
      <w:pPr>
        <w:jc w:val="both"/>
        <w:rPr>
          <w:sz w:val="28"/>
          <w:szCs w:val="28"/>
        </w:rPr>
      </w:pPr>
      <w:r w:rsidRPr="00485A15">
        <w:rPr>
          <w:sz w:val="28"/>
          <w:szCs w:val="28"/>
        </w:rPr>
        <w:t xml:space="preserve">       </w:t>
      </w:r>
      <w:r w:rsidR="00481F31">
        <w:rPr>
          <w:sz w:val="28"/>
          <w:szCs w:val="28"/>
        </w:rPr>
        <w:t xml:space="preserve">Забезпечення якісною питною водою населення є пріоритетним </w:t>
      </w:r>
      <w:r w:rsidR="00334778">
        <w:rPr>
          <w:sz w:val="28"/>
          <w:szCs w:val="28"/>
        </w:rPr>
        <w:t xml:space="preserve">завданням влади, адже якісна питна вода це в першу </w:t>
      </w:r>
      <w:r w:rsidR="008A0AE0">
        <w:rPr>
          <w:sz w:val="28"/>
          <w:szCs w:val="28"/>
        </w:rPr>
        <w:t xml:space="preserve">чергу </w:t>
      </w:r>
      <w:r w:rsidR="00334778">
        <w:rPr>
          <w:sz w:val="28"/>
          <w:szCs w:val="28"/>
        </w:rPr>
        <w:t xml:space="preserve">здоров’я  населення. </w:t>
      </w:r>
    </w:p>
    <w:p w:rsidR="00485A15" w:rsidRDefault="00334778" w:rsidP="008A0AE0">
      <w:pPr>
        <w:ind w:firstLine="567"/>
        <w:jc w:val="both"/>
        <w:rPr>
          <w:sz w:val="28"/>
          <w:szCs w:val="28"/>
        </w:rPr>
      </w:pPr>
      <w:r>
        <w:rPr>
          <w:sz w:val="28"/>
          <w:szCs w:val="28"/>
        </w:rPr>
        <w:t xml:space="preserve">На сьогодні в населених пунктах районну </w:t>
      </w:r>
      <w:r w:rsidR="00485A15" w:rsidRPr="00485A15">
        <w:rPr>
          <w:sz w:val="28"/>
          <w:szCs w:val="28"/>
        </w:rPr>
        <w:t xml:space="preserve">нараховується 31 водогін, протяжністю – </w:t>
      </w:r>
      <w:smartTag w:uri="urn:schemas-microsoft-com:office:smarttags" w:element="metricconverter">
        <w:smartTagPr>
          <w:attr w:name="ProductID" w:val="282,6 км"/>
        </w:smartTagPr>
        <w:r w:rsidR="00485A15" w:rsidRPr="00485A15">
          <w:rPr>
            <w:sz w:val="28"/>
            <w:szCs w:val="28"/>
          </w:rPr>
          <w:t>282,6 км</w:t>
        </w:r>
      </w:smartTag>
      <w:r w:rsidR="00485A15" w:rsidRPr="00485A15">
        <w:rPr>
          <w:sz w:val="28"/>
          <w:szCs w:val="28"/>
        </w:rPr>
        <w:t>. Забезпечення населення  питною водою здійснюється з 21 артезіанської свердловини та з 34 каптажних колодязі</w:t>
      </w:r>
      <w:r w:rsidR="00FB55FD">
        <w:rPr>
          <w:sz w:val="28"/>
          <w:szCs w:val="28"/>
        </w:rPr>
        <w:t>в</w:t>
      </w:r>
      <w:r w:rsidR="00485A15" w:rsidRPr="00485A15">
        <w:rPr>
          <w:sz w:val="28"/>
          <w:szCs w:val="28"/>
        </w:rPr>
        <w:t xml:space="preserve">. </w:t>
      </w:r>
    </w:p>
    <w:p w:rsidR="00F85EB9" w:rsidRDefault="00F85EB9" w:rsidP="00F85EB9">
      <w:pPr>
        <w:ind w:firstLine="567"/>
        <w:jc w:val="both"/>
        <w:rPr>
          <w:sz w:val="28"/>
          <w:szCs w:val="28"/>
        </w:rPr>
      </w:pPr>
      <w:r>
        <w:rPr>
          <w:sz w:val="28"/>
          <w:szCs w:val="28"/>
        </w:rPr>
        <w:t xml:space="preserve">У 2015 році проведена </w:t>
      </w:r>
      <w:r w:rsidR="008A0AE0">
        <w:rPr>
          <w:sz w:val="28"/>
          <w:szCs w:val="28"/>
        </w:rPr>
        <w:t xml:space="preserve">значна </w:t>
      </w:r>
      <w:r>
        <w:rPr>
          <w:sz w:val="28"/>
          <w:szCs w:val="28"/>
        </w:rPr>
        <w:t>робота з підтримки в робочому стані мереж водопостачання</w:t>
      </w:r>
      <w:r w:rsidR="008A0AE0">
        <w:rPr>
          <w:sz w:val="28"/>
          <w:szCs w:val="28"/>
        </w:rPr>
        <w:t xml:space="preserve"> та водовідведення</w:t>
      </w:r>
      <w:r>
        <w:rPr>
          <w:sz w:val="28"/>
          <w:szCs w:val="28"/>
        </w:rPr>
        <w:t xml:space="preserve">, </w:t>
      </w:r>
      <w:r w:rsidR="008A0AE0">
        <w:rPr>
          <w:sz w:val="28"/>
          <w:szCs w:val="28"/>
        </w:rPr>
        <w:t xml:space="preserve">виконання </w:t>
      </w:r>
      <w:r>
        <w:rPr>
          <w:sz w:val="28"/>
          <w:szCs w:val="28"/>
        </w:rPr>
        <w:t>поточних ремонтів</w:t>
      </w:r>
      <w:r w:rsidR="008A0AE0">
        <w:rPr>
          <w:sz w:val="28"/>
          <w:szCs w:val="28"/>
        </w:rPr>
        <w:t xml:space="preserve"> мереж</w:t>
      </w:r>
      <w:r>
        <w:rPr>
          <w:sz w:val="28"/>
          <w:szCs w:val="28"/>
        </w:rPr>
        <w:t>, ремонт</w:t>
      </w:r>
      <w:r w:rsidR="008A0AE0">
        <w:rPr>
          <w:sz w:val="28"/>
          <w:szCs w:val="28"/>
        </w:rPr>
        <w:t>ів</w:t>
      </w:r>
      <w:r>
        <w:rPr>
          <w:sz w:val="28"/>
          <w:szCs w:val="28"/>
        </w:rPr>
        <w:t xml:space="preserve"> приміщень, насосного обладнання, ліквід</w:t>
      </w:r>
      <w:r w:rsidR="008A0AE0">
        <w:rPr>
          <w:sz w:val="28"/>
          <w:szCs w:val="28"/>
        </w:rPr>
        <w:t>ація проривів, а також закупівлі</w:t>
      </w:r>
      <w:r>
        <w:rPr>
          <w:sz w:val="28"/>
          <w:szCs w:val="28"/>
        </w:rPr>
        <w:t xml:space="preserve"> необхідного обладнання</w:t>
      </w:r>
      <w:r w:rsidR="008A0AE0">
        <w:rPr>
          <w:sz w:val="28"/>
          <w:szCs w:val="28"/>
        </w:rPr>
        <w:t>, на що</w:t>
      </w:r>
      <w:r>
        <w:rPr>
          <w:sz w:val="28"/>
          <w:szCs w:val="28"/>
        </w:rPr>
        <w:t xml:space="preserve"> було витрачено більше 235 </w:t>
      </w:r>
      <w:proofErr w:type="spellStart"/>
      <w:r>
        <w:rPr>
          <w:sz w:val="28"/>
          <w:szCs w:val="28"/>
        </w:rPr>
        <w:t>тис.грн</w:t>
      </w:r>
      <w:proofErr w:type="spellEnd"/>
      <w:r>
        <w:rPr>
          <w:sz w:val="28"/>
          <w:szCs w:val="28"/>
        </w:rPr>
        <w:t xml:space="preserve">. </w:t>
      </w:r>
      <w:r w:rsidR="007D66CD">
        <w:rPr>
          <w:sz w:val="28"/>
          <w:szCs w:val="28"/>
        </w:rPr>
        <w:t>П</w:t>
      </w:r>
      <w:r>
        <w:rPr>
          <w:sz w:val="28"/>
          <w:szCs w:val="28"/>
        </w:rPr>
        <w:t xml:space="preserve">осушливе літо </w:t>
      </w:r>
      <w:r w:rsidR="007D66CD">
        <w:rPr>
          <w:sz w:val="28"/>
          <w:szCs w:val="28"/>
        </w:rPr>
        <w:t xml:space="preserve">вносило свої корективи, проте </w:t>
      </w:r>
      <w:r w:rsidR="00FB55FD">
        <w:rPr>
          <w:sz w:val="28"/>
          <w:szCs w:val="28"/>
        </w:rPr>
        <w:t xml:space="preserve">значних проблем із </w:t>
      </w:r>
      <w:r w:rsidR="008A0AE0">
        <w:rPr>
          <w:sz w:val="28"/>
          <w:szCs w:val="28"/>
        </w:rPr>
        <w:t>забезпеч</w:t>
      </w:r>
      <w:r w:rsidR="00FB55FD">
        <w:rPr>
          <w:sz w:val="28"/>
          <w:szCs w:val="28"/>
        </w:rPr>
        <w:t xml:space="preserve">енням </w:t>
      </w:r>
      <w:r w:rsidR="008A0AE0">
        <w:rPr>
          <w:sz w:val="28"/>
          <w:szCs w:val="28"/>
        </w:rPr>
        <w:t xml:space="preserve"> </w:t>
      </w:r>
      <w:r w:rsidR="007D66CD">
        <w:rPr>
          <w:sz w:val="28"/>
          <w:szCs w:val="28"/>
        </w:rPr>
        <w:t>населення питною водою</w:t>
      </w:r>
      <w:r w:rsidR="00FB55FD">
        <w:rPr>
          <w:sz w:val="28"/>
          <w:szCs w:val="28"/>
        </w:rPr>
        <w:t xml:space="preserve"> не було</w:t>
      </w:r>
      <w:r w:rsidR="007D66CD">
        <w:rPr>
          <w:sz w:val="28"/>
          <w:szCs w:val="28"/>
        </w:rPr>
        <w:t>.</w:t>
      </w:r>
    </w:p>
    <w:p w:rsidR="00721907" w:rsidRDefault="00721907" w:rsidP="00F85EB9">
      <w:pPr>
        <w:ind w:firstLine="567"/>
        <w:jc w:val="both"/>
        <w:rPr>
          <w:sz w:val="28"/>
          <w:szCs w:val="28"/>
        </w:rPr>
      </w:pPr>
      <w:r>
        <w:rPr>
          <w:sz w:val="28"/>
          <w:szCs w:val="28"/>
        </w:rPr>
        <w:t>В 2016 році нам в першу чергу потрібно звер</w:t>
      </w:r>
      <w:r w:rsidR="00C87A28">
        <w:rPr>
          <w:sz w:val="28"/>
          <w:szCs w:val="28"/>
        </w:rPr>
        <w:t>нути увагу на вирішення проблем</w:t>
      </w:r>
      <w:r w:rsidR="00011F9E">
        <w:rPr>
          <w:sz w:val="28"/>
          <w:szCs w:val="28"/>
        </w:rPr>
        <w:t>:</w:t>
      </w:r>
      <w:r>
        <w:rPr>
          <w:sz w:val="28"/>
          <w:szCs w:val="28"/>
        </w:rPr>
        <w:t xml:space="preserve"> водопостачання в </w:t>
      </w:r>
      <w:r w:rsidR="007D66CD">
        <w:rPr>
          <w:sz w:val="28"/>
          <w:szCs w:val="28"/>
        </w:rPr>
        <w:t xml:space="preserve">               </w:t>
      </w:r>
      <w:proofErr w:type="spellStart"/>
      <w:r>
        <w:rPr>
          <w:sz w:val="28"/>
          <w:szCs w:val="28"/>
        </w:rPr>
        <w:t>смт.Вапнярка</w:t>
      </w:r>
      <w:proofErr w:type="spellEnd"/>
      <w:r w:rsidR="00011F9E">
        <w:rPr>
          <w:sz w:val="28"/>
          <w:szCs w:val="28"/>
        </w:rPr>
        <w:t>;</w:t>
      </w:r>
      <w:r>
        <w:rPr>
          <w:sz w:val="28"/>
          <w:szCs w:val="28"/>
        </w:rPr>
        <w:t xml:space="preserve"> завершення робіт по реконструкці</w:t>
      </w:r>
      <w:r w:rsidR="007D66CD">
        <w:rPr>
          <w:sz w:val="28"/>
          <w:szCs w:val="28"/>
        </w:rPr>
        <w:t xml:space="preserve">й </w:t>
      </w:r>
      <w:r>
        <w:rPr>
          <w:sz w:val="28"/>
          <w:szCs w:val="28"/>
        </w:rPr>
        <w:t>водо</w:t>
      </w:r>
      <w:r w:rsidR="00011F9E">
        <w:rPr>
          <w:sz w:val="28"/>
          <w:szCs w:val="28"/>
        </w:rPr>
        <w:t>гону</w:t>
      </w:r>
      <w:r>
        <w:rPr>
          <w:sz w:val="28"/>
          <w:szCs w:val="28"/>
        </w:rPr>
        <w:t xml:space="preserve"> в </w:t>
      </w:r>
      <w:proofErr w:type="spellStart"/>
      <w:r>
        <w:rPr>
          <w:sz w:val="28"/>
          <w:szCs w:val="28"/>
        </w:rPr>
        <w:t>с.В.Русава</w:t>
      </w:r>
      <w:proofErr w:type="spellEnd"/>
      <w:r w:rsidR="00011F9E">
        <w:rPr>
          <w:sz w:val="28"/>
          <w:szCs w:val="28"/>
        </w:rPr>
        <w:t>;</w:t>
      </w:r>
      <w:r>
        <w:rPr>
          <w:sz w:val="28"/>
          <w:szCs w:val="28"/>
        </w:rPr>
        <w:t xml:space="preserve"> будівництво водогону в </w:t>
      </w:r>
      <w:proofErr w:type="spellStart"/>
      <w:r>
        <w:rPr>
          <w:sz w:val="28"/>
          <w:szCs w:val="28"/>
        </w:rPr>
        <w:t>с.Нетребівка</w:t>
      </w:r>
      <w:proofErr w:type="spellEnd"/>
      <w:r>
        <w:rPr>
          <w:sz w:val="28"/>
          <w:szCs w:val="28"/>
        </w:rPr>
        <w:t xml:space="preserve">, проведення реконструкцій та ремонтів водогонів в </w:t>
      </w:r>
      <w:r w:rsidR="007D66CD">
        <w:rPr>
          <w:sz w:val="28"/>
          <w:szCs w:val="28"/>
        </w:rPr>
        <w:t>селах: Антонівці</w:t>
      </w:r>
      <w:r>
        <w:rPr>
          <w:sz w:val="28"/>
          <w:szCs w:val="28"/>
        </w:rPr>
        <w:t xml:space="preserve">, </w:t>
      </w:r>
      <w:proofErr w:type="spellStart"/>
      <w:r>
        <w:rPr>
          <w:sz w:val="28"/>
          <w:szCs w:val="28"/>
        </w:rPr>
        <w:t>Го</w:t>
      </w:r>
      <w:r w:rsidR="007D66CD">
        <w:rPr>
          <w:sz w:val="28"/>
          <w:szCs w:val="28"/>
        </w:rPr>
        <w:t>ришківці</w:t>
      </w:r>
      <w:proofErr w:type="spellEnd"/>
      <w:r w:rsidR="007D66CD">
        <w:rPr>
          <w:sz w:val="28"/>
          <w:szCs w:val="28"/>
        </w:rPr>
        <w:t>, Пилипах – Борівських,</w:t>
      </w:r>
      <w:r>
        <w:rPr>
          <w:sz w:val="28"/>
          <w:szCs w:val="28"/>
        </w:rPr>
        <w:t xml:space="preserve"> Паланці</w:t>
      </w:r>
      <w:r w:rsidR="007D66CD">
        <w:rPr>
          <w:sz w:val="28"/>
          <w:szCs w:val="28"/>
        </w:rPr>
        <w:t xml:space="preserve"> та Вапнярках</w:t>
      </w:r>
      <w:r w:rsidR="00011F9E">
        <w:rPr>
          <w:sz w:val="28"/>
          <w:szCs w:val="28"/>
        </w:rPr>
        <w:t xml:space="preserve">; очисних споруд в </w:t>
      </w:r>
      <w:proofErr w:type="spellStart"/>
      <w:r w:rsidR="00011F9E">
        <w:rPr>
          <w:sz w:val="28"/>
          <w:szCs w:val="28"/>
        </w:rPr>
        <w:t>с.Ракова</w:t>
      </w:r>
      <w:proofErr w:type="spellEnd"/>
      <w:r w:rsidR="00011F9E">
        <w:rPr>
          <w:sz w:val="28"/>
          <w:szCs w:val="28"/>
        </w:rPr>
        <w:t>.</w:t>
      </w:r>
      <w:r>
        <w:rPr>
          <w:sz w:val="28"/>
          <w:szCs w:val="28"/>
        </w:rPr>
        <w:t xml:space="preserve"> </w:t>
      </w:r>
    </w:p>
    <w:p w:rsidR="00721907" w:rsidRPr="00485A15" w:rsidRDefault="00721907" w:rsidP="00F85EB9">
      <w:pPr>
        <w:ind w:firstLine="567"/>
        <w:jc w:val="both"/>
        <w:rPr>
          <w:sz w:val="28"/>
          <w:szCs w:val="28"/>
        </w:rPr>
      </w:pPr>
      <w:r>
        <w:rPr>
          <w:sz w:val="28"/>
          <w:szCs w:val="28"/>
        </w:rPr>
        <w:t xml:space="preserve">І як </w:t>
      </w:r>
      <w:r w:rsidR="007D66CD">
        <w:rPr>
          <w:sz w:val="28"/>
          <w:szCs w:val="28"/>
        </w:rPr>
        <w:t xml:space="preserve">вирішення, я бачу </w:t>
      </w:r>
      <w:r>
        <w:rPr>
          <w:sz w:val="28"/>
          <w:szCs w:val="28"/>
        </w:rPr>
        <w:t>активн</w:t>
      </w:r>
      <w:r w:rsidR="007D66CD">
        <w:rPr>
          <w:sz w:val="28"/>
          <w:szCs w:val="28"/>
        </w:rPr>
        <w:t>у</w:t>
      </w:r>
      <w:r>
        <w:rPr>
          <w:sz w:val="28"/>
          <w:szCs w:val="28"/>
        </w:rPr>
        <w:t xml:space="preserve"> участь </w:t>
      </w:r>
      <w:r w:rsidR="007D66CD">
        <w:rPr>
          <w:sz w:val="28"/>
          <w:szCs w:val="28"/>
        </w:rPr>
        <w:t xml:space="preserve">територіальних </w:t>
      </w:r>
      <w:r>
        <w:rPr>
          <w:sz w:val="28"/>
          <w:szCs w:val="28"/>
        </w:rPr>
        <w:t>громад в конкурсах різного рівня з метою залучення додаткових коштів.</w:t>
      </w:r>
    </w:p>
    <w:p w:rsidR="00AA3459" w:rsidRDefault="00AA3459" w:rsidP="007471B9">
      <w:pPr>
        <w:pStyle w:val="a7"/>
        <w:ind w:left="0" w:firstLine="567"/>
        <w:jc w:val="both"/>
        <w:rPr>
          <w:sz w:val="28"/>
          <w:szCs w:val="28"/>
        </w:rPr>
      </w:pPr>
      <w:r w:rsidRPr="00C44FDA">
        <w:rPr>
          <w:noProof/>
          <w:sz w:val="28"/>
          <w:szCs w:val="28"/>
          <w:lang w:val="ru-RU"/>
        </w:rPr>
        <w:lastRenderedPageBreak/>
        <mc:AlternateContent>
          <mc:Choice Requires="wps">
            <w:drawing>
              <wp:anchor distT="0" distB="0" distL="114300" distR="114300" simplePos="0" relativeHeight="251669504" behindDoc="0" locked="0" layoutInCell="1" allowOverlap="1" wp14:anchorId="1AC984E0" wp14:editId="3FFB5014">
                <wp:simplePos x="0" y="0"/>
                <wp:positionH relativeFrom="column">
                  <wp:posOffset>894080</wp:posOffset>
                </wp:positionH>
                <wp:positionV relativeFrom="paragraph">
                  <wp:posOffset>13970</wp:posOffset>
                </wp:positionV>
                <wp:extent cx="7846695" cy="424815"/>
                <wp:effectExtent l="57150" t="38100" r="78105" b="89535"/>
                <wp:wrapTopAndBottom/>
                <wp:docPr id="3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6695"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77762B">
                            <w:pPr>
                              <w:jc w:val="center"/>
                              <w:rPr>
                                <w:b/>
                                <w:color w:val="0070C0"/>
                                <w:sz w:val="40"/>
                                <w:szCs w:val="40"/>
                              </w:rPr>
                            </w:pPr>
                            <w:r w:rsidRPr="00C856C2">
                              <w:rPr>
                                <w:b/>
                                <w:color w:val="0070C0"/>
                                <w:sz w:val="40"/>
                                <w:szCs w:val="40"/>
                              </w:rPr>
                              <w:t>ОСВІТА</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2" style="position:absolute;left:0;text-align:left;margin-left:70.4pt;margin-top:1.1pt;width:617.85pt;height:3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" fillcolor="yellow">
                <v:shadow on="t" color="black" opacity="24903f" origin=",.5" offset="0,.55556mm"/>
                <v:textbox>
                  <w:txbxContent>
                    <w:p w:rsidR="00CE1000" w:rsidRPr="00C856C2" w:rsidRDefault="00CE1000" w:rsidP="0077762B">
                      <w:pPr>
                        <w:jc w:val="center"/>
                        <w:rPr>
                          <w:b/>
                          <w:color w:val="0070C0"/>
                          <w:sz w:val="40"/>
                          <w:szCs w:val="40"/>
                        </w:rPr>
                      </w:pPr>
                      <w:r w:rsidRPr="00C856C2">
                        <w:rPr>
                          <w:b/>
                          <w:color w:val="0070C0"/>
                          <w:sz w:val="40"/>
                          <w:szCs w:val="40"/>
                        </w:rPr>
                        <w:t>ОСВІТА</w:t>
                      </w:r>
                    </w:p>
                  </w:txbxContent>
                </v:textbox>
                <w10:wrap type="topAndBottom"/>
              </v:roundrect>
            </w:pict>
          </mc:Fallback>
        </mc:AlternateContent>
      </w:r>
      <w:r w:rsidR="00C67381">
        <w:rPr>
          <w:kern w:val="28"/>
          <w:sz w:val="28"/>
          <w:szCs w:val="28"/>
        </w:rPr>
        <w:t>У 2015</w:t>
      </w:r>
      <w:r w:rsidRPr="00C44FDA">
        <w:rPr>
          <w:kern w:val="28"/>
          <w:sz w:val="28"/>
          <w:szCs w:val="28"/>
        </w:rPr>
        <w:t xml:space="preserve"> навчальному році </w:t>
      </w:r>
      <w:r w:rsidRPr="00C44FDA">
        <w:rPr>
          <w:color w:val="000000"/>
          <w:sz w:val="28"/>
          <w:szCs w:val="28"/>
          <w:shd w:val="clear" w:color="auto" w:fill="FFFFFF"/>
        </w:rPr>
        <w:t xml:space="preserve">функціонувало </w:t>
      </w:r>
      <w:r w:rsidR="007D5B45">
        <w:rPr>
          <w:color w:val="000000"/>
          <w:sz w:val="28"/>
          <w:szCs w:val="28"/>
          <w:shd w:val="clear" w:color="auto" w:fill="FFFFFF"/>
        </w:rPr>
        <w:t xml:space="preserve">                     </w:t>
      </w:r>
      <w:r w:rsidRPr="00C44FDA">
        <w:rPr>
          <w:color w:val="000000"/>
          <w:sz w:val="28"/>
          <w:szCs w:val="28"/>
          <w:shd w:val="clear" w:color="auto" w:fill="FFFFFF"/>
        </w:rPr>
        <w:t>22 зага</w:t>
      </w:r>
      <w:r w:rsidR="007471B9">
        <w:rPr>
          <w:color w:val="000000"/>
          <w:sz w:val="28"/>
          <w:szCs w:val="28"/>
          <w:shd w:val="clear" w:color="auto" w:fill="FFFFFF"/>
        </w:rPr>
        <w:t>льноосвітніх навчальних заклади</w:t>
      </w:r>
      <w:r w:rsidRPr="00C44FDA">
        <w:rPr>
          <w:color w:val="000000"/>
          <w:sz w:val="28"/>
          <w:szCs w:val="28"/>
          <w:shd w:val="clear" w:color="auto" w:fill="FFFFFF"/>
        </w:rPr>
        <w:t>, з яких: 7 ЗНЗ І-ІІ ступенів</w:t>
      </w:r>
      <w:r w:rsidR="007471B9">
        <w:rPr>
          <w:color w:val="000000"/>
          <w:sz w:val="28"/>
          <w:szCs w:val="28"/>
          <w:shd w:val="clear" w:color="auto" w:fill="FFFFFF"/>
        </w:rPr>
        <w:t xml:space="preserve">, 12 ЗНЗ І-ІІІ ступенів, </w:t>
      </w:r>
      <w:r w:rsidRPr="00C44FDA">
        <w:rPr>
          <w:color w:val="000000"/>
          <w:sz w:val="28"/>
          <w:szCs w:val="28"/>
          <w:shd w:val="clear" w:color="auto" w:fill="FFFFFF"/>
        </w:rPr>
        <w:t>3 НВК</w:t>
      </w:r>
      <w:r w:rsidR="007471B9">
        <w:rPr>
          <w:color w:val="000000"/>
          <w:sz w:val="28"/>
          <w:szCs w:val="28"/>
          <w:shd w:val="clear" w:color="auto" w:fill="FFFFFF"/>
        </w:rPr>
        <w:t xml:space="preserve"> (</w:t>
      </w:r>
      <w:r w:rsidRPr="00C44FDA">
        <w:rPr>
          <w:color w:val="000000"/>
          <w:sz w:val="28"/>
          <w:szCs w:val="28"/>
          <w:shd w:val="clear" w:color="auto" w:fill="FFFFFF"/>
        </w:rPr>
        <w:t>1 школа –</w:t>
      </w:r>
      <w:r w:rsidR="00C67381">
        <w:rPr>
          <w:color w:val="000000"/>
          <w:sz w:val="28"/>
          <w:szCs w:val="28"/>
          <w:shd w:val="clear" w:color="auto" w:fill="FFFFFF"/>
        </w:rPr>
        <w:t xml:space="preserve"> </w:t>
      </w:r>
      <w:r w:rsidRPr="00C44FDA">
        <w:rPr>
          <w:color w:val="000000"/>
          <w:sz w:val="28"/>
          <w:szCs w:val="28"/>
          <w:shd w:val="clear" w:color="auto" w:fill="FFFFFF"/>
        </w:rPr>
        <w:t>гімназія та 2 школи-сад</w:t>
      </w:r>
      <w:r w:rsidR="007471B9">
        <w:rPr>
          <w:color w:val="000000"/>
          <w:sz w:val="28"/>
          <w:szCs w:val="28"/>
          <w:shd w:val="clear" w:color="auto" w:fill="FFFFFF"/>
        </w:rPr>
        <w:t>)</w:t>
      </w:r>
      <w:r w:rsidRPr="00C44FDA">
        <w:rPr>
          <w:color w:val="000000"/>
          <w:sz w:val="28"/>
          <w:szCs w:val="28"/>
          <w:shd w:val="clear" w:color="auto" w:fill="FFFFFF"/>
        </w:rPr>
        <w:t xml:space="preserve">, в яких навчалось </w:t>
      </w:r>
      <w:r w:rsidR="007471B9">
        <w:rPr>
          <w:sz w:val="28"/>
          <w:szCs w:val="28"/>
        </w:rPr>
        <w:t>3264 учнів.</w:t>
      </w:r>
    </w:p>
    <w:p w:rsidR="007471B9" w:rsidRPr="00C44FDA" w:rsidRDefault="007471B9" w:rsidP="007471B9">
      <w:pPr>
        <w:pStyle w:val="a7"/>
        <w:ind w:left="0" w:firstLine="567"/>
        <w:jc w:val="both"/>
        <w:rPr>
          <w:sz w:val="28"/>
          <w:szCs w:val="28"/>
        </w:rPr>
      </w:pPr>
      <w:r>
        <w:rPr>
          <w:sz w:val="28"/>
          <w:szCs w:val="28"/>
        </w:rPr>
        <w:t>Спостерігається незначна тенденція до зростання наповнюваності класів.</w:t>
      </w:r>
    </w:p>
    <w:p w:rsidR="008C7F47" w:rsidRPr="00C44FDA" w:rsidRDefault="008C7F47" w:rsidP="00395FE0">
      <w:pPr>
        <w:pStyle w:val="a3"/>
        <w:tabs>
          <w:tab w:val="left" w:pos="142"/>
        </w:tabs>
        <w:spacing w:after="0"/>
        <w:ind w:left="0" w:firstLine="567"/>
        <w:jc w:val="both"/>
        <w:rPr>
          <w:sz w:val="28"/>
          <w:szCs w:val="28"/>
        </w:rPr>
      </w:pPr>
      <w:r w:rsidRPr="00C44FDA">
        <w:rPr>
          <w:sz w:val="28"/>
          <w:szCs w:val="28"/>
        </w:rPr>
        <w:t xml:space="preserve">На 37 сесії 6 скликання районної ради було  прийнято рішення про припинення юридичної особи </w:t>
      </w:r>
      <w:proofErr w:type="spellStart"/>
      <w:r w:rsidRPr="00C44FDA">
        <w:rPr>
          <w:sz w:val="28"/>
          <w:szCs w:val="28"/>
        </w:rPr>
        <w:t>Олександрівської</w:t>
      </w:r>
      <w:proofErr w:type="spellEnd"/>
      <w:r w:rsidRPr="00C44FDA">
        <w:rPr>
          <w:sz w:val="28"/>
          <w:szCs w:val="28"/>
        </w:rPr>
        <w:t xml:space="preserve"> загальноосвітньої школи І-ІІ ступенів з 15.08.2015 року.</w:t>
      </w:r>
    </w:p>
    <w:p w:rsidR="0070513C" w:rsidRDefault="007D5B45" w:rsidP="00395FE0">
      <w:pPr>
        <w:ind w:firstLine="567"/>
        <w:jc w:val="both"/>
        <w:rPr>
          <w:sz w:val="28"/>
          <w:szCs w:val="28"/>
        </w:rPr>
      </w:pPr>
      <w:r>
        <w:rPr>
          <w:sz w:val="28"/>
          <w:szCs w:val="28"/>
        </w:rPr>
        <w:t>В загальноосвітніх навчальних закладах працює 806 чоловік</w:t>
      </w:r>
      <w:r w:rsidR="007471B9">
        <w:rPr>
          <w:sz w:val="28"/>
          <w:szCs w:val="28"/>
        </w:rPr>
        <w:t>,</w:t>
      </w:r>
      <w:r>
        <w:rPr>
          <w:sz w:val="28"/>
          <w:szCs w:val="28"/>
        </w:rPr>
        <w:t xml:space="preserve"> з них 495 педагогічних працівників. Видатки на заробітну плату склали 27,1 млн. грн.</w:t>
      </w:r>
      <w:r w:rsidR="007471B9">
        <w:rPr>
          <w:sz w:val="28"/>
          <w:szCs w:val="28"/>
        </w:rPr>
        <w:t>,</w:t>
      </w:r>
      <w:r>
        <w:rPr>
          <w:sz w:val="28"/>
          <w:szCs w:val="28"/>
        </w:rPr>
        <w:t xml:space="preserve"> на індексацію – </w:t>
      </w:r>
      <w:r w:rsidR="007471B9">
        <w:rPr>
          <w:sz w:val="28"/>
          <w:szCs w:val="28"/>
        </w:rPr>
        <w:t xml:space="preserve">      </w:t>
      </w:r>
      <w:r>
        <w:rPr>
          <w:sz w:val="28"/>
          <w:szCs w:val="28"/>
        </w:rPr>
        <w:t xml:space="preserve">2,9 млн. грн., оздоровлення – 861 тис. грн., винагорода - </w:t>
      </w:r>
      <w:r w:rsidR="007471B9">
        <w:rPr>
          <w:sz w:val="28"/>
          <w:szCs w:val="28"/>
        </w:rPr>
        <w:t>5</w:t>
      </w:r>
      <w:r>
        <w:rPr>
          <w:sz w:val="28"/>
          <w:szCs w:val="28"/>
        </w:rPr>
        <w:t>1 тис. грн. Заборгованості з індексації та оплати праці немає.</w:t>
      </w:r>
    </w:p>
    <w:p w:rsidR="007D5B45" w:rsidRDefault="007D5B45" w:rsidP="00395FE0">
      <w:pPr>
        <w:ind w:firstLine="567"/>
        <w:jc w:val="both"/>
        <w:rPr>
          <w:sz w:val="28"/>
          <w:szCs w:val="28"/>
        </w:rPr>
      </w:pPr>
      <w:r>
        <w:rPr>
          <w:sz w:val="28"/>
          <w:szCs w:val="28"/>
        </w:rPr>
        <w:t>Безкоштовним харчуванням охоплено 1643 дитини (100% учні 1-4 класів та пільгові категорії</w:t>
      </w:r>
      <w:r w:rsidR="007471B9">
        <w:rPr>
          <w:sz w:val="28"/>
          <w:szCs w:val="28"/>
        </w:rPr>
        <w:t xml:space="preserve"> дітей</w:t>
      </w:r>
      <w:r>
        <w:rPr>
          <w:sz w:val="28"/>
          <w:szCs w:val="28"/>
        </w:rPr>
        <w:t>)</w:t>
      </w:r>
      <w:r w:rsidR="007471B9">
        <w:rPr>
          <w:sz w:val="28"/>
          <w:szCs w:val="28"/>
        </w:rPr>
        <w:t>.</w:t>
      </w:r>
      <w:r>
        <w:rPr>
          <w:sz w:val="28"/>
          <w:szCs w:val="28"/>
        </w:rPr>
        <w:t xml:space="preserve"> </w:t>
      </w:r>
      <w:r w:rsidR="007471B9">
        <w:rPr>
          <w:sz w:val="28"/>
          <w:szCs w:val="28"/>
        </w:rPr>
        <w:t xml:space="preserve">             </w:t>
      </w:r>
      <w:r w:rsidR="00E42FB4">
        <w:rPr>
          <w:sz w:val="28"/>
          <w:szCs w:val="28"/>
        </w:rPr>
        <w:t xml:space="preserve">     На організацію</w:t>
      </w:r>
      <w:r>
        <w:rPr>
          <w:sz w:val="28"/>
          <w:szCs w:val="28"/>
        </w:rPr>
        <w:t xml:space="preserve"> харчуван</w:t>
      </w:r>
      <w:r w:rsidR="007471B9">
        <w:rPr>
          <w:sz w:val="28"/>
          <w:szCs w:val="28"/>
        </w:rPr>
        <w:t>ня з державного бюджету виділен</w:t>
      </w:r>
      <w:r>
        <w:rPr>
          <w:sz w:val="28"/>
          <w:szCs w:val="28"/>
        </w:rPr>
        <w:t>о 667 тис. грн., та з місцевих</w:t>
      </w:r>
      <w:r w:rsidR="008B2FF8">
        <w:rPr>
          <w:sz w:val="28"/>
          <w:szCs w:val="28"/>
        </w:rPr>
        <w:t xml:space="preserve"> бюджетів (бюджети сільських, селищних рад) – 489,5 тис. грн.</w:t>
      </w:r>
      <w:r>
        <w:rPr>
          <w:sz w:val="28"/>
          <w:szCs w:val="28"/>
        </w:rPr>
        <w:t xml:space="preserve"> </w:t>
      </w:r>
    </w:p>
    <w:p w:rsidR="00AA3459" w:rsidRPr="00C44FDA" w:rsidRDefault="007471B9" w:rsidP="00395FE0">
      <w:pPr>
        <w:ind w:firstLine="567"/>
        <w:jc w:val="both"/>
        <w:rPr>
          <w:rFonts w:eastAsia="FreeSans"/>
          <w:sz w:val="28"/>
          <w:szCs w:val="28"/>
        </w:rPr>
      </w:pPr>
      <w:r w:rsidRPr="00825FF8">
        <w:rPr>
          <w:noProof/>
          <w:lang w:val="ru-RU"/>
        </w:rPr>
        <w:drawing>
          <wp:anchor distT="0" distB="0" distL="114300" distR="114300" simplePos="0" relativeHeight="251814912" behindDoc="1" locked="0" layoutInCell="1" allowOverlap="1" wp14:anchorId="20D088A7" wp14:editId="7B172955">
            <wp:simplePos x="0" y="0"/>
            <wp:positionH relativeFrom="column">
              <wp:posOffset>4942205</wp:posOffset>
            </wp:positionH>
            <wp:positionV relativeFrom="paragraph">
              <wp:posOffset>-2031365</wp:posOffset>
            </wp:positionV>
            <wp:extent cx="4589145" cy="2104390"/>
            <wp:effectExtent l="0" t="0" r="1905" b="0"/>
            <wp:wrapTight wrapText="bothSides">
              <wp:wrapPolygon edited="0">
                <wp:start x="0" y="0"/>
                <wp:lineTo x="0" y="21313"/>
                <wp:lineTo x="21519" y="21313"/>
                <wp:lineTo x="21519"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t="11745" b="6712"/>
                    <a:stretch/>
                  </pic:blipFill>
                  <pic:spPr bwMode="auto">
                    <a:xfrm>
                      <a:off x="0" y="0"/>
                      <a:ext cx="4589145" cy="210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4FDA">
        <w:rPr>
          <w:noProof/>
          <w:color w:val="000000"/>
          <w:sz w:val="28"/>
          <w:szCs w:val="28"/>
          <w:shd w:val="clear" w:color="auto" w:fill="FFFFFF"/>
          <w:lang w:val="ru-RU"/>
        </w:rPr>
        <w:drawing>
          <wp:anchor distT="0" distB="0" distL="114300" distR="114300" simplePos="0" relativeHeight="251772928" behindDoc="1" locked="0" layoutInCell="1" allowOverlap="1" wp14:anchorId="22EC3B84" wp14:editId="5BB3EE79">
            <wp:simplePos x="0" y="0"/>
            <wp:positionH relativeFrom="column">
              <wp:posOffset>-39370</wp:posOffset>
            </wp:positionH>
            <wp:positionV relativeFrom="paragraph">
              <wp:posOffset>-2854960</wp:posOffset>
            </wp:positionV>
            <wp:extent cx="4666615" cy="2433955"/>
            <wp:effectExtent l="0" t="0" r="635" b="4445"/>
            <wp:wrapTight wrapText="bothSides">
              <wp:wrapPolygon edited="0">
                <wp:start x="0" y="0"/>
                <wp:lineTo x="0" y="21470"/>
                <wp:lineTo x="21515" y="21470"/>
                <wp:lineTo x="21515"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759" t="11045" r="4079" b="5504"/>
                    <a:stretch/>
                  </pic:blipFill>
                  <pic:spPr bwMode="auto">
                    <a:xfrm>
                      <a:off x="0" y="0"/>
                      <a:ext cx="4666615" cy="243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459" w:rsidRPr="00C44FDA">
        <w:rPr>
          <w:sz w:val="28"/>
          <w:szCs w:val="28"/>
        </w:rPr>
        <w:t>Для задоволення  освітніх потреб дітей із фізичними та розумовими вадами</w:t>
      </w:r>
      <w:r w:rsidR="00E42FB4">
        <w:rPr>
          <w:sz w:val="28"/>
          <w:szCs w:val="28"/>
        </w:rPr>
        <w:t xml:space="preserve"> 11-тьом учням</w:t>
      </w:r>
      <w:r w:rsidR="00AA3459" w:rsidRPr="00C44FDA">
        <w:rPr>
          <w:sz w:val="28"/>
          <w:szCs w:val="28"/>
        </w:rPr>
        <w:t xml:space="preserve"> було організовано навчання за індивідуальною формою. </w:t>
      </w:r>
      <w:r w:rsidR="00AA3459" w:rsidRPr="00C44FDA">
        <w:rPr>
          <w:rFonts w:eastAsia="FreeSans"/>
          <w:sz w:val="28"/>
          <w:szCs w:val="28"/>
        </w:rPr>
        <w:t xml:space="preserve">Інклюзивною формою навчання охоплено 7 учнів (1 дитина у </w:t>
      </w:r>
      <w:proofErr w:type="spellStart"/>
      <w:r w:rsidR="00AA3459" w:rsidRPr="00C44FDA">
        <w:rPr>
          <w:rFonts w:eastAsia="FreeSans"/>
          <w:sz w:val="28"/>
          <w:szCs w:val="28"/>
        </w:rPr>
        <w:t>Вапнярській</w:t>
      </w:r>
      <w:proofErr w:type="spellEnd"/>
      <w:r w:rsidR="00AA3459" w:rsidRPr="00C44FDA">
        <w:rPr>
          <w:rFonts w:eastAsia="FreeSans"/>
          <w:sz w:val="28"/>
          <w:szCs w:val="28"/>
        </w:rPr>
        <w:t xml:space="preserve"> ЗОШ №1 і 5-ро у </w:t>
      </w:r>
      <w:proofErr w:type="spellStart"/>
      <w:r w:rsidR="00AA3459" w:rsidRPr="00C44FDA">
        <w:rPr>
          <w:rFonts w:eastAsia="FreeSans"/>
          <w:sz w:val="28"/>
          <w:szCs w:val="28"/>
        </w:rPr>
        <w:t>Гнатківській</w:t>
      </w:r>
      <w:proofErr w:type="spellEnd"/>
      <w:r w:rsidR="00AA3459" w:rsidRPr="00C44FDA">
        <w:rPr>
          <w:rFonts w:eastAsia="FreeSans"/>
          <w:sz w:val="28"/>
          <w:szCs w:val="28"/>
        </w:rPr>
        <w:t xml:space="preserve"> ЗОШ та 1 у Пилипи-Борівській ЗОШ). З цією метою введено 6 штатних одиниць асистента вчителя.</w:t>
      </w:r>
      <w:r w:rsidR="004F0BB4" w:rsidRPr="00C44FDA">
        <w:rPr>
          <w:noProof/>
        </w:rPr>
        <w:t xml:space="preserve"> </w:t>
      </w:r>
    </w:p>
    <w:p w:rsidR="00825FF8" w:rsidRDefault="00825FF8" w:rsidP="008B2FF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noProof/>
        </w:rPr>
      </w:pPr>
    </w:p>
    <w:p w:rsidR="00AA3459" w:rsidRPr="00C44FDA" w:rsidRDefault="00AA3459" w:rsidP="008B2FF8">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sz w:val="28"/>
          <w:szCs w:val="28"/>
        </w:rPr>
      </w:pPr>
      <w:r w:rsidRPr="00C44FDA">
        <w:rPr>
          <w:sz w:val="28"/>
          <w:szCs w:val="28"/>
        </w:rPr>
        <w:t xml:space="preserve">    У 2015-2016 </w:t>
      </w:r>
      <w:proofErr w:type="spellStart"/>
      <w:r w:rsidRPr="00C44FDA">
        <w:rPr>
          <w:sz w:val="28"/>
          <w:szCs w:val="28"/>
        </w:rPr>
        <w:t>н.р</w:t>
      </w:r>
      <w:proofErr w:type="spellEnd"/>
      <w:r w:rsidRPr="00C44FDA">
        <w:rPr>
          <w:sz w:val="28"/>
          <w:szCs w:val="28"/>
        </w:rPr>
        <w:t xml:space="preserve">. підвозу потребують і підвозяться 304 учні. Підвіз здійснюється 6 </w:t>
      </w:r>
      <w:proofErr w:type="spellStart"/>
      <w:r w:rsidRPr="00C44FDA">
        <w:rPr>
          <w:sz w:val="28"/>
          <w:szCs w:val="28"/>
        </w:rPr>
        <w:t>-ма</w:t>
      </w:r>
      <w:proofErr w:type="spellEnd"/>
      <w:r w:rsidRPr="00C44FDA">
        <w:rPr>
          <w:sz w:val="28"/>
          <w:szCs w:val="28"/>
        </w:rPr>
        <w:t xml:space="preserve"> шкільними автобусами та </w:t>
      </w:r>
      <w:r w:rsidR="00395FE0">
        <w:rPr>
          <w:sz w:val="28"/>
          <w:szCs w:val="28"/>
        </w:rPr>
        <w:t xml:space="preserve">  </w:t>
      </w:r>
      <w:r w:rsidRPr="00C44FDA">
        <w:rPr>
          <w:sz w:val="28"/>
          <w:szCs w:val="28"/>
        </w:rPr>
        <w:t>2-ма орендованими.</w:t>
      </w:r>
    </w:p>
    <w:p w:rsidR="00AA3459" w:rsidRPr="00C44FDA" w:rsidRDefault="00AA3459" w:rsidP="00395FE0">
      <w:pPr>
        <w:pStyle w:val="a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i/>
          <w:sz w:val="28"/>
          <w:szCs w:val="28"/>
        </w:rPr>
      </w:pPr>
      <w:r w:rsidRPr="00C44FDA">
        <w:rPr>
          <w:sz w:val="28"/>
          <w:szCs w:val="28"/>
        </w:rPr>
        <w:tab/>
        <w:t>Шкільними автобусами підвозяться</w:t>
      </w:r>
      <w:r w:rsidR="00102AF7">
        <w:rPr>
          <w:sz w:val="28"/>
          <w:szCs w:val="28"/>
        </w:rPr>
        <w:t xml:space="preserve"> учні</w:t>
      </w:r>
      <w:r w:rsidRPr="00C44FDA">
        <w:rPr>
          <w:sz w:val="28"/>
          <w:szCs w:val="28"/>
        </w:rPr>
        <w:t>:</w:t>
      </w:r>
      <w:r w:rsidR="004F0BB4" w:rsidRPr="00C44FDA">
        <w:rPr>
          <w:rFonts w:eastAsia="Times New Roman"/>
          <w:noProof/>
          <w:lang w:eastAsia="ru-RU"/>
        </w:rPr>
        <w:t xml:space="preserve"> </w:t>
      </w:r>
    </w:p>
    <w:p w:rsidR="0070513C" w:rsidRDefault="00AA3459" w:rsidP="00395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C44FDA">
        <w:rPr>
          <w:sz w:val="28"/>
          <w:szCs w:val="28"/>
        </w:rPr>
        <w:t xml:space="preserve">-19 з </w:t>
      </w:r>
      <w:proofErr w:type="spellStart"/>
      <w:r w:rsidRPr="00C44FDA">
        <w:rPr>
          <w:sz w:val="28"/>
          <w:szCs w:val="28"/>
        </w:rPr>
        <w:t>с.Пеньківка</w:t>
      </w:r>
      <w:proofErr w:type="spellEnd"/>
      <w:r w:rsidRPr="00C44FDA">
        <w:rPr>
          <w:sz w:val="28"/>
          <w:szCs w:val="28"/>
        </w:rPr>
        <w:t xml:space="preserve">, 32 чол. з </w:t>
      </w:r>
      <w:proofErr w:type="spellStart"/>
      <w:r w:rsidRPr="00C44FDA">
        <w:rPr>
          <w:sz w:val="28"/>
          <w:szCs w:val="28"/>
        </w:rPr>
        <w:t>с.Благодатне</w:t>
      </w:r>
      <w:proofErr w:type="spellEnd"/>
      <w:r w:rsidRPr="00C44FDA">
        <w:rPr>
          <w:sz w:val="28"/>
          <w:szCs w:val="28"/>
        </w:rPr>
        <w:t xml:space="preserve"> </w:t>
      </w:r>
      <w:r w:rsidR="00395FE0">
        <w:rPr>
          <w:sz w:val="28"/>
          <w:szCs w:val="28"/>
        </w:rPr>
        <w:t xml:space="preserve">                   </w:t>
      </w:r>
      <w:r w:rsidRPr="00C44FDA">
        <w:rPr>
          <w:sz w:val="28"/>
          <w:szCs w:val="28"/>
        </w:rPr>
        <w:t xml:space="preserve">і </w:t>
      </w:r>
      <w:proofErr w:type="spellStart"/>
      <w:r w:rsidRPr="00C44FDA">
        <w:rPr>
          <w:sz w:val="28"/>
          <w:szCs w:val="28"/>
        </w:rPr>
        <w:t>с.Олександрівка</w:t>
      </w:r>
      <w:proofErr w:type="spellEnd"/>
      <w:r w:rsidRPr="00C44FDA">
        <w:rPr>
          <w:sz w:val="28"/>
          <w:szCs w:val="28"/>
        </w:rPr>
        <w:t xml:space="preserve">, 2 чол. с. </w:t>
      </w:r>
      <w:proofErr w:type="spellStart"/>
      <w:r w:rsidRPr="00C44FDA">
        <w:rPr>
          <w:sz w:val="28"/>
          <w:szCs w:val="28"/>
        </w:rPr>
        <w:t>Горишківка</w:t>
      </w:r>
      <w:proofErr w:type="spellEnd"/>
      <w:r w:rsidRPr="00C44FDA">
        <w:rPr>
          <w:sz w:val="28"/>
          <w:szCs w:val="28"/>
        </w:rPr>
        <w:t xml:space="preserve">, 1чол. </w:t>
      </w:r>
      <w:proofErr w:type="spellStart"/>
      <w:r w:rsidRPr="00C44FDA">
        <w:rPr>
          <w:sz w:val="28"/>
          <w:szCs w:val="28"/>
        </w:rPr>
        <w:t>с.Комаргород</w:t>
      </w:r>
      <w:proofErr w:type="spellEnd"/>
      <w:r w:rsidRPr="00C44FDA">
        <w:rPr>
          <w:sz w:val="28"/>
          <w:szCs w:val="28"/>
        </w:rPr>
        <w:t xml:space="preserve"> до НВК «</w:t>
      </w:r>
      <w:proofErr w:type="spellStart"/>
      <w:r w:rsidRPr="00C44FDA">
        <w:rPr>
          <w:sz w:val="28"/>
          <w:szCs w:val="28"/>
        </w:rPr>
        <w:t>Томашпільська</w:t>
      </w:r>
      <w:proofErr w:type="spellEnd"/>
      <w:r w:rsidRPr="00C44FDA">
        <w:rPr>
          <w:sz w:val="28"/>
          <w:szCs w:val="28"/>
        </w:rPr>
        <w:t xml:space="preserve"> загальноосвітня школа І-ІІІ ступенів – гімназія»; </w:t>
      </w:r>
    </w:p>
    <w:p w:rsidR="00AA3459" w:rsidRPr="00C44FDA" w:rsidRDefault="005D3380" w:rsidP="00395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sidRPr="00C44FDA">
        <w:rPr>
          <w:noProof/>
          <w:sz w:val="28"/>
          <w:szCs w:val="28"/>
          <w:lang w:val="ru-RU"/>
        </w:rPr>
        <w:lastRenderedPageBreak/>
        <w:drawing>
          <wp:anchor distT="0" distB="0" distL="114300" distR="114300" simplePos="0" relativeHeight="251776000" behindDoc="1" locked="0" layoutInCell="1" allowOverlap="1" wp14:anchorId="05F1E69A" wp14:editId="2C2856FF">
            <wp:simplePos x="0" y="0"/>
            <wp:positionH relativeFrom="column">
              <wp:posOffset>5074920</wp:posOffset>
            </wp:positionH>
            <wp:positionV relativeFrom="paragraph">
              <wp:posOffset>-25400</wp:posOffset>
            </wp:positionV>
            <wp:extent cx="4618355" cy="2270125"/>
            <wp:effectExtent l="0" t="0" r="0" b="0"/>
            <wp:wrapTight wrapText="bothSides">
              <wp:wrapPolygon edited="0">
                <wp:start x="0" y="0"/>
                <wp:lineTo x="0" y="21389"/>
                <wp:lineTo x="21472" y="21389"/>
                <wp:lineTo x="2147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2416" t="11043" b="3681"/>
                    <a:stretch/>
                  </pic:blipFill>
                  <pic:spPr bwMode="auto">
                    <a:xfrm>
                      <a:off x="0" y="0"/>
                      <a:ext cx="4618355" cy="2270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459" w:rsidRPr="00C44FDA">
        <w:rPr>
          <w:sz w:val="28"/>
          <w:szCs w:val="28"/>
        </w:rPr>
        <w:t>-20</w:t>
      </w:r>
      <w:r w:rsidR="00102AF7">
        <w:rPr>
          <w:sz w:val="28"/>
          <w:szCs w:val="28"/>
        </w:rPr>
        <w:t xml:space="preserve"> </w:t>
      </w:r>
      <w:r w:rsidR="00D5438D">
        <w:rPr>
          <w:sz w:val="28"/>
          <w:szCs w:val="28"/>
        </w:rPr>
        <w:t xml:space="preserve">з </w:t>
      </w:r>
      <w:proofErr w:type="spellStart"/>
      <w:r w:rsidR="00D5438D">
        <w:rPr>
          <w:sz w:val="28"/>
          <w:szCs w:val="28"/>
        </w:rPr>
        <w:t>с.</w:t>
      </w:r>
      <w:r w:rsidR="00AA3459" w:rsidRPr="00C44FDA">
        <w:rPr>
          <w:sz w:val="28"/>
          <w:szCs w:val="28"/>
        </w:rPr>
        <w:t>Жолоби</w:t>
      </w:r>
      <w:proofErr w:type="spellEnd"/>
      <w:r w:rsidR="00AA3459" w:rsidRPr="00C44FDA">
        <w:rPr>
          <w:sz w:val="28"/>
          <w:szCs w:val="28"/>
        </w:rPr>
        <w:t xml:space="preserve"> до </w:t>
      </w:r>
      <w:proofErr w:type="spellStart"/>
      <w:r w:rsidR="00AA3459" w:rsidRPr="00C44FDA">
        <w:rPr>
          <w:sz w:val="28"/>
          <w:szCs w:val="28"/>
        </w:rPr>
        <w:t>Липівської</w:t>
      </w:r>
      <w:proofErr w:type="spellEnd"/>
      <w:r w:rsidR="00AA3459" w:rsidRPr="00C44FDA">
        <w:rPr>
          <w:sz w:val="28"/>
          <w:szCs w:val="28"/>
        </w:rPr>
        <w:t xml:space="preserve"> загальноосвітньої школи І-ІІІ </w:t>
      </w:r>
      <w:r w:rsidR="00102AF7" w:rsidRPr="00C44FDA">
        <w:rPr>
          <w:sz w:val="28"/>
          <w:szCs w:val="28"/>
        </w:rPr>
        <w:t>ступенів;</w:t>
      </w:r>
    </w:p>
    <w:p w:rsidR="00AA3459" w:rsidRPr="00C44FDA" w:rsidRDefault="00D5438D" w:rsidP="00395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Pr>
          <w:sz w:val="28"/>
          <w:szCs w:val="28"/>
        </w:rPr>
        <w:t xml:space="preserve">- 35 з </w:t>
      </w:r>
      <w:proofErr w:type="spellStart"/>
      <w:r>
        <w:rPr>
          <w:sz w:val="28"/>
          <w:szCs w:val="28"/>
        </w:rPr>
        <w:t>с.</w:t>
      </w:r>
      <w:r w:rsidR="00AA3459" w:rsidRPr="00C44FDA">
        <w:rPr>
          <w:sz w:val="28"/>
          <w:szCs w:val="28"/>
        </w:rPr>
        <w:t>Горишківка</w:t>
      </w:r>
      <w:proofErr w:type="spellEnd"/>
      <w:r w:rsidR="00AA3459" w:rsidRPr="00C44FDA">
        <w:rPr>
          <w:sz w:val="28"/>
          <w:szCs w:val="28"/>
        </w:rPr>
        <w:t xml:space="preserve"> до </w:t>
      </w:r>
      <w:proofErr w:type="spellStart"/>
      <w:r w:rsidR="00AA3459" w:rsidRPr="00C44FDA">
        <w:rPr>
          <w:sz w:val="28"/>
          <w:szCs w:val="28"/>
        </w:rPr>
        <w:t>Комаргородської</w:t>
      </w:r>
      <w:proofErr w:type="spellEnd"/>
      <w:r w:rsidR="00AA3459" w:rsidRPr="00C44FDA">
        <w:rPr>
          <w:sz w:val="28"/>
          <w:szCs w:val="28"/>
        </w:rPr>
        <w:t xml:space="preserve"> </w:t>
      </w:r>
      <w:r w:rsidR="00102AF7">
        <w:rPr>
          <w:sz w:val="28"/>
          <w:szCs w:val="28"/>
        </w:rPr>
        <w:t>ЗОШ</w:t>
      </w:r>
      <w:r w:rsidR="00AA3459" w:rsidRPr="00C44FDA">
        <w:rPr>
          <w:sz w:val="28"/>
          <w:szCs w:val="28"/>
        </w:rPr>
        <w:t xml:space="preserve"> І-ІІІ</w:t>
      </w:r>
      <w:r w:rsidR="00102AF7">
        <w:rPr>
          <w:sz w:val="28"/>
          <w:szCs w:val="28"/>
        </w:rPr>
        <w:t xml:space="preserve"> ст.</w:t>
      </w:r>
      <w:r w:rsidR="00AA3459" w:rsidRPr="00C44FDA">
        <w:rPr>
          <w:sz w:val="28"/>
          <w:szCs w:val="28"/>
        </w:rPr>
        <w:t>;</w:t>
      </w:r>
    </w:p>
    <w:p w:rsidR="00AA3459" w:rsidRPr="00C44FDA" w:rsidRDefault="00D5438D" w:rsidP="00395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jc w:val="both"/>
        <w:rPr>
          <w:sz w:val="28"/>
          <w:szCs w:val="28"/>
        </w:rPr>
      </w:pPr>
      <w:r>
        <w:rPr>
          <w:sz w:val="28"/>
          <w:szCs w:val="28"/>
        </w:rPr>
        <w:t xml:space="preserve">- з </w:t>
      </w:r>
      <w:proofErr w:type="spellStart"/>
      <w:r>
        <w:rPr>
          <w:sz w:val="28"/>
          <w:szCs w:val="28"/>
        </w:rPr>
        <w:t>с.</w:t>
      </w:r>
      <w:r w:rsidR="00AA3459" w:rsidRPr="00C44FDA">
        <w:rPr>
          <w:sz w:val="28"/>
          <w:szCs w:val="28"/>
        </w:rPr>
        <w:t>Паланка</w:t>
      </w:r>
      <w:proofErr w:type="spellEnd"/>
      <w:r w:rsidR="00AA3459" w:rsidRPr="00C44FDA">
        <w:rPr>
          <w:sz w:val="28"/>
          <w:szCs w:val="28"/>
        </w:rPr>
        <w:t xml:space="preserve"> </w:t>
      </w:r>
      <w:r>
        <w:rPr>
          <w:sz w:val="28"/>
          <w:szCs w:val="28"/>
        </w:rPr>
        <w:t>14</w:t>
      </w:r>
      <w:r w:rsidRPr="00D5438D">
        <w:rPr>
          <w:sz w:val="28"/>
          <w:szCs w:val="28"/>
        </w:rPr>
        <w:t xml:space="preserve"> </w:t>
      </w:r>
      <w:r w:rsidRPr="00C44FDA">
        <w:rPr>
          <w:sz w:val="28"/>
          <w:szCs w:val="28"/>
        </w:rPr>
        <w:t>до</w:t>
      </w:r>
      <w:r>
        <w:rPr>
          <w:sz w:val="28"/>
          <w:szCs w:val="28"/>
        </w:rPr>
        <w:t xml:space="preserve"> </w:t>
      </w:r>
      <w:proofErr w:type="spellStart"/>
      <w:r w:rsidR="00AA3459" w:rsidRPr="00C44FDA">
        <w:rPr>
          <w:sz w:val="28"/>
          <w:szCs w:val="28"/>
        </w:rPr>
        <w:t>Вапнярківської</w:t>
      </w:r>
      <w:proofErr w:type="spellEnd"/>
      <w:r w:rsidR="00AA3459" w:rsidRPr="00C44FDA">
        <w:rPr>
          <w:sz w:val="28"/>
          <w:szCs w:val="28"/>
        </w:rPr>
        <w:t xml:space="preserve"> загальноосвітньої школи І-ІІ ступенів та 25 </w:t>
      </w:r>
      <w:r>
        <w:rPr>
          <w:sz w:val="28"/>
          <w:szCs w:val="28"/>
        </w:rPr>
        <w:t xml:space="preserve">до </w:t>
      </w:r>
      <w:r w:rsidR="00AA3459" w:rsidRPr="00C44FDA">
        <w:rPr>
          <w:sz w:val="28"/>
          <w:szCs w:val="28"/>
        </w:rPr>
        <w:t>НВК «</w:t>
      </w:r>
      <w:proofErr w:type="spellStart"/>
      <w:r w:rsidR="00AA3459" w:rsidRPr="00C44FDA">
        <w:rPr>
          <w:sz w:val="28"/>
          <w:szCs w:val="28"/>
        </w:rPr>
        <w:t>Вапнярська</w:t>
      </w:r>
      <w:proofErr w:type="spellEnd"/>
      <w:r w:rsidR="00AA3459" w:rsidRPr="00C44FDA">
        <w:rPr>
          <w:sz w:val="28"/>
          <w:szCs w:val="28"/>
        </w:rPr>
        <w:t xml:space="preserve"> загальноосвітня школа І-ІІІ ступенів №3 – дошкільний навчальний заклад».</w:t>
      </w:r>
    </w:p>
    <w:p w:rsidR="00AA3459" w:rsidRPr="00C44FDA" w:rsidRDefault="00AA3459" w:rsidP="00395F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both"/>
        <w:rPr>
          <w:sz w:val="28"/>
          <w:szCs w:val="28"/>
        </w:rPr>
      </w:pPr>
      <w:r w:rsidRPr="00C44FDA">
        <w:rPr>
          <w:sz w:val="28"/>
          <w:szCs w:val="28"/>
        </w:rPr>
        <w:t xml:space="preserve">   О</w:t>
      </w:r>
      <w:r w:rsidR="00D5438D">
        <w:rPr>
          <w:sz w:val="28"/>
          <w:szCs w:val="28"/>
        </w:rPr>
        <w:t xml:space="preserve">рендованим транспортом: 25 з </w:t>
      </w:r>
      <w:proofErr w:type="spellStart"/>
      <w:r w:rsidR="00D5438D">
        <w:rPr>
          <w:sz w:val="28"/>
          <w:szCs w:val="28"/>
        </w:rPr>
        <w:t>с.</w:t>
      </w:r>
      <w:r w:rsidRPr="00C44FDA">
        <w:rPr>
          <w:sz w:val="28"/>
          <w:szCs w:val="28"/>
        </w:rPr>
        <w:t>Антопіль</w:t>
      </w:r>
      <w:proofErr w:type="spellEnd"/>
      <w:r w:rsidRPr="00C44FDA">
        <w:rPr>
          <w:sz w:val="28"/>
          <w:szCs w:val="28"/>
        </w:rPr>
        <w:t xml:space="preserve"> до </w:t>
      </w:r>
      <w:proofErr w:type="spellStart"/>
      <w:r w:rsidRPr="00C44FDA">
        <w:rPr>
          <w:sz w:val="28"/>
          <w:szCs w:val="28"/>
        </w:rPr>
        <w:t>Марківської</w:t>
      </w:r>
      <w:proofErr w:type="spellEnd"/>
      <w:r w:rsidRPr="00C44FDA">
        <w:rPr>
          <w:sz w:val="28"/>
          <w:szCs w:val="28"/>
        </w:rPr>
        <w:t xml:space="preserve"> загальноосвітньої школи І-ІІ ступенів та 131 учнів з </w:t>
      </w:r>
      <w:proofErr w:type="spellStart"/>
      <w:r w:rsidRPr="00C44FDA">
        <w:rPr>
          <w:sz w:val="28"/>
          <w:szCs w:val="28"/>
        </w:rPr>
        <w:t>смт</w:t>
      </w:r>
      <w:proofErr w:type="spellEnd"/>
      <w:r w:rsidRPr="00C44FDA">
        <w:rPr>
          <w:sz w:val="28"/>
          <w:szCs w:val="28"/>
        </w:rPr>
        <w:t xml:space="preserve">. Томашпіль, що проживають на відстані більше як </w:t>
      </w:r>
      <w:smartTag w:uri="urn:schemas-microsoft-com:office:smarttags" w:element="metricconverter">
        <w:smartTagPr>
          <w:attr w:name="ProductID" w:val="3 км"/>
        </w:smartTagPr>
        <w:r w:rsidRPr="00C44FDA">
          <w:rPr>
            <w:sz w:val="28"/>
            <w:szCs w:val="28"/>
          </w:rPr>
          <w:t>3 км</w:t>
        </w:r>
      </w:smartTag>
      <w:r w:rsidRPr="00C44FDA">
        <w:rPr>
          <w:sz w:val="28"/>
          <w:szCs w:val="28"/>
        </w:rPr>
        <w:t>. від місця навчання, до НВК «</w:t>
      </w:r>
      <w:proofErr w:type="spellStart"/>
      <w:r w:rsidRPr="00C44FDA">
        <w:rPr>
          <w:sz w:val="28"/>
          <w:szCs w:val="28"/>
        </w:rPr>
        <w:t>Томашпільська</w:t>
      </w:r>
      <w:proofErr w:type="spellEnd"/>
      <w:r w:rsidRPr="00C44FDA">
        <w:rPr>
          <w:sz w:val="28"/>
          <w:szCs w:val="28"/>
        </w:rPr>
        <w:t xml:space="preserve"> загальноосвітня школа І-ІІІ ступенів - гімназія».</w:t>
      </w:r>
    </w:p>
    <w:p w:rsidR="00D5438D" w:rsidRDefault="00D5438D" w:rsidP="00395FE0">
      <w:pPr>
        <w:ind w:firstLine="567"/>
        <w:jc w:val="both"/>
        <w:rPr>
          <w:sz w:val="28"/>
          <w:szCs w:val="28"/>
        </w:rPr>
      </w:pPr>
      <w:r w:rsidRPr="00C44FDA">
        <w:rPr>
          <w:sz w:val="28"/>
          <w:szCs w:val="28"/>
        </w:rPr>
        <w:t>В 9</w:t>
      </w:r>
      <w:r>
        <w:rPr>
          <w:sz w:val="28"/>
          <w:szCs w:val="28"/>
        </w:rPr>
        <w:t xml:space="preserve">-тьох ЗНЗ – газові котельні, в </w:t>
      </w:r>
      <w:r w:rsidRPr="00C44FDA">
        <w:rPr>
          <w:sz w:val="28"/>
          <w:szCs w:val="28"/>
        </w:rPr>
        <w:t>12</w:t>
      </w:r>
      <w:r>
        <w:rPr>
          <w:sz w:val="28"/>
          <w:szCs w:val="28"/>
        </w:rPr>
        <w:t>-тьох</w:t>
      </w:r>
      <w:r w:rsidRPr="00C44FDA">
        <w:rPr>
          <w:sz w:val="28"/>
          <w:szCs w:val="28"/>
        </w:rPr>
        <w:t xml:space="preserve"> </w:t>
      </w:r>
      <w:r>
        <w:rPr>
          <w:sz w:val="28"/>
          <w:szCs w:val="28"/>
        </w:rPr>
        <w:t>ЗНЗ котель</w:t>
      </w:r>
      <w:r w:rsidRPr="00C44FDA">
        <w:rPr>
          <w:sz w:val="28"/>
          <w:szCs w:val="28"/>
        </w:rPr>
        <w:t>н</w:t>
      </w:r>
      <w:r>
        <w:rPr>
          <w:sz w:val="28"/>
          <w:szCs w:val="28"/>
        </w:rPr>
        <w:t>і</w:t>
      </w:r>
      <w:r w:rsidRPr="00C44FDA">
        <w:rPr>
          <w:sz w:val="28"/>
          <w:szCs w:val="28"/>
        </w:rPr>
        <w:t xml:space="preserve"> на твердому паливі.</w:t>
      </w:r>
    </w:p>
    <w:p w:rsidR="00AA3459" w:rsidRPr="00C44FDA" w:rsidRDefault="00D5438D" w:rsidP="00395FE0">
      <w:pPr>
        <w:ind w:firstLine="567"/>
        <w:jc w:val="both"/>
        <w:rPr>
          <w:sz w:val="28"/>
          <w:szCs w:val="28"/>
        </w:rPr>
      </w:pPr>
      <w:r w:rsidRPr="00C44FDA">
        <w:rPr>
          <w:noProof/>
          <w:sz w:val="28"/>
          <w:szCs w:val="28"/>
          <w:lang w:val="ru-RU"/>
        </w:rPr>
        <w:drawing>
          <wp:anchor distT="0" distB="0" distL="114300" distR="114300" simplePos="0" relativeHeight="251774976" behindDoc="1" locked="0" layoutInCell="1" allowOverlap="1" wp14:anchorId="2B85ED95" wp14:editId="4BF84A90">
            <wp:simplePos x="0" y="0"/>
            <wp:positionH relativeFrom="column">
              <wp:posOffset>14605</wp:posOffset>
            </wp:positionH>
            <wp:positionV relativeFrom="paragraph">
              <wp:posOffset>-386080</wp:posOffset>
            </wp:positionV>
            <wp:extent cx="4618990" cy="2407920"/>
            <wp:effectExtent l="0" t="0" r="0" b="0"/>
            <wp:wrapTight wrapText="bothSides">
              <wp:wrapPolygon edited="0">
                <wp:start x="0" y="0"/>
                <wp:lineTo x="0" y="21361"/>
                <wp:lineTo x="21469" y="21361"/>
                <wp:lineTo x="21469"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7246" t="12270" r="4100" b="5521"/>
                    <a:stretch/>
                  </pic:blipFill>
                  <pic:spPr bwMode="auto">
                    <a:xfrm>
                      <a:off x="0" y="0"/>
                      <a:ext cx="4618990" cy="2407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459" w:rsidRPr="00C44FDA">
        <w:rPr>
          <w:sz w:val="28"/>
          <w:szCs w:val="28"/>
        </w:rPr>
        <w:t xml:space="preserve">В літній період відремонтовано котли в </w:t>
      </w:r>
      <w:proofErr w:type="spellStart"/>
      <w:r w:rsidR="00AA3459" w:rsidRPr="00C44FDA">
        <w:rPr>
          <w:sz w:val="28"/>
          <w:szCs w:val="28"/>
        </w:rPr>
        <w:t>Височанській</w:t>
      </w:r>
      <w:proofErr w:type="spellEnd"/>
      <w:r w:rsidR="00AA3459" w:rsidRPr="00C44FDA">
        <w:rPr>
          <w:sz w:val="28"/>
          <w:szCs w:val="28"/>
        </w:rPr>
        <w:t xml:space="preserve"> ЗОШ, </w:t>
      </w:r>
      <w:proofErr w:type="spellStart"/>
      <w:r w:rsidR="00AA3459" w:rsidRPr="00C44FDA">
        <w:rPr>
          <w:sz w:val="28"/>
          <w:szCs w:val="28"/>
        </w:rPr>
        <w:t>Раківській</w:t>
      </w:r>
      <w:proofErr w:type="spellEnd"/>
      <w:r w:rsidR="00AA3459" w:rsidRPr="00C44FDA">
        <w:rPr>
          <w:sz w:val="28"/>
          <w:szCs w:val="28"/>
        </w:rPr>
        <w:t xml:space="preserve"> ЗОШ, </w:t>
      </w:r>
      <w:proofErr w:type="spellStart"/>
      <w:r w:rsidR="00AA3459" w:rsidRPr="00C44FDA">
        <w:rPr>
          <w:sz w:val="28"/>
          <w:szCs w:val="28"/>
        </w:rPr>
        <w:t>Вилянській</w:t>
      </w:r>
      <w:proofErr w:type="spellEnd"/>
      <w:r w:rsidR="00AA3459" w:rsidRPr="00C44FDA">
        <w:rPr>
          <w:sz w:val="28"/>
          <w:szCs w:val="28"/>
        </w:rPr>
        <w:t xml:space="preserve"> ЗОШ, </w:t>
      </w:r>
      <w:proofErr w:type="spellStart"/>
      <w:r w:rsidR="00AA3459" w:rsidRPr="00C44FDA">
        <w:rPr>
          <w:sz w:val="28"/>
          <w:szCs w:val="28"/>
        </w:rPr>
        <w:t>Вапнярківській</w:t>
      </w:r>
      <w:proofErr w:type="spellEnd"/>
      <w:r w:rsidR="00AA3459" w:rsidRPr="00C44FDA">
        <w:rPr>
          <w:sz w:val="28"/>
          <w:szCs w:val="28"/>
        </w:rPr>
        <w:t xml:space="preserve"> ЗОШ</w:t>
      </w:r>
      <w:r w:rsidR="005D3380">
        <w:rPr>
          <w:sz w:val="28"/>
          <w:szCs w:val="28"/>
        </w:rPr>
        <w:t>,</w:t>
      </w:r>
      <w:r w:rsidR="00AA3459" w:rsidRPr="00C44FDA">
        <w:rPr>
          <w:sz w:val="28"/>
          <w:szCs w:val="28"/>
        </w:rPr>
        <w:t xml:space="preserve"> </w:t>
      </w:r>
      <w:proofErr w:type="spellStart"/>
      <w:r w:rsidR="00AA3459" w:rsidRPr="00C44FDA">
        <w:rPr>
          <w:sz w:val="28"/>
          <w:szCs w:val="28"/>
        </w:rPr>
        <w:t>Вапнярській</w:t>
      </w:r>
      <w:proofErr w:type="spellEnd"/>
      <w:r w:rsidR="00AA3459" w:rsidRPr="00C44FDA">
        <w:rPr>
          <w:sz w:val="28"/>
          <w:szCs w:val="28"/>
        </w:rPr>
        <w:t xml:space="preserve"> ЗОШ №</w:t>
      </w:r>
      <w:r w:rsidR="005D3380">
        <w:rPr>
          <w:sz w:val="28"/>
          <w:szCs w:val="28"/>
        </w:rPr>
        <w:t xml:space="preserve"> 1,  </w:t>
      </w:r>
      <w:proofErr w:type="spellStart"/>
      <w:r w:rsidR="005D3380">
        <w:rPr>
          <w:sz w:val="28"/>
          <w:szCs w:val="28"/>
        </w:rPr>
        <w:t>Кислицькій</w:t>
      </w:r>
      <w:proofErr w:type="spellEnd"/>
      <w:r w:rsidR="005D3380">
        <w:rPr>
          <w:sz w:val="28"/>
          <w:szCs w:val="28"/>
        </w:rPr>
        <w:t xml:space="preserve"> ЗОШ, на суму 32,9</w:t>
      </w:r>
      <w:r w:rsidR="00AA3459" w:rsidRPr="00C44FDA">
        <w:rPr>
          <w:sz w:val="28"/>
          <w:szCs w:val="28"/>
        </w:rPr>
        <w:t xml:space="preserve"> </w:t>
      </w:r>
      <w:r w:rsidR="005D3380">
        <w:rPr>
          <w:sz w:val="28"/>
          <w:szCs w:val="28"/>
        </w:rPr>
        <w:t xml:space="preserve">тис. </w:t>
      </w:r>
      <w:r w:rsidR="00AA3459" w:rsidRPr="00C44FDA">
        <w:rPr>
          <w:sz w:val="28"/>
          <w:szCs w:val="28"/>
        </w:rPr>
        <w:t>грн.</w:t>
      </w:r>
      <w:r w:rsidR="005D3380">
        <w:rPr>
          <w:sz w:val="28"/>
          <w:szCs w:val="28"/>
        </w:rPr>
        <w:t>.</w:t>
      </w:r>
      <w:r w:rsidR="00AA3459" w:rsidRPr="00C44FDA">
        <w:rPr>
          <w:sz w:val="28"/>
          <w:szCs w:val="28"/>
        </w:rPr>
        <w:t xml:space="preserve"> </w:t>
      </w:r>
      <w:r w:rsidR="005D3380">
        <w:rPr>
          <w:sz w:val="28"/>
          <w:szCs w:val="28"/>
        </w:rPr>
        <w:t>Ч</w:t>
      </w:r>
      <w:r w:rsidR="00AA3459" w:rsidRPr="00C44FDA">
        <w:rPr>
          <w:sz w:val="28"/>
          <w:szCs w:val="28"/>
        </w:rPr>
        <w:t xml:space="preserve">астково замінена теплотраса в Пилипи – Борівській ЗОШ. Завершено роботи по заміні котла в </w:t>
      </w:r>
      <w:proofErr w:type="spellStart"/>
      <w:r w:rsidR="00AA3459" w:rsidRPr="00C44FDA">
        <w:rPr>
          <w:sz w:val="28"/>
          <w:szCs w:val="28"/>
        </w:rPr>
        <w:t>Нетребівській</w:t>
      </w:r>
      <w:proofErr w:type="spellEnd"/>
      <w:r w:rsidR="00AA3459" w:rsidRPr="00C44FDA">
        <w:rPr>
          <w:sz w:val="28"/>
          <w:szCs w:val="28"/>
        </w:rPr>
        <w:t xml:space="preserve"> ЗОШ. </w:t>
      </w:r>
    </w:p>
    <w:p w:rsidR="00AA3459" w:rsidRPr="00C44FDA" w:rsidRDefault="00AA3459" w:rsidP="00395FE0">
      <w:pPr>
        <w:tabs>
          <w:tab w:val="left" w:pos="284"/>
        </w:tabs>
        <w:ind w:firstLine="567"/>
        <w:jc w:val="both"/>
        <w:rPr>
          <w:sz w:val="28"/>
          <w:szCs w:val="28"/>
        </w:rPr>
      </w:pPr>
      <w:r w:rsidRPr="00C44FDA">
        <w:rPr>
          <w:sz w:val="28"/>
          <w:szCs w:val="28"/>
        </w:rPr>
        <w:t>Стовідсотково забезпеченні паливом всі загальноосвітні навчальні заклади</w:t>
      </w:r>
      <w:r w:rsidR="005D3380">
        <w:rPr>
          <w:sz w:val="28"/>
          <w:szCs w:val="28"/>
        </w:rPr>
        <w:t xml:space="preserve"> та дитячі садочки</w:t>
      </w:r>
      <w:r w:rsidRPr="00C44FDA">
        <w:rPr>
          <w:sz w:val="28"/>
          <w:szCs w:val="28"/>
        </w:rPr>
        <w:t xml:space="preserve">.  </w:t>
      </w:r>
    </w:p>
    <w:p w:rsidR="00AA3459" w:rsidRPr="00C44FDA" w:rsidRDefault="005D3380" w:rsidP="005D3380">
      <w:pPr>
        <w:ind w:firstLine="567"/>
        <w:jc w:val="both"/>
        <w:rPr>
          <w:sz w:val="28"/>
          <w:szCs w:val="28"/>
        </w:rPr>
      </w:pPr>
      <w:r w:rsidRPr="00C44FDA">
        <w:rPr>
          <w:noProof/>
          <w:sz w:val="28"/>
          <w:szCs w:val="28"/>
          <w:lang w:val="ru-RU"/>
        </w:rPr>
        <w:drawing>
          <wp:anchor distT="0" distB="0" distL="114300" distR="114300" simplePos="0" relativeHeight="251777024" behindDoc="1" locked="0" layoutInCell="1" allowOverlap="1" wp14:anchorId="781C7068" wp14:editId="761143CF">
            <wp:simplePos x="0" y="0"/>
            <wp:positionH relativeFrom="column">
              <wp:posOffset>120650</wp:posOffset>
            </wp:positionH>
            <wp:positionV relativeFrom="paragraph">
              <wp:posOffset>1347470</wp:posOffset>
            </wp:positionV>
            <wp:extent cx="4416425" cy="2414905"/>
            <wp:effectExtent l="0" t="0" r="3175" b="4445"/>
            <wp:wrapTight wrapText="bothSides">
              <wp:wrapPolygon edited="0">
                <wp:start x="0" y="0"/>
                <wp:lineTo x="0" y="21469"/>
                <wp:lineTo x="21522" y="21469"/>
                <wp:lineTo x="21522"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1726" b="7362"/>
                    <a:stretch/>
                  </pic:blipFill>
                  <pic:spPr bwMode="auto">
                    <a:xfrm>
                      <a:off x="0" y="0"/>
                      <a:ext cx="4416425" cy="2414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459" w:rsidRPr="00C44FDA">
        <w:rPr>
          <w:sz w:val="28"/>
          <w:szCs w:val="28"/>
        </w:rPr>
        <w:t xml:space="preserve">Для забезпечення повноцінної роботи навчальних закладів </w:t>
      </w:r>
      <w:r>
        <w:rPr>
          <w:sz w:val="28"/>
          <w:szCs w:val="28"/>
        </w:rPr>
        <w:t>району витрачено кошти в сумі: 1,6</w:t>
      </w:r>
      <w:r w:rsidR="00AA3459" w:rsidRPr="00C44FDA">
        <w:rPr>
          <w:sz w:val="28"/>
          <w:szCs w:val="28"/>
        </w:rPr>
        <w:t xml:space="preserve"> </w:t>
      </w:r>
      <w:proofErr w:type="spellStart"/>
      <w:r w:rsidR="00AA3459" w:rsidRPr="00C44FDA">
        <w:rPr>
          <w:sz w:val="28"/>
          <w:szCs w:val="28"/>
        </w:rPr>
        <w:t>млн.</w:t>
      </w:r>
      <w:r>
        <w:rPr>
          <w:sz w:val="28"/>
          <w:szCs w:val="28"/>
        </w:rPr>
        <w:t>гр</w:t>
      </w:r>
      <w:r w:rsidR="00D5438D">
        <w:rPr>
          <w:sz w:val="28"/>
          <w:szCs w:val="28"/>
        </w:rPr>
        <w:t>н</w:t>
      </w:r>
      <w:proofErr w:type="spellEnd"/>
      <w:r w:rsidR="00D5438D">
        <w:rPr>
          <w:sz w:val="28"/>
          <w:szCs w:val="28"/>
        </w:rPr>
        <w:t>.,          з</w:t>
      </w:r>
      <w:r w:rsidR="00AA3459" w:rsidRPr="00C44FDA">
        <w:rPr>
          <w:sz w:val="28"/>
          <w:szCs w:val="28"/>
        </w:rPr>
        <w:t xml:space="preserve"> ни</w:t>
      </w:r>
      <w:r>
        <w:rPr>
          <w:sz w:val="28"/>
          <w:szCs w:val="28"/>
        </w:rPr>
        <w:t xml:space="preserve">х: бюджетних – 728 тис. </w:t>
      </w:r>
      <w:r w:rsidR="00AA3459" w:rsidRPr="00C44FDA">
        <w:rPr>
          <w:sz w:val="28"/>
          <w:szCs w:val="28"/>
        </w:rPr>
        <w:t>грн.</w:t>
      </w:r>
      <w:r w:rsidR="00395FE0">
        <w:rPr>
          <w:sz w:val="28"/>
          <w:szCs w:val="28"/>
        </w:rPr>
        <w:t>,</w:t>
      </w:r>
      <w:r>
        <w:rPr>
          <w:sz w:val="28"/>
          <w:szCs w:val="28"/>
        </w:rPr>
        <w:t xml:space="preserve"> </w:t>
      </w:r>
      <w:r w:rsidR="00AA3459" w:rsidRPr="00C44FDA">
        <w:rPr>
          <w:sz w:val="28"/>
          <w:szCs w:val="28"/>
        </w:rPr>
        <w:t>позабюджетних – 82</w:t>
      </w:r>
      <w:r>
        <w:rPr>
          <w:sz w:val="28"/>
          <w:szCs w:val="28"/>
        </w:rPr>
        <w:t>9 тис.</w:t>
      </w:r>
      <w:r w:rsidR="00AA3459" w:rsidRPr="00C44FDA">
        <w:rPr>
          <w:sz w:val="28"/>
          <w:szCs w:val="28"/>
        </w:rPr>
        <w:t xml:space="preserve"> грн.   По ЗОШ – 1млн.</w:t>
      </w:r>
      <w:r>
        <w:rPr>
          <w:sz w:val="28"/>
          <w:szCs w:val="28"/>
        </w:rPr>
        <w:t xml:space="preserve"> 60тис.грн. ( бюджет – 428 </w:t>
      </w:r>
      <w:proofErr w:type="spellStart"/>
      <w:r>
        <w:rPr>
          <w:sz w:val="28"/>
          <w:szCs w:val="28"/>
        </w:rPr>
        <w:t>тис.</w:t>
      </w:r>
      <w:r w:rsidR="00AA3459" w:rsidRPr="00C44FDA">
        <w:rPr>
          <w:sz w:val="28"/>
          <w:szCs w:val="28"/>
        </w:rPr>
        <w:t>грн</w:t>
      </w:r>
      <w:proofErr w:type="spellEnd"/>
      <w:r w:rsidR="00AA3459" w:rsidRPr="00C44FDA">
        <w:rPr>
          <w:sz w:val="28"/>
          <w:szCs w:val="28"/>
        </w:rPr>
        <w:t>., позабюджетні – 577 тис. грн. ).  По ДНЗ – 54</w:t>
      </w:r>
      <w:r>
        <w:rPr>
          <w:sz w:val="28"/>
          <w:szCs w:val="28"/>
        </w:rPr>
        <w:t>8</w:t>
      </w:r>
      <w:r w:rsidR="00AA3459" w:rsidRPr="00C44FDA">
        <w:rPr>
          <w:sz w:val="28"/>
          <w:szCs w:val="28"/>
        </w:rPr>
        <w:t xml:space="preserve"> </w:t>
      </w:r>
      <w:proofErr w:type="spellStart"/>
      <w:r w:rsidR="00AA3459" w:rsidRPr="00C44FDA">
        <w:rPr>
          <w:sz w:val="28"/>
          <w:szCs w:val="28"/>
        </w:rPr>
        <w:t>тис</w:t>
      </w:r>
      <w:r>
        <w:rPr>
          <w:sz w:val="28"/>
          <w:szCs w:val="28"/>
        </w:rPr>
        <w:t>.грн</w:t>
      </w:r>
      <w:proofErr w:type="spellEnd"/>
      <w:r>
        <w:rPr>
          <w:sz w:val="28"/>
          <w:szCs w:val="28"/>
        </w:rPr>
        <w:t xml:space="preserve">.          (бюджет – 299 </w:t>
      </w:r>
      <w:proofErr w:type="spellStart"/>
      <w:r>
        <w:rPr>
          <w:sz w:val="28"/>
          <w:szCs w:val="28"/>
        </w:rPr>
        <w:t>тис.грн</w:t>
      </w:r>
      <w:proofErr w:type="spellEnd"/>
      <w:r>
        <w:rPr>
          <w:sz w:val="28"/>
          <w:szCs w:val="28"/>
        </w:rPr>
        <w:t xml:space="preserve">., позабюджетні – 248 </w:t>
      </w:r>
      <w:proofErr w:type="spellStart"/>
      <w:r>
        <w:rPr>
          <w:sz w:val="28"/>
          <w:szCs w:val="28"/>
        </w:rPr>
        <w:t>тис.грн</w:t>
      </w:r>
      <w:proofErr w:type="spellEnd"/>
      <w:r>
        <w:rPr>
          <w:sz w:val="28"/>
          <w:szCs w:val="28"/>
        </w:rPr>
        <w:t>.</w:t>
      </w:r>
      <w:r w:rsidR="00AA3459" w:rsidRPr="00C44FDA">
        <w:rPr>
          <w:sz w:val="28"/>
          <w:szCs w:val="28"/>
        </w:rPr>
        <w:t xml:space="preserve">).         </w:t>
      </w:r>
    </w:p>
    <w:p w:rsidR="00AA3459" w:rsidRPr="00C44FDA" w:rsidRDefault="00AA3459" w:rsidP="00703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C44FDA">
        <w:rPr>
          <w:sz w:val="28"/>
          <w:szCs w:val="28"/>
        </w:rPr>
        <w:lastRenderedPageBreak/>
        <w:t>На даний час існуюча мережа дошкільних навчальних закладів району включає 22 заклади,  (20 ДНЗ, 2 НВК), у  яких функціонує 45 груп, в тому числі 3 групи для дітей раннього віку.</w:t>
      </w:r>
      <w:r w:rsidR="00E71165">
        <w:rPr>
          <w:sz w:val="28"/>
          <w:szCs w:val="28"/>
        </w:rPr>
        <w:t xml:space="preserve"> </w:t>
      </w:r>
      <w:r w:rsidRPr="00C44FDA">
        <w:rPr>
          <w:sz w:val="28"/>
          <w:szCs w:val="28"/>
        </w:rPr>
        <w:t>Середня чисельність дітей у дошкільних навчальних закладах району з розрахунку на</w:t>
      </w:r>
      <w:r w:rsidR="00E71165">
        <w:rPr>
          <w:sz w:val="28"/>
          <w:szCs w:val="28"/>
        </w:rPr>
        <w:t xml:space="preserve"> 100 місць становить 97 осіб, у</w:t>
      </w:r>
      <w:r w:rsidRPr="00C44FDA">
        <w:rPr>
          <w:sz w:val="28"/>
          <w:szCs w:val="28"/>
        </w:rPr>
        <w:t xml:space="preserve"> міській місцевості  -  143,  у сільській  - 74 осіб. Дошкільною освітою </w:t>
      </w:r>
      <w:r w:rsidR="00E71165">
        <w:rPr>
          <w:sz w:val="28"/>
          <w:szCs w:val="28"/>
        </w:rPr>
        <w:t>охоплено 1031 дитина.</w:t>
      </w:r>
    </w:p>
    <w:p w:rsidR="00AA3459" w:rsidRPr="00C44FDA" w:rsidRDefault="00AA3459" w:rsidP="00703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b/>
          <w:sz w:val="28"/>
          <w:szCs w:val="28"/>
        </w:rPr>
      </w:pPr>
      <w:r w:rsidRPr="00C44FDA">
        <w:rPr>
          <w:sz w:val="28"/>
          <w:szCs w:val="28"/>
        </w:rPr>
        <w:t>Дошкільні заклади  знаходяться на балансі сільських та селищних рад і фінансуються згідно з кошторисом.</w:t>
      </w:r>
    </w:p>
    <w:p w:rsidR="00E71165" w:rsidRPr="00395FE0" w:rsidRDefault="00AA3459" w:rsidP="00E711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color w:val="000000" w:themeColor="text1"/>
          <w:sz w:val="28"/>
          <w:szCs w:val="28"/>
        </w:rPr>
      </w:pPr>
      <w:r w:rsidRPr="00C44FDA">
        <w:rPr>
          <w:sz w:val="28"/>
          <w:szCs w:val="28"/>
        </w:rPr>
        <w:t>Відпочинок та оздоровл</w:t>
      </w:r>
      <w:r w:rsidR="001C013E">
        <w:rPr>
          <w:sz w:val="28"/>
          <w:szCs w:val="28"/>
        </w:rPr>
        <w:t>ення дітей і  підлітків  -   один</w:t>
      </w:r>
      <w:r w:rsidRPr="00C44FDA">
        <w:rPr>
          <w:sz w:val="28"/>
          <w:szCs w:val="28"/>
        </w:rPr>
        <w:t xml:space="preserve"> із г</w:t>
      </w:r>
      <w:r w:rsidR="00C405FA">
        <w:rPr>
          <w:sz w:val="28"/>
          <w:szCs w:val="28"/>
        </w:rPr>
        <w:t>оловних напрямків роботи</w:t>
      </w:r>
      <w:r w:rsidR="00E71165">
        <w:rPr>
          <w:sz w:val="28"/>
          <w:szCs w:val="28"/>
        </w:rPr>
        <w:t xml:space="preserve">, і в першу чергу це оздоровлення дітей пільгових категорій, дітей – переселенців та дітей учасників АТО. </w:t>
      </w:r>
      <w:r w:rsidR="00E71165" w:rsidRPr="00395FE0">
        <w:rPr>
          <w:color w:val="000000" w:themeColor="text1"/>
          <w:sz w:val="28"/>
          <w:szCs w:val="28"/>
        </w:rPr>
        <w:t>На  проведення оздоровчої кампанії  використано  з місцевого бюджету кошти  в сумі  35</w:t>
      </w:r>
      <w:r w:rsidR="00E71165">
        <w:rPr>
          <w:color w:val="000000" w:themeColor="text1"/>
          <w:sz w:val="28"/>
          <w:szCs w:val="28"/>
        </w:rPr>
        <w:t>тис.</w:t>
      </w:r>
      <w:r w:rsidR="00E71165" w:rsidRPr="00395FE0">
        <w:rPr>
          <w:color w:val="000000" w:themeColor="text1"/>
          <w:sz w:val="28"/>
          <w:szCs w:val="28"/>
        </w:rPr>
        <w:t>грн.</w:t>
      </w:r>
    </w:p>
    <w:p w:rsidR="00AA3459" w:rsidRPr="00C44FDA" w:rsidRDefault="00AA3459" w:rsidP="00703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C44FDA">
        <w:rPr>
          <w:sz w:val="28"/>
          <w:szCs w:val="28"/>
        </w:rPr>
        <w:t xml:space="preserve">З 07.06.2015 року по 20.06.2015 року </w:t>
      </w:r>
      <w:r w:rsidRPr="00C44FDA">
        <w:rPr>
          <w:noProof/>
          <w:sz w:val="28"/>
          <w:szCs w:val="28"/>
        </w:rPr>
        <w:t xml:space="preserve">в районі працював  </w:t>
      </w:r>
      <w:r w:rsidRPr="00C44FDA">
        <w:rPr>
          <w:rStyle w:val="ad"/>
          <w:rFonts w:eastAsia="Calibri"/>
          <w:b w:val="0"/>
          <w:iCs/>
          <w:sz w:val="28"/>
          <w:szCs w:val="28"/>
        </w:rPr>
        <w:t xml:space="preserve">позаміський   заклад   відпочинку  в </w:t>
      </w:r>
      <w:proofErr w:type="spellStart"/>
      <w:r w:rsidRPr="00C44FDA">
        <w:rPr>
          <w:rStyle w:val="ad"/>
          <w:rFonts w:eastAsia="Calibri"/>
          <w:b w:val="0"/>
          <w:iCs/>
          <w:sz w:val="28"/>
          <w:szCs w:val="28"/>
        </w:rPr>
        <w:t>с.Високе</w:t>
      </w:r>
      <w:proofErr w:type="spellEnd"/>
      <w:r w:rsidRPr="00C44FDA">
        <w:rPr>
          <w:rStyle w:val="ad"/>
          <w:rFonts w:eastAsia="Calibri"/>
          <w:b w:val="0"/>
          <w:iCs/>
          <w:sz w:val="28"/>
          <w:szCs w:val="28"/>
        </w:rPr>
        <w:t>, на утримання якого було залучено 51 тис. позабюджетних коштів.</w:t>
      </w:r>
      <w:r w:rsidRPr="00C44FDA">
        <w:rPr>
          <w:sz w:val="28"/>
          <w:szCs w:val="28"/>
        </w:rPr>
        <w:t xml:space="preserve">  </w:t>
      </w:r>
      <w:r w:rsidR="008C7F47">
        <w:rPr>
          <w:sz w:val="28"/>
          <w:szCs w:val="28"/>
        </w:rPr>
        <w:t xml:space="preserve">В ньому відпочивали   110 дітей. </w:t>
      </w:r>
    </w:p>
    <w:p w:rsidR="009C4747" w:rsidRDefault="00C405FA" w:rsidP="009C4747">
      <w:pPr>
        <w:ind w:firstLine="567"/>
        <w:jc w:val="both"/>
        <w:rPr>
          <w:sz w:val="28"/>
          <w:szCs w:val="28"/>
        </w:rPr>
      </w:pPr>
      <w:r w:rsidRPr="00C44FDA">
        <w:rPr>
          <w:noProof/>
          <w:sz w:val="28"/>
          <w:szCs w:val="28"/>
          <w:lang w:val="ru-RU"/>
        </w:rPr>
        <w:drawing>
          <wp:anchor distT="0" distB="0" distL="114300" distR="114300" simplePos="0" relativeHeight="251829248" behindDoc="1" locked="0" layoutInCell="1" allowOverlap="1" wp14:anchorId="584807FB" wp14:editId="5E671008">
            <wp:simplePos x="0" y="0"/>
            <wp:positionH relativeFrom="column">
              <wp:posOffset>5003165</wp:posOffset>
            </wp:positionH>
            <wp:positionV relativeFrom="paragraph">
              <wp:posOffset>784860</wp:posOffset>
            </wp:positionV>
            <wp:extent cx="2612390" cy="1952625"/>
            <wp:effectExtent l="0" t="0" r="0" b="9525"/>
            <wp:wrapTight wrapText="bothSides">
              <wp:wrapPolygon edited="0">
                <wp:start x="0" y="0"/>
                <wp:lineTo x="0" y="21495"/>
                <wp:lineTo x="21421" y="21495"/>
                <wp:lineTo x="21421" y="0"/>
                <wp:lineTo x="0" y="0"/>
              </wp:wrapPolygon>
            </wp:wrapTight>
            <wp:docPr id="28685" name="Рисунок 28685" descr="C:\Users\Паша\Desktop\ЗВІТ\Звіт та представлення 2016\Слободян\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аша\Desktop\ЗВІТ\Звіт та представлення 2016\Слободян\2.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1239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A3459" w:rsidRPr="00C44FDA">
        <w:rPr>
          <w:sz w:val="28"/>
          <w:szCs w:val="28"/>
        </w:rPr>
        <w:t>В районі функціонує   рай</w:t>
      </w:r>
      <w:r>
        <w:rPr>
          <w:sz w:val="28"/>
          <w:szCs w:val="28"/>
        </w:rPr>
        <w:t>онний будинок дитячої творчості. П</w:t>
      </w:r>
      <w:r w:rsidR="00AA3459" w:rsidRPr="00C44FDA">
        <w:rPr>
          <w:sz w:val="28"/>
          <w:szCs w:val="28"/>
        </w:rPr>
        <w:t xml:space="preserve">озашкільною освітою охоплено – 736 дітей. Проблемним питанням даної установи є капітальний ремонт даху. </w:t>
      </w:r>
    </w:p>
    <w:p w:rsidR="00AA3459" w:rsidRPr="00C44FDA" w:rsidRDefault="009C4747" w:rsidP="009C4747">
      <w:pPr>
        <w:ind w:firstLine="567"/>
        <w:jc w:val="both"/>
        <w:rPr>
          <w:sz w:val="28"/>
          <w:szCs w:val="28"/>
        </w:rPr>
      </w:pPr>
      <w:r>
        <w:rPr>
          <w:sz w:val="28"/>
          <w:szCs w:val="28"/>
        </w:rPr>
        <w:t>П</w:t>
      </w:r>
      <w:r w:rsidR="00AA3459" w:rsidRPr="00C44FDA">
        <w:rPr>
          <w:sz w:val="28"/>
          <w:szCs w:val="28"/>
        </w:rPr>
        <w:t xml:space="preserve">роблемами галузі </w:t>
      </w:r>
      <w:r w:rsidR="00C405FA">
        <w:rPr>
          <w:sz w:val="28"/>
          <w:szCs w:val="28"/>
        </w:rPr>
        <w:t xml:space="preserve">освіти </w:t>
      </w:r>
      <w:r w:rsidR="00AA3459" w:rsidRPr="00C44FDA">
        <w:rPr>
          <w:sz w:val="28"/>
          <w:szCs w:val="28"/>
        </w:rPr>
        <w:t>залишаються питання фінансування, раціонального витрачання енергоресурсів, використання альтернативних видів палива, оновлен</w:t>
      </w:r>
      <w:r>
        <w:rPr>
          <w:sz w:val="28"/>
          <w:szCs w:val="28"/>
        </w:rPr>
        <w:t>ня матеріально – технічної бази</w:t>
      </w:r>
      <w:r w:rsidR="00AA3459" w:rsidRPr="00C44FDA">
        <w:rPr>
          <w:sz w:val="28"/>
          <w:szCs w:val="28"/>
        </w:rPr>
        <w:t>.</w:t>
      </w:r>
    </w:p>
    <w:p w:rsidR="00AA3459" w:rsidRPr="00C44FDA" w:rsidRDefault="00AA3459" w:rsidP="009C474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 w:val="28"/>
          <w:szCs w:val="28"/>
        </w:rPr>
      </w:pPr>
      <w:r w:rsidRPr="00C44FDA">
        <w:rPr>
          <w:color w:val="000000"/>
          <w:sz w:val="28"/>
          <w:szCs w:val="28"/>
        </w:rPr>
        <w:t xml:space="preserve">Я </w:t>
      </w:r>
      <w:r w:rsidR="00C405FA">
        <w:rPr>
          <w:color w:val="000000"/>
          <w:sz w:val="28"/>
          <w:szCs w:val="28"/>
        </w:rPr>
        <w:t xml:space="preserve">щиро </w:t>
      </w:r>
      <w:r w:rsidR="00C405FA" w:rsidRPr="00C44FDA">
        <w:rPr>
          <w:color w:val="000000"/>
          <w:sz w:val="28"/>
          <w:szCs w:val="28"/>
        </w:rPr>
        <w:t>дякую</w:t>
      </w:r>
      <w:r w:rsidRPr="00C44FDA">
        <w:rPr>
          <w:color w:val="000000"/>
          <w:sz w:val="28"/>
          <w:szCs w:val="28"/>
        </w:rPr>
        <w:t xml:space="preserve"> всім сільським та </w:t>
      </w:r>
      <w:r w:rsidR="009C4747">
        <w:rPr>
          <w:color w:val="000000"/>
          <w:sz w:val="28"/>
          <w:szCs w:val="28"/>
        </w:rPr>
        <w:t xml:space="preserve">селищним головам, </w:t>
      </w:r>
      <w:r w:rsidRPr="00C44FDA">
        <w:rPr>
          <w:color w:val="000000"/>
          <w:sz w:val="28"/>
          <w:szCs w:val="28"/>
        </w:rPr>
        <w:t>керівникам товариств та підприємств,</w:t>
      </w:r>
      <w:r w:rsidR="00703EF3">
        <w:rPr>
          <w:color w:val="000000"/>
          <w:sz w:val="28"/>
          <w:szCs w:val="28"/>
        </w:rPr>
        <w:t xml:space="preserve"> </w:t>
      </w:r>
      <w:r w:rsidR="00C405FA">
        <w:rPr>
          <w:color w:val="000000"/>
          <w:sz w:val="28"/>
          <w:szCs w:val="28"/>
        </w:rPr>
        <w:t xml:space="preserve">усім </w:t>
      </w:r>
      <w:r w:rsidRPr="00C44FDA">
        <w:rPr>
          <w:color w:val="000000"/>
          <w:sz w:val="28"/>
          <w:szCs w:val="28"/>
        </w:rPr>
        <w:t>хто</w:t>
      </w:r>
      <w:r w:rsidR="009C4747">
        <w:rPr>
          <w:color w:val="000000"/>
          <w:sz w:val="28"/>
          <w:szCs w:val="28"/>
        </w:rPr>
        <w:t xml:space="preserve"> </w:t>
      </w:r>
      <w:r w:rsidRPr="00C44FDA">
        <w:rPr>
          <w:color w:val="000000"/>
          <w:sz w:val="28"/>
          <w:szCs w:val="28"/>
        </w:rPr>
        <w:t xml:space="preserve">допомагає освітянам  </w:t>
      </w:r>
      <w:r w:rsidRPr="00C44FDA">
        <w:rPr>
          <w:sz w:val="28"/>
          <w:szCs w:val="28"/>
        </w:rPr>
        <w:t>забезпечувати повноцінну роботу навчальних закладів району.</w:t>
      </w:r>
      <w:r w:rsidRPr="00C44FDA">
        <w:rPr>
          <w:color w:val="000000"/>
          <w:sz w:val="28"/>
          <w:szCs w:val="28"/>
        </w:rPr>
        <w:t xml:space="preserve"> </w:t>
      </w:r>
    </w:p>
    <w:p w:rsidR="00E71165" w:rsidRPr="009C4747" w:rsidRDefault="00E71165" w:rsidP="00D5438D">
      <w:pPr>
        <w:jc w:val="both"/>
        <w:rPr>
          <w:sz w:val="28"/>
          <w:szCs w:val="28"/>
        </w:rPr>
      </w:pPr>
    </w:p>
    <w:p w:rsidR="009C4747" w:rsidRPr="009C4747" w:rsidRDefault="00C405FA" w:rsidP="00C405FA">
      <w:pPr>
        <w:ind w:firstLine="567"/>
        <w:jc w:val="both"/>
        <w:rPr>
          <w:sz w:val="28"/>
        </w:rPr>
      </w:pPr>
      <w:r w:rsidRPr="00C44FDA">
        <w:rPr>
          <w:noProof/>
          <w:sz w:val="28"/>
          <w:szCs w:val="28"/>
          <w:lang w:val="ru-RU"/>
        </w:rPr>
        <mc:AlternateContent>
          <mc:Choice Requires="wps">
            <w:drawing>
              <wp:anchor distT="0" distB="0" distL="114300" distR="114300" simplePos="0" relativeHeight="251825152" behindDoc="1" locked="0" layoutInCell="1" allowOverlap="1" wp14:anchorId="32DEF9AB" wp14:editId="2F1CEB24">
                <wp:simplePos x="0" y="0"/>
                <wp:positionH relativeFrom="column">
                  <wp:posOffset>38735</wp:posOffset>
                </wp:positionH>
                <wp:positionV relativeFrom="paragraph">
                  <wp:posOffset>78740</wp:posOffset>
                </wp:positionV>
                <wp:extent cx="4648200" cy="424815"/>
                <wp:effectExtent l="57150" t="38100" r="76200" b="89535"/>
                <wp:wrapTight wrapText="bothSides">
                  <wp:wrapPolygon edited="0">
                    <wp:start x="-89" y="-1937"/>
                    <wp:lineTo x="-266" y="0"/>
                    <wp:lineTo x="-266" y="21309"/>
                    <wp:lineTo x="89" y="25184"/>
                    <wp:lineTo x="21511" y="25184"/>
                    <wp:lineTo x="21866" y="16466"/>
                    <wp:lineTo x="21866" y="15498"/>
                    <wp:lineTo x="21689" y="969"/>
                    <wp:lineTo x="21689" y="-1937"/>
                    <wp:lineTo x="-89" y="-1937"/>
                  </wp:wrapPolygon>
                </wp:wrapTight>
                <wp:docPr id="2868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9C4747" w:rsidRPr="00C856C2" w:rsidRDefault="009C4747" w:rsidP="009C4747">
                            <w:pPr>
                              <w:jc w:val="center"/>
                              <w:rPr>
                                <w:b/>
                                <w:color w:val="0070C0"/>
                                <w:sz w:val="40"/>
                                <w:szCs w:val="40"/>
                              </w:rPr>
                            </w:pPr>
                            <w:r w:rsidRPr="00C856C2">
                              <w:rPr>
                                <w:b/>
                                <w:color w:val="0070C0"/>
                                <w:sz w:val="40"/>
                                <w:szCs w:val="40"/>
                              </w:rPr>
                              <w:t xml:space="preserve">ФІЗИЧНА КУЛЬТУРА ТА </w:t>
                            </w:r>
                            <w:r>
                              <w:rPr>
                                <w:b/>
                                <w:color w:val="0070C0"/>
                                <w:sz w:val="40"/>
                                <w:szCs w:val="40"/>
                                <w:lang w:val="ru-RU"/>
                              </w:rPr>
                              <w:t>СП</w:t>
                            </w:r>
                            <w:r w:rsidRPr="00C856C2">
                              <w:rPr>
                                <w:b/>
                                <w:color w:val="0070C0"/>
                                <w:sz w:val="40"/>
                                <w:szCs w:val="40"/>
                              </w:rPr>
                              <w:t>ОРТ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3" style="position:absolute;left:0;text-align:left;margin-left:3.05pt;margin-top:6.2pt;width:366pt;height:33.4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" fillcolor="yellow">
                <v:shadow on="t" color="black" opacity="24903f" origin=",.5" offset="0,.55556mm"/>
                <v:textbox>
                  <w:txbxContent>
                    <w:p w:rsidR="009C4747" w:rsidRPr="00C856C2" w:rsidRDefault="009C4747" w:rsidP="009C4747">
                      <w:pPr>
                        <w:jc w:val="center"/>
                        <w:rPr>
                          <w:b/>
                          <w:color w:val="0070C0"/>
                          <w:sz w:val="40"/>
                          <w:szCs w:val="40"/>
                        </w:rPr>
                      </w:pPr>
                      <w:r w:rsidRPr="00C856C2">
                        <w:rPr>
                          <w:b/>
                          <w:color w:val="0070C0"/>
                          <w:sz w:val="40"/>
                          <w:szCs w:val="40"/>
                        </w:rPr>
                        <w:t xml:space="preserve">ФІЗИЧНА КУЛЬТУРА ТА </w:t>
                      </w:r>
                      <w:r>
                        <w:rPr>
                          <w:b/>
                          <w:color w:val="0070C0"/>
                          <w:sz w:val="40"/>
                          <w:szCs w:val="40"/>
                          <w:lang w:val="ru-RU"/>
                        </w:rPr>
                        <w:t>СП</w:t>
                      </w:r>
                      <w:r w:rsidRPr="00C856C2">
                        <w:rPr>
                          <w:b/>
                          <w:color w:val="0070C0"/>
                          <w:sz w:val="40"/>
                          <w:szCs w:val="40"/>
                        </w:rPr>
                        <w:t>ОРТ</w:t>
                      </w:r>
                    </w:p>
                  </w:txbxContent>
                </v:textbox>
                <w10:wrap type="tight"/>
              </v:roundrect>
            </w:pict>
          </mc:Fallback>
        </mc:AlternateContent>
      </w:r>
      <w:r w:rsidR="009C4747" w:rsidRPr="009C4747">
        <w:rPr>
          <w:sz w:val="28"/>
        </w:rPr>
        <w:t>Команди району взяли участь у фінальних змаганнях кубка світу із карате, 2-х міжнародних,</w:t>
      </w:r>
      <w:r w:rsidR="007A1374">
        <w:rPr>
          <w:sz w:val="28"/>
        </w:rPr>
        <w:t xml:space="preserve"> </w:t>
      </w:r>
      <w:r w:rsidR="009C4747" w:rsidRPr="009C4747">
        <w:rPr>
          <w:sz w:val="28"/>
        </w:rPr>
        <w:t>26 обласних змаганнях. Організовано 35 районних спортивно-масових заходів.</w:t>
      </w:r>
    </w:p>
    <w:p w:rsidR="00C405FA" w:rsidRPr="009C4747" w:rsidRDefault="00C405FA" w:rsidP="00C405FA">
      <w:pPr>
        <w:ind w:firstLine="567"/>
        <w:jc w:val="both"/>
        <w:rPr>
          <w:sz w:val="28"/>
        </w:rPr>
      </w:pPr>
      <w:r w:rsidRPr="009C4747">
        <w:rPr>
          <w:sz w:val="28"/>
        </w:rPr>
        <w:t>Спортсменами району завойовано десять перших та п’ятнадцять призових місць на змаганнях всеукраїнського рівня, 27 перших та 29 призових місць на обласних змаганнях.</w:t>
      </w:r>
    </w:p>
    <w:p w:rsidR="009C4747" w:rsidRPr="009C4747" w:rsidRDefault="009C4747" w:rsidP="00C405FA">
      <w:pPr>
        <w:ind w:firstLine="567"/>
        <w:jc w:val="both"/>
        <w:rPr>
          <w:sz w:val="28"/>
        </w:rPr>
      </w:pPr>
      <w:r w:rsidRPr="009C4747">
        <w:rPr>
          <w:sz w:val="28"/>
        </w:rPr>
        <w:t>Здобуто два перших, одне друге та два третіх місця вихованцями дитячого бійцівського клубу «Центуріон»- Вапнярка у кубку світу із карате.</w:t>
      </w:r>
    </w:p>
    <w:p w:rsidR="009C4747" w:rsidRPr="009C4747" w:rsidRDefault="009C4747" w:rsidP="00C405FA">
      <w:pPr>
        <w:ind w:firstLine="567"/>
        <w:jc w:val="both"/>
        <w:rPr>
          <w:sz w:val="28"/>
        </w:rPr>
      </w:pPr>
      <w:r w:rsidRPr="009C4747">
        <w:rPr>
          <w:sz w:val="28"/>
        </w:rPr>
        <w:t>У 2015 році підготовлено 10 кандидатів у майстри спорту України, 40 спортсменів масових розрядів.</w:t>
      </w:r>
    </w:p>
    <w:p w:rsidR="009C4747" w:rsidRPr="009C4747" w:rsidRDefault="009C4747" w:rsidP="00C405FA">
      <w:pPr>
        <w:ind w:firstLine="567"/>
        <w:jc w:val="both"/>
        <w:rPr>
          <w:sz w:val="28"/>
        </w:rPr>
      </w:pPr>
      <w:r w:rsidRPr="009C4747">
        <w:rPr>
          <w:sz w:val="28"/>
        </w:rPr>
        <w:t>На ремонт спортивної бази РД</w:t>
      </w:r>
      <w:r w:rsidR="002076F4">
        <w:rPr>
          <w:sz w:val="28"/>
        </w:rPr>
        <w:t>ЮСШ використано 267,9 тис. грн.,</w:t>
      </w:r>
      <w:r w:rsidRPr="009C4747">
        <w:rPr>
          <w:sz w:val="28"/>
        </w:rPr>
        <w:t xml:space="preserve"> </w:t>
      </w:r>
      <w:r w:rsidR="002076F4">
        <w:rPr>
          <w:sz w:val="28"/>
        </w:rPr>
        <w:t>з</w:t>
      </w:r>
      <w:r w:rsidRPr="009C4747">
        <w:rPr>
          <w:sz w:val="28"/>
        </w:rPr>
        <w:t xml:space="preserve"> </w:t>
      </w:r>
      <w:r w:rsidR="002076F4">
        <w:rPr>
          <w:sz w:val="28"/>
        </w:rPr>
        <w:t xml:space="preserve">них - 28,0 </w:t>
      </w:r>
      <w:proofErr w:type="spellStart"/>
      <w:r w:rsidR="002076F4">
        <w:rPr>
          <w:sz w:val="28"/>
        </w:rPr>
        <w:t>тис.грн</w:t>
      </w:r>
      <w:proofErr w:type="spellEnd"/>
      <w:r w:rsidR="002076F4">
        <w:rPr>
          <w:sz w:val="28"/>
        </w:rPr>
        <w:t xml:space="preserve">. </w:t>
      </w:r>
      <w:r w:rsidRPr="009C4747">
        <w:rPr>
          <w:sz w:val="28"/>
        </w:rPr>
        <w:t>обласного бюджету.</w:t>
      </w:r>
    </w:p>
    <w:p w:rsidR="009C4747" w:rsidRPr="009C4747" w:rsidRDefault="009C4747" w:rsidP="00C405FA">
      <w:pPr>
        <w:ind w:firstLine="567"/>
        <w:jc w:val="both"/>
        <w:rPr>
          <w:sz w:val="28"/>
        </w:rPr>
      </w:pPr>
      <w:r w:rsidRPr="009C4747">
        <w:rPr>
          <w:sz w:val="28"/>
        </w:rPr>
        <w:t xml:space="preserve">На організацію спортивно-масових заходів використано 122,0 </w:t>
      </w:r>
      <w:proofErr w:type="spellStart"/>
      <w:r w:rsidRPr="009C4747">
        <w:rPr>
          <w:sz w:val="28"/>
        </w:rPr>
        <w:t>тис.грн</w:t>
      </w:r>
      <w:proofErr w:type="spellEnd"/>
      <w:r w:rsidRPr="009C4747">
        <w:rPr>
          <w:sz w:val="28"/>
        </w:rPr>
        <w:t xml:space="preserve">. коштів районного бюджету і залучено близько 80,0 </w:t>
      </w:r>
      <w:proofErr w:type="spellStart"/>
      <w:r w:rsidRPr="009C4747">
        <w:rPr>
          <w:sz w:val="28"/>
        </w:rPr>
        <w:t>тис.грн</w:t>
      </w:r>
      <w:proofErr w:type="spellEnd"/>
      <w:r w:rsidRPr="009C4747">
        <w:rPr>
          <w:sz w:val="28"/>
        </w:rPr>
        <w:t>.  позабюджетних коштів.</w:t>
      </w:r>
    </w:p>
    <w:p w:rsidR="00E71165" w:rsidRDefault="00C405FA" w:rsidP="00D5438D">
      <w:pPr>
        <w:jc w:val="both"/>
        <w:rPr>
          <w:sz w:val="28"/>
          <w:szCs w:val="28"/>
        </w:rPr>
      </w:pPr>
      <w:r w:rsidRPr="00C44FDA">
        <w:rPr>
          <w:noProof/>
          <w:sz w:val="28"/>
          <w:szCs w:val="28"/>
          <w:lang w:val="ru-RU"/>
        </w:rPr>
        <w:drawing>
          <wp:anchor distT="0" distB="0" distL="114300" distR="114300" simplePos="0" relativeHeight="251831296" behindDoc="1" locked="0" layoutInCell="1" allowOverlap="1" wp14:anchorId="15D26146" wp14:editId="42EA660A">
            <wp:simplePos x="0" y="0"/>
            <wp:positionH relativeFrom="column">
              <wp:posOffset>2434590</wp:posOffset>
            </wp:positionH>
            <wp:positionV relativeFrom="paragraph">
              <wp:posOffset>92075</wp:posOffset>
            </wp:positionV>
            <wp:extent cx="2346960" cy="1476375"/>
            <wp:effectExtent l="0" t="0" r="0" b="9525"/>
            <wp:wrapTight wrapText="bothSides">
              <wp:wrapPolygon edited="0">
                <wp:start x="0" y="0"/>
                <wp:lineTo x="0" y="21461"/>
                <wp:lineTo x="21390" y="21461"/>
                <wp:lineTo x="21390" y="0"/>
                <wp:lineTo x="0" y="0"/>
              </wp:wrapPolygon>
            </wp:wrapTight>
            <wp:docPr id="28684" name="Рисунок 28684" descr="C:\Users\Паша\Desktop\ЗВІТ\Звіт та представлення 2016\Слободян\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аша\Desktop\ЗВІТ\Звіт та представлення 2016\Слободян\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4696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165" w:rsidRDefault="00E71165" w:rsidP="00D5438D">
      <w:pPr>
        <w:jc w:val="both"/>
        <w:rPr>
          <w:sz w:val="28"/>
          <w:szCs w:val="28"/>
        </w:rPr>
      </w:pPr>
    </w:p>
    <w:p w:rsidR="00E71165" w:rsidRDefault="00E71165" w:rsidP="00D5438D">
      <w:pPr>
        <w:jc w:val="both"/>
        <w:rPr>
          <w:sz w:val="28"/>
          <w:szCs w:val="28"/>
        </w:rPr>
      </w:pPr>
    </w:p>
    <w:p w:rsidR="0077762B" w:rsidRPr="00C44FDA" w:rsidRDefault="00E71165" w:rsidP="00D5438D">
      <w:pPr>
        <w:jc w:val="both"/>
        <w:rPr>
          <w:sz w:val="28"/>
          <w:szCs w:val="28"/>
        </w:rPr>
      </w:pPr>
      <w:r w:rsidRPr="00C44FDA">
        <w:rPr>
          <w:noProof/>
          <w:sz w:val="28"/>
          <w:szCs w:val="28"/>
          <w:lang w:val="ru-RU"/>
        </w:rPr>
        <w:lastRenderedPageBreak/>
        <mc:AlternateContent>
          <mc:Choice Requires="wps">
            <w:drawing>
              <wp:anchor distT="0" distB="0" distL="114300" distR="114300" simplePos="0" relativeHeight="251671552" behindDoc="0" locked="0" layoutInCell="1" allowOverlap="1" wp14:anchorId="49ACFE5D" wp14:editId="0CA71027">
                <wp:simplePos x="0" y="0"/>
                <wp:positionH relativeFrom="column">
                  <wp:posOffset>-125730</wp:posOffset>
                </wp:positionH>
                <wp:positionV relativeFrom="paragraph">
                  <wp:posOffset>44450</wp:posOffset>
                </wp:positionV>
                <wp:extent cx="9791700" cy="424815"/>
                <wp:effectExtent l="57150" t="38100" r="76200" b="89535"/>
                <wp:wrapTopAndBottom/>
                <wp:docPr id="4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77762B">
                            <w:pPr>
                              <w:jc w:val="center"/>
                              <w:rPr>
                                <w:b/>
                                <w:color w:val="0070C0"/>
                                <w:sz w:val="40"/>
                                <w:szCs w:val="40"/>
                              </w:rPr>
                            </w:pPr>
                            <w:r w:rsidRPr="00C856C2">
                              <w:rPr>
                                <w:b/>
                                <w:color w:val="0070C0"/>
                                <w:sz w:val="40"/>
                                <w:szCs w:val="40"/>
                              </w:rPr>
                              <w:t>КУЛЬТУРА</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4" style="position:absolute;left:0;text-align:left;margin-left:-9.9pt;margin-top:3.5pt;width:771pt;height:33.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" fillcolor="yellow">
                <v:shadow on="t" color="black" opacity="24903f" origin=",.5" offset="0,.55556mm"/>
                <v:textbox>
                  <w:txbxContent>
                    <w:p w:rsidR="00CE1000" w:rsidRPr="00C856C2" w:rsidRDefault="00CE1000" w:rsidP="0077762B">
                      <w:pPr>
                        <w:jc w:val="center"/>
                        <w:rPr>
                          <w:b/>
                          <w:color w:val="0070C0"/>
                          <w:sz w:val="40"/>
                          <w:szCs w:val="40"/>
                        </w:rPr>
                      </w:pPr>
                      <w:r w:rsidRPr="00C856C2">
                        <w:rPr>
                          <w:b/>
                          <w:color w:val="0070C0"/>
                          <w:sz w:val="40"/>
                          <w:szCs w:val="40"/>
                        </w:rPr>
                        <w:t>КУЛЬТУРА</w:t>
                      </w:r>
                    </w:p>
                  </w:txbxContent>
                </v:textbox>
                <w10:wrap type="topAndBottom"/>
              </v:roundrect>
            </w:pict>
          </mc:Fallback>
        </mc:AlternateContent>
      </w:r>
      <w:r w:rsidR="0077762B" w:rsidRPr="00C44FDA">
        <w:rPr>
          <w:sz w:val="28"/>
          <w:szCs w:val="28"/>
        </w:rPr>
        <w:t>Протягом року  на території району функціонува</w:t>
      </w:r>
      <w:r w:rsidR="004844C8" w:rsidRPr="00C44FDA">
        <w:rPr>
          <w:sz w:val="28"/>
          <w:szCs w:val="28"/>
        </w:rPr>
        <w:t>в 61 заклад культури. Культурно-</w:t>
      </w:r>
      <w:r w:rsidR="0077762B" w:rsidRPr="00C44FDA">
        <w:rPr>
          <w:sz w:val="28"/>
          <w:szCs w:val="28"/>
        </w:rPr>
        <w:t xml:space="preserve">освітню діяльність забезпечували 125 працівників, з них 106 спеціалістів. </w:t>
      </w:r>
    </w:p>
    <w:p w:rsidR="0077762B" w:rsidRPr="00C44FDA" w:rsidRDefault="0077762B" w:rsidP="004844C8">
      <w:pPr>
        <w:ind w:firstLine="567"/>
        <w:jc w:val="both"/>
        <w:rPr>
          <w:sz w:val="28"/>
          <w:szCs w:val="28"/>
        </w:rPr>
      </w:pPr>
      <w:r w:rsidRPr="00C44FDA">
        <w:rPr>
          <w:sz w:val="28"/>
          <w:szCs w:val="28"/>
        </w:rPr>
        <w:t xml:space="preserve">В грудні 2015 року дві сільські ради прийняли рішення щодо реорганізації закладів культури шляхом припинення діяльності з 1 січня 2016 року: </w:t>
      </w:r>
      <w:proofErr w:type="spellStart"/>
      <w:r w:rsidRPr="00C44FDA">
        <w:rPr>
          <w:sz w:val="28"/>
          <w:szCs w:val="28"/>
        </w:rPr>
        <w:t>Калинківської</w:t>
      </w:r>
      <w:proofErr w:type="spellEnd"/>
      <w:r w:rsidRPr="00C44FDA">
        <w:rPr>
          <w:sz w:val="28"/>
          <w:szCs w:val="28"/>
        </w:rPr>
        <w:t xml:space="preserve"> сільської бібліотеки та </w:t>
      </w:r>
      <w:proofErr w:type="spellStart"/>
      <w:r w:rsidRPr="00C44FDA">
        <w:rPr>
          <w:sz w:val="28"/>
          <w:szCs w:val="28"/>
        </w:rPr>
        <w:t>Яр</w:t>
      </w:r>
      <w:r w:rsidR="003D3661">
        <w:rPr>
          <w:sz w:val="28"/>
          <w:szCs w:val="28"/>
        </w:rPr>
        <w:t>и</w:t>
      </w:r>
      <w:r w:rsidRPr="00C44FDA">
        <w:rPr>
          <w:sz w:val="28"/>
          <w:szCs w:val="28"/>
        </w:rPr>
        <w:t>шівського</w:t>
      </w:r>
      <w:proofErr w:type="spellEnd"/>
      <w:r w:rsidRPr="00C44FDA">
        <w:rPr>
          <w:sz w:val="28"/>
          <w:szCs w:val="28"/>
        </w:rPr>
        <w:t xml:space="preserve"> сільського клубу.</w:t>
      </w:r>
    </w:p>
    <w:p w:rsidR="0077762B" w:rsidRPr="00C44FDA" w:rsidRDefault="00C04504" w:rsidP="004844C8">
      <w:pPr>
        <w:ind w:firstLine="567"/>
        <w:jc w:val="both"/>
        <w:rPr>
          <w:sz w:val="28"/>
          <w:szCs w:val="28"/>
        </w:rPr>
      </w:pPr>
      <w:r w:rsidRPr="00C44FDA">
        <w:rPr>
          <w:noProof/>
          <w:lang w:val="ru-RU"/>
        </w:rPr>
        <w:drawing>
          <wp:anchor distT="0" distB="0" distL="114300" distR="114300" simplePos="0" relativeHeight="251780096" behindDoc="1" locked="0" layoutInCell="1" allowOverlap="1" wp14:anchorId="2EDE4DC5" wp14:editId="215A4800">
            <wp:simplePos x="0" y="0"/>
            <wp:positionH relativeFrom="column">
              <wp:posOffset>48260</wp:posOffset>
            </wp:positionH>
            <wp:positionV relativeFrom="paragraph">
              <wp:posOffset>737870</wp:posOffset>
            </wp:positionV>
            <wp:extent cx="2321560" cy="1591945"/>
            <wp:effectExtent l="0" t="0" r="2540" b="8255"/>
            <wp:wrapTight wrapText="bothSides">
              <wp:wrapPolygon edited="0">
                <wp:start x="0" y="0"/>
                <wp:lineTo x="0" y="21454"/>
                <wp:lineTo x="21446" y="21454"/>
                <wp:lineTo x="21446"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21560" cy="1591945"/>
                    </a:xfrm>
                    <a:prstGeom prst="rect">
                      <a:avLst/>
                    </a:prstGeom>
                  </pic:spPr>
                </pic:pic>
              </a:graphicData>
            </a:graphic>
            <wp14:sizeRelH relativeFrom="page">
              <wp14:pctWidth>0</wp14:pctWidth>
            </wp14:sizeRelH>
            <wp14:sizeRelV relativeFrom="page">
              <wp14:pctHeight>0</wp14:pctHeight>
            </wp14:sizeRelV>
          </wp:anchor>
        </w:drawing>
      </w:r>
      <w:r w:rsidR="0077762B" w:rsidRPr="00C44FDA">
        <w:rPr>
          <w:sz w:val="28"/>
          <w:szCs w:val="28"/>
        </w:rPr>
        <w:t xml:space="preserve">Виконавчими комітетами селищних, сільських рад проведено роботу </w:t>
      </w:r>
      <w:r w:rsidR="004844C8" w:rsidRPr="00C44FDA">
        <w:rPr>
          <w:sz w:val="28"/>
          <w:szCs w:val="28"/>
        </w:rPr>
        <w:t>по зміцненню матеріально-</w:t>
      </w:r>
      <w:r w:rsidR="0077762B" w:rsidRPr="00C44FDA">
        <w:rPr>
          <w:sz w:val="28"/>
          <w:szCs w:val="28"/>
        </w:rPr>
        <w:t>т</w:t>
      </w:r>
      <w:r w:rsidR="004844C8" w:rsidRPr="00C44FDA">
        <w:rPr>
          <w:sz w:val="28"/>
          <w:szCs w:val="28"/>
        </w:rPr>
        <w:t xml:space="preserve">ехнічної бази закладів культури, </w:t>
      </w:r>
      <w:r w:rsidR="0077762B" w:rsidRPr="00C44FDA">
        <w:rPr>
          <w:sz w:val="28"/>
          <w:szCs w:val="28"/>
        </w:rPr>
        <w:t>придбання к</w:t>
      </w:r>
      <w:r w:rsidR="003D3661">
        <w:rPr>
          <w:sz w:val="28"/>
          <w:szCs w:val="28"/>
        </w:rPr>
        <w:t>омп’ютерного обладнання, меблів,</w:t>
      </w:r>
      <w:r w:rsidR="004844C8" w:rsidRPr="00C44FDA">
        <w:rPr>
          <w:sz w:val="28"/>
          <w:szCs w:val="28"/>
        </w:rPr>
        <w:t xml:space="preserve"> </w:t>
      </w:r>
      <w:r w:rsidR="0077762B" w:rsidRPr="00C44FDA">
        <w:rPr>
          <w:sz w:val="28"/>
          <w:szCs w:val="28"/>
        </w:rPr>
        <w:t>м’я</w:t>
      </w:r>
      <w:r w:rsidR="004844C8" w:rsidRPr="00C44FDA">
        <w:rPr>
          <w:sz w:val="28"/>
          <w:szCs w:val="28"/>
        </w:rPr>
        <w:t xml:space="preserve">кого </w:t>
      </w:r>
      <w:proofErr w:type="spellStart"/>
      <w:r w:rsidR="004844C8" w:rsidRPr="00C44FDA">
        <w:rPr>
          <w:sz w:val="28"/>
          <w:szCs w:val="28"/>
        </w:rPr>
        <w:t>ін</w:t>
      </w:r>
      <w:r w:rsidR="0077762B" w:rsidRPr="00C44FDA">
        <w:rPr>
          <w:sz w:val="28"/>
          <w:szCs w:val="28"/>
        </w:rPr>
        <w:t>вентар</w:t>
      </w:r>
      <w:r w:rsidR="004844C8" w:rsidRPr="00C44FDA">
        <w:rPr>
          <w:sz w:val="28"/>
          <w:szCs w:val="28"/>
        </w:rPr>
        <w:t>я</w:t>
      </w:r>
      <w:proofErr w:type="spellEnd"/>
      <w:r w:rsidR="004844C8" w:rsidRPr="00C44FDA">
        <w:rPr>
          <w:sz w:val="28"/>
          <w:szCs w:val="28"/>
        </w:rPr>
        <w:t xml:space="preserve"> на суму 209,3 тис. </w:t>
      </w:r>
      <w:r w:rsidR="0077762B" w:rsidRPr="00C44FDA">
        <w:rPr>
          <w:sz w:val="28"/>
          <w:szCs w:val="28"/>
        </w:rPr>
        <w:t xml:space="preserve">грн. </w:t>
      </w:r>
    </w:p>
    <w:p w:rsidR="00E02F1F" w:rsidRPr="00C44FDA" w:rsidRDefault="00BA1B2D" w:rsidP="004844C8">
      <w:pPr>
        <w:pStyle w:val="a8"/>
        <w:ind w:firstLine="567"/>
        <w:jc w:val="both"/>
        <w:rPr>
          <w:noProof/>
          <w:lang w:eastAsia="ru-RU"/>
        </w:rPr>
      </w:pPr>
      <w:r w:rsidRPr="00C44FDA">
        <w:rPr>
          <w:rFonts w:ascii="Times New Roman" w:hAnsi="Times New Roman"/>
          <w:noProof/>
          <w:lang w:val="ru-RU" w:eastAsia="ru-RU"/>
        </w:rPr>
        <w:drawing>
          <wp:anchor distT="0" distB="0" distL="114300" distR="114300" simplePos="0" relativeHeight="251783168" behindDoc="1" locked="0" layoutInCell="1" allowOverlap="1" wp14:anchorId="1F88DBC7" wp14:editId="60642879">
            <wp:simplePos x="0" y="0"/>
            <wp:positionH relativeFrom="column">
              <wp:posOffset>2380615</wp:posOffset>
            </wp:positionH>
            <wp:positionV relativeFrom="paragraph">
              <wp:posOffset>321945</wp:posOffset>
            </wp:positionV>
            <wp:extent cx="1937385" cy="2333625"/>
            <wp:effectExtent l="76200" t="57150" r="100965" b="123825"/>
            <wp:wrapTight wrapText="bothSides">
              <wp:wrapPolygon edited="0">
                <wp:start x="0" y="-529"/>
                <wp:lineTo x="-850" y="-176"/>
                <wp:lineTo x="-850" y="21864"/>
                <wp:lineTo x="-212" y="22570"/>
                <wp:lineTo x="21876" y="22570"/>
                <wp:lineTo x="21876" y="22393"/>
                <wp:lineTo x="22513" y="19749"/>
                <wp:lineTo x="22513" y="2645"/>
                <wp:lineTo x="21664" y="0"/>
                <wp:lineTo x="21664" y="-529"/>
                <wp:lineTo x="0" y="-529"/>
              </wp:wrapPolygon>
            </wp:wrapTight>
            <wp:docPr id="50" name="Рисунок 50" descr="C:\Users\Вiддiл культури\Downloads\20160203_090250_HD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iддiл культури\Downloads\20160203_090250_HDR-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37385" cy="233362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762B" w:rsidRPr="00C44FDA">
        <w:rPr>
          <w:rFonts w:ascii="Times New Roman" w:hAnsi="Times New Roman"/>
          <w:sz w:val="28"/>
          <w:szCs w:val="28"/>
        </w:rPr>
        <w:t xml:space="preserve">Проведено ремонти </w:t>
      </w:r>
      <w:r w:rsidR="003D3661">
        <w:rPr>
          <w:rFonts w:ascii="Times New Roman" w:hAnsi="Times New Roman"/>
          <w:sz w:val="28"/>
          <w:szCs w:val="28"/>
        </w:rPr>
        <w:t xml:space="preserve">закладів </w:t>
      </w:r>
      <w:r w:rsidR="0077762B" w:rsidRPr="00C44FDA">
        <w:rPr>
          <w:rFonts w:ascii="Times New Roman" w:hAnsi="Times New Roman"/>
          <w:sz w:val="28"/>
          <w:szCs w:val="28"/>
        </w:rPr>
        <w:t>на суму  960,3 тис. грн.</w:t>
      </w:r>
      <w:r w:rsidR="004844C8" w:rsidRPr="00C44FDA">
        <w:rPr>
          <w:rFonts w:ascii="Times New Roman" w:hAnsi="Times New Roman"/>
          <w:sz w:val="28"/>
          <w:szCs w:val="28"/>
        </w:rPr>
        <w:t xml:space="preserve"> З</w:t>
      </w:r>
      <w:r w:rsidR="0077762B" w:rsidRPr="00C44FDA">
        <w:rPr>
          <w:rFonts w:ascii="Times New Roman" w:hAnsi="Times New Roman"/>
          <w:sz w:val="28"/>
          <w:szCs w:val="28"/>
        </w:rPr>
        <w:t xml:space="preserve"> них за бюджетні кошти 899,4 тис </w:t>
      </w:r>
      <w:proofErr w:type="spellStart"/>
      <w:r w:rsidR="0077762B" w:rsidRPr="00C44FDA">
        <w:rPr>
          <w:rFonts w:ascii="Times New Roman" w:hAnsi="Times New Roman"/>
          <w:sz w:val="28"/>
          <w:szCs w:val="28"/>
        </w:rPr>
        <w:t>грн</w:t>
      </w:r>
      <w:proofErr w:type="spellEnd"/>
      <w:r w:rsidR="0077762B" w:rsidRPr="00C44FDA">
        <w:rPr>
          <w:rFonts w:ascii="Times New Roman" w:hAnsi="Times New Roman"/>
          <w:sz w:val="28"/>
          <w:szCs w:val="28"/>
        </w:rPr>
        <w:t xml:space="preserve"> за позабюджетні кошти 60,9 тис грн.</w:t>
      </w:r>
      <w:r w:rsidR="00E02F1F" w:rsidRPr="00C44FDA">
        <w:rPr>
          <w:noProof/>
          <w:lang w:eastAsia="ru-RU"/>
        </w:rPr>
        <w:t xml:space="preserve"> </w:t>
      </w:r>
    </w:p>
    <w:p w:rsidR="0077762B" w:rsidRPr="00C44FDA" w:rsidRDefault="0077762B" w:rsidP="004844C8">
      <w:pPr>
        <w:pStyle w:val="a8"/>
        <w:ind w:firstLine="567"/>
        <w:jc w:val="both"/>
        <w:rPr>
          <w:rFonts w:ascii="Times New Roman" w:hAnsi="Times New Roman"/>
          <w:sz w:val="28"/>
          <w:szCs w:val="28"/>
        </w:rPr>
      </w:pPr>
      <w:r w:rsidRPr="00C44FDA">
        <w:rPr>
          <w:rFonts w:ascii="Times New Roman" w:hAnsi="Times New Roman"/>
          <w:sz w:val="28"/>
          <w:szCs w:val="28"/>
        </w:rPr>
        <w:t>Найбільші ремонти проведено:</w:t>
      </w:r>
    </w:p>
    <w:p w:rsidR="00C04504" w:rsidRPr="00C44FDA" w:rsidRDefault="003D3661" w:rsidP="00C04504">
      <w:pPr>
        <w:pStyle w:val="a8"/>
        <w:numPr>
          <w:ilvl w:val="0"/>
          <w:numId w:val="19"/>
        </w:numPr>
        <w:jc w:val="both"/>
        <w:rPr>
          <w:rFonts w:ascii="Times New Roman" w:hAnsi="Times New Roman"/>
          <w:sz w:val="28"/>
          <w:szCs w:val="28"/>
        </w:rPr>
      </w:pPr>
      <w:r w:rsidRPr="00C44FDA">
        <w:rPr>
          <w:noProof/>
          <w:lang w:val="ru-RU" w:eastAsia="ru-RU"/>
        </w:rPr>
        <w:drawing>
          <wp:anchor distT="0" distB="0" distL="114300" distR="114300" simplePos="0" relativeHeight="251781120" behindDoc="1" locked="0" layoutInCell="1" allowOverlap="1" wp14:anchorId="2CCC2665" wp14:editId="2EE9C5F6">
            <wp:simplePos x="0" y="0"/>
            <wp:positionH relativeFrom="column">
              <wp:posOffset>2598420</wp:posOffset>
            </wp:positionH>
            <wp:positionV relativeFrom="paragraph">
              <wp:posOffset>260350</wp:posOffset>
            </wp:positionV>
            <wp:extent cx="2005965" cy="1514475"/>
            <wp:effectExtent l="0" t="0" r="0" b="9525"/>
            <wp:wrapTight wrapText="bothSides">
              <wp:wrapPolygon edited="0">
                <wp:start x="0" y="0"/>
                <wp:lineTo x="0" y="21464"/>
                <wp:lineTo x="21333" y="21464"/>
                <wp:lineTo x="21333"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05965" cy="1514475"/>
                    </a:xfrm>
                    <a:prstGeom prst="rect">
                      <a:avLst/>
                    </a:prstGeom>
                  </pic:spPr>
                </pic:pic>
              </a:graphicData>
            </a:graphic>
            <wp14:sizeRelH relativeFrom="page">
              <wp14:pctWidth>0</wp14:pctWidth>
            </wp14:sizeRelH>
            <wp14:sizeRelV relativeFrom="page">
              <wp14:pctHeight>0</wp14:pctHeight>
            </wp14:sizeRelV>
          </wp:anchor>
        </w:drawing>
      </w:r>
      <w:proofErr w:type="spellStart"/>
      <w:r w:rsidR="0077762B" w:rsidRPr="00C44FDA">
        <w:rPr>
          <w:rFonts w:ascii="Times New Roman" w:hAnsi="Times New Roman"/>
          <w:sz w:val="28"/>
          <w:szCs w:val="28"/>
        </w:rPr>
        <w:t>Вапнярський</w:t>
      </w:r>
      <w:proofErr w:type="spellEnd"/>
      <w:r w:rsidR="0077762B" w:rsidRPr="00C44FDA">
        <w:rPr>
          <w:rFonts w:ascii="Times New Roman" w:hAnsi="Times New Roman"/>
          <w:sz w:val="28"/>
          <w:szCs w:val="28"/>
        </w:rPr>
        <w:t xml:space="preserve"> селищний будинок  культури: за</w:t>
      </w:r>
      <w:r>
        <w:rPr>
          <w:rFonts w:ascii="Times New Roman" w:hAnsi="Times New Roman"/>
          <w:sz w:val="28"/>
          <w:szCs w:val="28"/>
        </w:rPr>
        <w:t>мінено  дах, вікна в глядацькій</w:t>
      </w:r>
      <w:r w:rsidR="0077762B" w:rsidRPr="00C44FDA">
        <w:rPr>
          <w:rFonts w:ascii="Times New Roman" w:hAnsi="Times New Roman"/>
          <w:sz w:val="28"/>
          <w:szCs w:val="28"/>
        </w:rPr>
        <w:t xml:space="preserve"> та обрядовій зал</w:t>
      </w:r>
      <w:r w:rsidR="00C16F99">
        <w:rPr>
          <w:rFonts w:ascii="Times New Roman" w:hAnsi="Times New Roman"/>
          <w:sz w:val="28"/>
          <w:szCs w:val="28"/>
        </w:rPr>
        <w:t>ах</w:t>
      </w:r>
      <w:r w:rsidR="0077762B" w:rsidRPr="00C44FDA">
        <w:rPr>
          <w:rFonts w:ascii="Times New Roman" w:hAnsi="Times New Roman"/>
          <w:sz w:val="28"/>
          <w:szCs w:val="28"/>
        </w:rPr>
        <w:t xml:space="preserve">,  полове покриття у трьох кімнатах на загальну суму 400, 3 тис </w:t>
      </w:r>
      <w:r w:rsidR="00C04504" w:rsidRPr="00C44FDA">
        <w:rPr>
          <w:rFonts w:ascii="Times New Roman" w:hAnsi="Times New Roman"/>
          <w:sz w:val="28"/>
          <w:szCs w:val="28"/>
        </w:rPr>
        <w:t>грн..</w:t>
      </w:r>
    </w:p>
    <w:p w:rsidR="00C04504" w:rsidRPr="00C44FDA" w:rsidRDefault="00C04504" w:rsidP="00C04504">
      <w:pPr>
        <w:pStyle w:val="a8"/>
        <w:numPr>
          <w:ilvl w:val="0"/>
          <w:numId w:val="19"/>
        </w:numPr>
        <w:jc w:val="both"/>
        <w:rPr>
          <w:rFonts w:ascii="Times New Roman" w:hAnsi="Times New Roman"/>
          <w:sz w:val="28"/>
          <w:szCs w:val="28"/>
        </w:rPr>
      </w:pPr>
      <w:proofErr w:type="spellStart"/>
      <w:r w:rsidRPr="00C44FDA">
        <w:rPr>
          <w:rFonts w:ascii="Times New Roman" w:hAnsi="Times New Roman"/>
          <w:sz w:val="28"/>
          <w:szCs w:val="28"/>
        </w:rPr>
        <w:t>Горишківський</w:t>
      </w:r>
      <w:proofErr w:type="spellEnd"/>
      <w:r w:rsidRPr="00C44FDA">
        <w:rPr>
          <w:rFonts w:ascii="Times New Roman" w:hAnsi="Times New Roman"/>
          <w:sz w:val="28"/>
          <w:szCs w:val="28"/>
        </w:rPr>
        <w:t xml:space="preserve"> сільський будинок культури</w:t>
      </w:r>
      <w:r w:rsidR="003D3661">
        <w:rPr>
          <w:rFonts w:ascii="Times New Roman" w:hAnsi="Times New Roman"/>
          <w:sz w:val="28"/>
          <w:szCs w:val="28"/>
        </w:rPr>
        <w:t>:</w:t>
      </w:r>
      <w:r w:rsidRPr="00C44FDA">
        <w:rPr>
          <w:rFonts w:ascii="Times New Roman" w:hAnsi="Times New Roman"/>
          <w:sz w:val="28"/>
          <w:szCs w:val="28"/>
        </w:rPr>
        <w:t xml:space="preserve"> здійснено благоустрій прибудинкової території на суму 40,0 тис. грн. за рахунок коштів інвестора.</w:t>
      </w:r>
    </w:p>
    <w:p w:rsidR="00C04504" w:rsidRPr="00C44FDA" w:rsidRDefault="00C04504" w:rsidP="00C04504">
      <w:pPr>
        <w:pStyle w:val="a8"/>
        <w:numPr>
          <w:ilvl w:val="0"/>
          <w:numId w:val="19"/>
        </w:numPr>
        <w:jc w:val="both"/>
        <w:rPr>
          <w:rFonts w:ascii="Times New Roman" w:hAnsi="Times New Roman"/>
          <w:noProof/>
          <w:sz w:val="28"/>
          <w:szCs w:val="28"/>
        </w:rPr>
      </w:pPr>
      <w:r w:rsidRPr="00C44FDA">
        <w:rPr>
          <w:rFonts w:ascii="Times New Roman" w:hAnsi="Times New Roman"/>
          <w:noProof/>
          <w:sz w:val="28"/>
          <w:lang w:val="ru-RU" w:eastAsia="ru-RU"/>
        </w:rPr>
        <w:drawing>
          <wp:anchor distT="0" distB="0" distL="114300" distR="114300" simplePos="0" relativeHeight="251782144" behindDoc="1" locked="0" layoutInCell="1" allowOverlap="1" wp14:anchorId="2620F0C7" wp14:editId="58C1C893">
            <wp:simplePos x="0" y="0"/>
            <wp:positionH relativeFrom="column">
              <wp:posOffset>2460625</wp:posOffset>
            </wp:positionH>
            <wp:positionV relativeFrom="paragraph">
              <wp:posOffset>88265</wp:posOffset>
            </wp:positionV>
            <wp:extent cx="2171065" cy="1627505"/>
            <wp:effectExtent l="0" t="0" r="635" b="0"/>
            <wp:wrapTight wrapText="bothSides">
              <wp:wrapPolygon edited="0">
                <wp:start x="0" y="0"/>
                <wp:lineTo x="0" y="21238"/>
                <wp:lineTo x="21417" y="21238"/>
                <wp:lineTo x="21417" y="0"/>
                <wp:lineTo x="0" y="0"/>
              </wp:wrapPolygon>
            </wp:wrapTight>
            <wp:docPr id="46" name="Рисунок 46" descr="D:\Документи відділу\фото\Об'їзд 2015\P924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и відділу\фото\Об'їзд 2015\P924042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71065" cy="16275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77762B" w:rsidRPr="00C44FDA">
        <w:rPr>
          <w:rFonts w:ascii="Times New Roman" w:hAnsi="Times New Roman"/>
          <w:sz w:val="28"/>
          <w:szCs w:val="28"/>
        </w:rPr>
        <w:t>Колоденський</w:t>
      </w:r>
      <w:proofErr w:type="spellEnd"/>
      <w:r w:rsidR="0077762B" w:rsidRPr="00C44FDA">
        <w:rPr>
          <w:rFonts w:ascii="Times New Roman" w:hAnsi="Times New Roman"/>
          <w:sz w:val="28"/>
          <w:szCs w:val="28"/>
        </w:rPr>
        <w:t xml:space="preserve"> сільський клуб: капітальний ремонт глядацької зали  на суму 160,7 тис грн.</w:t>
      </w:r>
    </w:p>
    <w:p w:rsidR="00C04504" w:rsidRPr="00C44FDA" w:rsidRDefault="0077762B" w:rsidP="00C04504">
      <w:pPr>
        <w:pStyle w:val="a8"/>
        <w:numPr>
          <w:ilvl w:val="0"/>
          <w:numId w:val="19"/>
        </w:numPr>
        <w:jc w:val="both"/>
        <w:rPr>
          <w:rFonts w:ascii="Times New Roman" w:hAnsi="Times New Roman"/>
          <w:sz w:val="28"/>
          <w:szCs w:val="28"/>
        </w:rPr>
      </w:pPr>
      <w:r w:rsidRPr="00C44FDA">
        <w:rPr>
          <w:rFonts w:ascii="Times New Roman" w:hAnsi="Times New Roman"/>
          <w:sz w:val="28"/>
          <w:szCs w:val="28"/>
        </w:rPr>
        <w:t xml:space="preserve">Замінено вікна у всіх класних кімнатах  </w:t>
      </w:r>
      <w:proofErr w:type="spellStart"/>
      <w:r w:rsidRPr="00C44FDA">
        <w:rPr>
          <w:rFonts w:ascii="Times New Roman" w:hAnsi="Times New Roman"/>
          <w:sz w:val="28"/>
          <w:szCs w:val="28"/>
        </w:rPr>
        <w:t>Вапнярської</w:t>
      </w:r>
      <w:proofErr w:type="spellEnd"/>
      <w:r w:rsidRPr="00C44FDA">
        <w:rPr>
          <w:rFonts w:ascii="Times New Roman" w:hAnsi="Times New Roman"/>
          <w:sz w:val="28"/>
          <w:szCs w:val="28"/>
        </w:rPr>
        <w:t xml:space="preserve"> та </w:t>
      </w:r>
      <w:proofErr w:type="spellStart"/>
      <w:r w:rsidRPr="00C44FDA">
        <w:rPr>
          <w:rFonts w:ascii="Times New Roman" w:hAnsi="Times New Roman"/>
          <w:sz w:val="28"/>
          <w:szCs w:val="28"/>
        </w:rPr>
        <w:t>Томашпільської</w:t>
      </w:r>
      <w:proofErr w:type="spellEnd"/>
      <w:r w:rsidRPr="00C44FDA">
        <w:rPr>
          <w:rFonts w:ascii="Times New Roman" w:hAnsi="Times New Roman"/>
          <w:sz w:val="28"/>
          <w:szCs w:val="28"/>
        </w:rPr>
        <w:t xml:space="preserve"> дитячих музичних шкіл на суму 62.4 тис грн.</w:t>
      </w:r>
      <w:r w:rsidR="00E02F1F" w:rsidRPr="00C44FDA">
        <w:rPr>
          <w:rFonts w:ascii="Times New Roman" w:hAnsi="Times New Roman"/>
          <w:noProof/>
          <w:sz w:val="28"/>
          <w:szCs w:val="28"/>
        </w:rPr>
        <w:t xml:space="preserve"> </w:t>
      </w:r>
    </w:p>
    <w:p w:rsidR="00C04504" w:rsidRPr="00C44FDA" w:rsidRDefault="0077762B" w:rsidP="00C04504">
      <w:pPr>
        <w:pStyle w:val="a8"/>
        <w:numPr>
          <w:ilvl w:val="0"/>
          <w:numId w:val="19"/>
        </w:numPr>
        <w:jc w:val="both"/>
        <w:rPr>
          <w:rFonts w:ascii="Times New Roman" w:hAnsi="Times New Roman"/>
          <w:sz w:val="28"/>
          <w:szCs w:val="28"/>
        </w:rPr>
      </w:pPr>
      <w:r w:rsidRPr="00C44FDA">
        <w:rPr>
          <w:rFonts w:ascii="Times New Roman" w:hAnsi="Times New Roman"/>
          <w:sz w:val="28"/>
          <w:szCs w:val="28"/>
        </w:rPr>
        <w:t xml:space="preserve">здійснено заміну </w:t>
      </w:r>
      <w:r w:rsidR="00C04504" w:rsidRPr="00C44FDA">
        <w:rPr>
          <w:rFonts w:ascii="Times New Roman" w:hAnsi="Times New Roman"/>
          <w:sz w:val="28"/>
          <w:szCs w:val="28"/>
        </w:rPr>
        <w:t xml:space="preserve">16 </w:t>
      </w:r>
      <w:r w:rsidRPr="00C44FDA">
        <w:rPr>
          <w:rFonts w:ascii="Times New Roman" w:hAnsi="Times New Roman"/>
          <w:sz w:val="28"/>
          <w:szCs w:val="28"/>
        </w:rPr>
        <w:t>віконних блоків на енерг</w:t>
      </w:r>
      <w:r w:rsidR="00C04504" w:rsidRPr="00C44FDA">
        <w:rPr>
          <w:rFonts w:ascii="Times New Roman" w:hAnsi="Times New Roman"/>
          <w:sz w:val="28"/>
          <w:szCs w:val="28"/>
        </w:rPr>
        <w:t xml:space="preserve">озберігаючі в сільських закладах культури. </w:t>
      </w:r>
    </w:p>
    <w:p w:rsidR="00BA1B2D" w:rsidRPr="00C44FDA" w:rsidRDefault="00C04504" w:rsidP="00C04504">
      <w:pPr>
        <w:pStyle w:val="a8"/>
        <w:numPr>
          <w:ilvl w:val="0"/>
          <w:numId w:val="19"/>
        </w:numPr>
        <w:jc w:val="both"/>
        <w:rPr>
          <w:rFonts w:ascii="Times New Roman" w:hAnsi="Times New Roman"/>
          <w:sz w:val="28"/>
          <w:szCs w:val="28"/>
        </w:rPr>
      </w:pPr>
      <w:r w:rsidRPr="00C44FDA">
        <w:rPr>
          <w:rFonts w:ascii="Times New Roman" w:hAnsi="Times New Roman"/>
          <w:sz w:val="28"/>
          <w:szCs w:val="28"/>
          <w:lang w:eastAsia="ru-RU"/>
        </w:rPr>
        <w:t>Продовжується реконструкція РБК</w:t>
      </w:r>
      <w:r w:rsidR="003D3661">
        <w:rPr>
          <w:rFonts w:ascii="Times New Roman" w:hAnsi="Times New Roman"/>
          <w:sz w:val="28"/>
          <w:szCs w:val="28"/>
          <w:lang w:eastAsia="ru-RU"/>
        </w:rPr>
        <w:t>:</w:t>
      </w:r>
      <w:r w:rsidRPr="00C44FDA">
        <w:rPr>
          <w:rFonts w:ascii="Times New Roman" w:hAnsi="Times New Roman"/>
          <w:sz w:val="28"/>
          <w:szCs w:val="28"/>
          <w:lang w:eastAsia="ru-RU"/>
        </w:rPr>
        <w:t xml:space="preserve"> освоєно 105 тис грн., з них 59 тис. грн. – кошти ХІІ обласного конкурсу.</w:t>
      </w:r>
      <w:r w:rsidRPr="00C44FDA">
        <w:rPr>
          <w:rFonts w:ascii="Times New Roman" w:hAnsi="Times New Roman"/>
          <w:sz w:val="28"/>
          <w:szCs w:val="28"/>
        </w:rPr>
        <w:t xml:space="preserve"> </w:t>
      </w:r>
      <w:r w:rsidR="0077762B" w:rsidRPr="00C44FDA">
        <w:rPr>
          <w:rFonts w:ascii="Times New Roman" w:hAnsi="Times New Roman"/>
          <w:sz w:val="28"/>
          <w:szCs w:val="28"/>
        </w:rPr>
        <w:t>Здійснено зам</w:t>
      </w:r>
      <w:r w:rsidR="003D3661">
        <w:rPr>
          <w:rFonts w:ascii="Times New Roman" w:hAnsi="Times New Roman"/>
          <w:sz w:val="28"/>
          <w:szCs w:val="28"/>
        </w:rPr>
        <w:t>іну котла на  твердопаливний</w:t>
      </w:r>
      <w:r w:rsidRPr="00C44FDA">
        <w:rPr>
          <w:rFonts w:ascii="Times New Roman" w:hAnsi="Times New Roman"/>
          <w:sz w:val="28"/>
          <w:szCs w:val="28"/>
        </w:rPr>
        <w:t xml:space="preserve"> </w:t>
      </w:r>
      <w:r w:rsidR="0077762B" w:rsidRPr="00C44FDA">
        <w:rPr>
          <w:rFonts w:ascii="Times New Roman" w:hAnsi="Times New Roman"/>
          <w:sz w:val="28"/>
          <w:szCs w:val="28"/>
        </w:rPr>
        <w:t>на суму 70.7 тис</w:t>
      </w:r>
      <w:r w:rsidR="00C16F99">
        <w:rPr>
          <w:rFonts w:ascii="Times New Roman" w:hAnsi="Times New Roman"/>
          <w:sz w:val="28"/>
          <w:szCs w:val="28"/>
        </w:rPr>
        <w:t>.</w:t>
      </w:r>
      <w:r w:rsidR="0077762B" w:rsidRPr="00C44FDA">
        <w:rPr>
          <w:rFonts w:ascii="Times New Roman" w:hAnsi="Times New Roman"/>
          <w:sz w:val="28"/>
          <w:szCs w:val="28"/>
        </w:rPr>
        <w:t xml:space="preserve"> </w:t>
      </w:r>
      <w:r w:rsidR="00C16F99">
        <w:rPr>
          <w:rFonts w:ascii="Times New Roman" w:hAnsi="Times New Roman"/>
          <w:sz w:val="28"/>
          <w:szCs w:val="28"/>
        </w:rPr>
        <w:t>грн.</w:t>
      </w:r>
      <w:r w:rsidR="0077762B" w:rsidRPr="00C44FDA">
        <w:rPr>
          <w:rFonts w:ascii="Times New Roman" w:hAnsi="Times New Roman"/>
          <w:sz w:val="28"/>
          <w:szCs w:val="28"/>
        </w:rPr>
        <w:t xml:space="preserve"> та закуплено паливо на суму 34,3 тис грн.</w:t>
      </w:r>
      <w:r w:rsidR="00E02F1F" w:rsidRPr="00C44FDA">
        <w:rPr>
          <w:rFonts w:ascii="Times New Roman" w:hAnsi="Times New Roman"/>
          <w:noProof/>
          <w:sz w:val="28"/>
          <w:szCs w:val="28"/>
        </w:rPr>
        <w:t xml:space="preserve"> </w:t>
      </w:r>
    </w:p>
    <w:p w:rsidR="0077762B" w:rsidRPr="00C44FDA" w:rsidRDefault="0077762B" w:rsidP="00BA1B2D">
      <w:pPr>
        <w:pStyle w:val="a8"/>
        <w:ind w:firstLine="567"/>
        <w:jc w:val="both"/>
        <w:rPr>
          <w:rFonts w:ascii="Times New Roman" w:hAnsi="Times New Roman"/>
          <w:sz w:val="28"/>
          <w:szCs w:val="28"/>
        </w:rPr>
      </w:pPr>
      <w:r w:rsidRPr="00C44FDA">
        <w:rPr>
          <w:rFonts w:ascii="Times New Roman" w:hAnsi="Times New Roman"/>
          <w:sz w:val="28"/>
          <w:szCs w:val="28"/>
        </w:rPr>
        <w:t>Протягом 2015 року б</w:t>
      </w:r>
      <w:r w:rsidR="003D3661">
        <w:rPr>
          <w:rFonts w:ascii="Times New Roman" w:hAnsi="Times New Roman"/>
          <w:sz w:val="28"/>
          <w:szCs w:val="28"/>
        </w:rPr>
        <w:t xml:space="preserve">ібліотечні фонди отримали </w:t>
      </w:r>
      <w:r w:rsidRPr="00C44FDA">
        <w:rPr>
          <w:rFonts w:ascii="Times New Roman" w:hAnsi="Times New Roman"/>
          <w:sz w:val="28"/>
          <w:szCs w:val="28"/>
        </w:rPr>
        <w:t xml:space="preserve">8910 примірників </w:t>
      </w:r>
      <w:r w:rsidR="003D3661">
        <w:rPr>
          <w:rFonts w:ascii="Times New Roman" w:hAnsi="Times New Roman"/>
          <w:sz w:val="28"/>
          <w:szCs w:val="28"/>
        </w:rPr>
        <w:t xml:space="preserve">літератури </w:t>
      </w:r>
      <w:r w:rsidRPr="00C44FDA">
        <w:rPr>
          <w:rFonts w:ascii="Times New Roman" w:hAnsi="Times New Roman"/>
          <w:sz w:val="28"/>
          <w:szCs w:val="28"/>
        </w:rPr>
        <w:t>на суму</w:t>
      </w:r>
      <w:r w:rsidR="00BA1B2D" w:rsidRPr="00C44FDA">
        <w:rPr>
          <w:rFonts w:ascii="Times New Roman" w:hAnsi="Times New Roman"/>
          <w:sz w:val="28"/>
          <w:szCs w:val="28"/>
        </w:rPr>
        <w:t xml:space="preserve">       </w:t>
      </w:r>
      <w:r w:rsidRPr="00C44FDA">
        <w:rPr>
          <w:rFonts w:ascii="Times New Roman" w:hAnsi="Times New Roman"/>
          <w:sz w:val="28"/>
          <w:szCs w:val="28"/>
        </w:rPr>
        <w:t xml:space="preserve"> 119</w:t>
      </w:r>
      <w:r w:rsidR="00BA1B2D" w:rsidRPr="00C44FDA">
        <w:rPr>
          <w:rFonts w:ascii="Times New Roman" w:hAnsi="Times New Roman"/>
          <w:sz w:val="28"/>
          <w:szCs w:val="28"/>
        </w:rPr>
        <w:t xml:space="preserve">,5 </w:t>
      </w:r>
      <w:proofErr w:type="spellStart"/>
      <w:r w:rsidR="00BA1B2D" w:rsidRPr="00C44FDA">
        <w:rPr>
          <w:rFonts w:ascii="Times New Roman" w:hAnsi="Times New Roman"/>
          <w:sz w:val="28"/>
          <w:szCs w:val="28"/>
        </w:rPr>
        <w:t>тис.</w:t>
      </w:r>
      <w:r w:rsidRPr="00C44FDA">
        <w:rPr>
          <w:rFonts w:ascii="Times New Roman" w:hAnsi="Times New Roman"/>
          <w:sz w:val="28"/>
          <w:szCs w:val="28"/>
        </w:rPr>
        <w:t>грн</w:t>
      </w:r>
      <w:proofErr w:type="spellEnd"/>
      <w:r w:rsidRPr="00C44FDA">
        <w:rPr>
          <w:rFonts w:ascii="Times New Roman" w:hAnsi="Times New Roman"/>
          <w:sz w:val="28"/>
          <w:szCs w:val="28"/>
        </w:rPr>
        <w:t xml:space="preserve">. </w:t>
      </w:r>
      <w:r w:rsidR="00BA1B2D" w:rsidRPr="00C44FDA">
        <w:rPr>
          <w:rFonts w:ascii="Times New Roman" w:hAnsi="Times New Roman"/>
          <w:sz w:val="28"/>
          <w:szCs w:val="28"/>
        </w:rPr>
        <w:t xml:space="preserve">(в </w:t>
      </w:r>
      <w:r w:rsidRPr="00C44FDA">
        <w:rPr>
          <w:rFonts w:ascii="Times New Roman" w:hAnsi="Times New Roman"/>
          <w:sz w:val="28"/>
          <w:szCs w:val="28"/>
        </w:rPr>
        <w:t>2014 ро</w:t>
      </w:r>
      <w:r w:rsidR="00BA1B2D" w:rsidRPr="00C44FDA">
        <w:rPr>
          <w:rFonts w:ascii="Times New Roman" w:hAnsi="Times New Roman"/>
          <w:sz w:val="28"/>
          <w:szCs w:val="28"/>
        </w:rPr>
        <w:t xml:space="preserve">ці - </w:t>
      </w:r>
      <w:r w:rsidRPr="00C44FDA">
        <w:rPr>
          <w:rFonts w:ascii="Times New Roman" w:hAnsi="Times New Roman"/>
          <w:sz w:val="28"/>
          <w:szCs w:val="28"/>
        </w:rPr>
        <w:t>2960 примірників на суму 62</w:t>
      </w:r>
      <w:r w:rsidR="00BA1B2D" w:rsidRPr="00C44FDA">
        <w:rPr>
          <w:rFonts w:ascii="Times New Roman" w:hAnsi="Times New Roman"/>
          <w:sz w:val="28"/>
          <w:szCs w:val="28"/>
        </w:rPr>
        <w:t>,3тис.</w:t>
      </w:r>
      <w:r w:rsidRPr="00C44FDA">
        <w:rPr>
          <w:rFonts w:ascii="Times New Roman" w:hAnsi="Times New Roman"/>
          <w:sz w:val="28"/>
          <w:szCs w:val="28"/>
        </w:rPr>
        <w:t xml:space="preserve"> грн.</w:t>
      </w:r>
      <w:r w:rsidR="00C16F99">
        <w:rPr>
          <w:rFonts w:ascii="Times New Roman" w:hAnsi="Times New Roman"/>
          <w:sz w:val="28"/>
          <w:szCs w:val="28"/>
        </w:rPr>
        <w:t>), в</w:t>
      </w:r>
      <w:r w:rsidRPr="00C44FDA">
        <w:rPr>
          <w:rFonts w:ascii="Times New Roman" w:hAnsi="Times New Roman"/>
          <w:sz w:val="28"/>
          <w:szCs w:val="28"/>
        </w:rPr>
        <w:t xml:space="preserve"> тому числі для бібліотек села в 2015 </w:t>
      </w:r>
      <w:r w:rsidRPr="00C44FDA">
        <w:rPr>
          <w:rFonts w:ascii="Times New Roman" w:hAnsi="Times New Roman"/>
          <w:sz w:val="28"/>
          <w:szCs w:val="28"/>
        </w:rPr>
        <w:lastRenderedPageBreak/>
        <w:t>році надійшло 7377 примірників на суму 69</w:t>
      </w:r>
      <w:r w:rsidR="00BA1B2D" w:rsidRPr="00C44FDA">
        <w:rPr>
          <w:rFonts w:ascii="Times New Roman" w:hAnsi="Times New Roman"/>
          <w:sz w:val="28"/>
          <w:szCs w:val="28"/>
        </w:rPr>
        <w:t>,</w:t>
      </w:r>
      <w:r w:rsidRPr="00C44FDA">
        <w:rPr>
          <w:rFonts w:ascii="Times New Roman" w:hAnsi="Times New Roman"/>
          <w:sz w:val="28"/>
          <w:szCs w:val="28"/>
        </w:rPr>
        <w:t>5</w:t>
      </w:r>
      <w:r w:rsidR="00BA1B2D" w:rsidRPr="00C44FDA">
        <w:rPr>
          <w:rFonts w:ascii="Times New Roman" w:hAnsi="Times New Roman"/>
          <w:sz w:val="28"/>
          <w:szCs w:val="28"/>
        </w:rPr>
        <w:t xml:space="preserve"> </w:t>
      </w:r>
      <w:proofErr w:type="spellStart"/>
      <w:r w:rsidR="00BA1B2D" w:rsidRPr="00C44FDA">
        <w:rPr>
          <w:rFonts w:ascii="Times New Roman" w:hAnsi="Times New Roman"/>
          <w:sz w:val="28"/>
          <w:szCs w:val="28"/>
        </w:rPr>
        <w:t>тис.грн</w:t>
      </w:r>
      <w:proofErr w:type="spellEnd"/>
      <w:r w:rsidR="00BA1B2D" w:rsidRPr="00C44FDA">
        <w:rPr>
          <w:rFonts w:ascii="Times New Roman" w:hAnsi="Times New Roman"/>
          <w:sz w:val="28"/>
          <w:szCs w:val="28"/>
        </w:rPr>
        <w:t>.</w:t>
      </w:r>
      <w:r w:rsidRPr="00C44FDA">
        <w:rPr>
          <w:rFonts w:ascii="Times New Roman" w:hAnsi="Times New Roman"/>
          <w:sz w:val="28"/>
          <w:szCs w:val="28"/>
        </w:rPr>
        <w:t>,</w:t>
      </w:r>
      <w:r w:rsidR="00BA1B2D" w:rsidRPr="00C44FDA">
        <w:rPr>
          <w:rFonts w:ascii="Times New Roman" w:hAnsi="Times New Roman"/>
          <w:sz w:val="28"/>
          <w:szCs w:val="28"/>
        </w:rPr>
        <w:t>(</w:t>
      </w:r>
      <w:r w:rsidRPr="00C44FDA">
        <w:rPr>
          <w:rFonts w:ascii="Times New Roman" w:hAnsi="Times New Roman"/>
          <w:sz w:val="28"/>
          <w:szCs w:val="28"/>
        </w:rPr>
        <w:t>в 2014 році – 1687 примірників на суму 29</w:t>
      </w:r>
      <w:r w:rsidR="00BA1B2D" w:rsidRPr="00C44FDA">
        <w:rPr>
          <w:rFonts w:ascii="Times New Roman" w:hAnsi="Times New Roman"/>
          <w:sz w:val="28"/>
          <w:szCs w:val="28"/>
        </w:rPr>
        <w:t>тис.</w:t>
      </w:r>
      <w:r w:rsidRPr="00C44FDA">
        <w:rPr>
          <w:rFonts w:ascii="Times New Roman" w:hAnsi="Times New Roman"/>
          <w:sz w:val="28"/>
          <w:szCs w:val="28"/>
        </w:rPr>
        <w:t>грн.</w:t>
      </w:r>
      <w:r w:rsidR="00BA1B2D" w:rsidRPr="00C44FDA">
        <w:rPr>
          <w:rFonts w:ascii="Times New Roman" w:hAnsi="Times New Roman"/>
          <w:sz w:val="28"/>
          <w:szCs w:val="28"/>
        </w:rPr>
        <w:t>)</w:t>
      </w:r>
      <w:r w:rsidR="003D3661">
        <w:rPr>
          <w:rFonts w:ascii="Times New Roman" w:hAnsi="Times New Roman"/>
          <w:sz w:val="28"/>
          <w:szCs w:val="28"/>
        </w:rPr>
        <w:t>.</w:t>
      </w:r>
    </w:p>
    <w:p w:rsidR="0077762B" w:rsidRPr="00C44FDA" w:rsidRDefault="0077762B" w:rsidP="00ED2168">
      <w:pPr>
        <w:ind w:firstLine="567"/>
        <w:jc w:val="both"/>
        <w:rPr>
          <w:sz w:val="28"/>
          <w:szCs w:val="28"/>
        </w:rPr>
      </w:pPr>
      <w:r w:rsidRPr="00C44FDA">
        <w:rPr>
          <w:sz w:val="28"/>
          <w:szCs w:val="28"/>
        </w:rPr>
        <w:t xml:space="preserve">Основним джерелом поповнення фондів бібліотек на селі є книги з обмінно-резервного фонду </w:t>
      </w:r>
      <w:r w:rsidR="00705ADD">
        <w:rPr>
          <w:sz w:val="28"/>
          <w:szCs w:val="28"/>
        </w:rPr>
        <w:t xml:space="preserve">обласної бібліотеки </w:t>
      </w:r>
      <w:r w:rsidRPr="00C44FDA">
        <w:rPr>
          <w:sz w:val="28"/>
          <w:szCs w:val="28"/>
        </w:rPr>
        <w:t xml:space="preserve">ім. К. А. Тімірязєва через обмінно-резервний фонд </w:t>
      </w:r>
      <w:proofErr w:type="spellStart"/>
      <w:r w:rsidRPr="00C44FDA">
        <w:rPr>
          <w:sz w:val="28"/>
          <w:szCs w:val="28"/>
        </w:rPr>
        <w:t>Томашпільської</w:t>
      </w:r>
      <w:proofErr w:type="spellEnd"/>
      <w:r w:rsidRPr="00C44FDA">
        <w:rPr>
          <w:sz w:val="28"/>
          <w:szCs w:val="28"/>
        </w:rPr>
        <w:t xml:space="preserve"> </w:t>
      </w:r>
      <w:r w:rsidR="00BA1B2D" w:rsidRPr="00C44FDA">
        <w:rPr>
          <w:sz w:val="28"/>
          <w:szCs w:val="28"/>
        </w:rPr>
        <w:t>ЦРБ,</w:t>
      </w:r>
      <w:r w:rsidRPr="00C44FDA">
        <w:rPr>
          <w:sz w:val="28"/>
          <w:szCs w:val="28"/>
        </w:rPr>
        <w:t xml:space="preserve"> надійшло 879 примірників на суму 38</w:t>
      </w:r>
      <w:r w:rsidR="00BA1B2D" w:rsidRPr="00C44FDA">
        <w:rPr>
          <w:sz w:val="28"/>
          <w:szCs w:val="28"/>
        </w:rPr>
        <w:t xml:space="preserve">,9 </w:t>
      </w:r>
      <w:proofErr w:type="spellStart"/>
      <w:r w:rsidR="00BA1B2D" w:rsidRPr="00C44FDA">
        <w:rPr>
          <w:sz w:val="28"/>
          <w:szCs w:val="28"/>
        </w:rPr>
        <w:t>тис.грн</w:t>
      </w:r>
      <w:proofErr w:type="spellEnd"/>
      <w:r w:rsidR="00BA1B2D" w:rsidRPr="00C44FDA">
        <w:rPr>
          <w:sz w:val="28"/>
          <w:szCs w:val="28"/>
        </w:rPr>
        <w:t>.</w:t>
      </w:r>
    </w:p>
    <w:p w:rsidR="0077762B" w:rsidRPr="00C44FDA" w:rsidRDefault="00893EC4" w:rsidP="00ED2168">
      <w:pPr>
        <w:ind w:firstLine="567"/>
        <w:jc w:val="both"/>
        <w:rPr>
          <w:color w:val="000000"/>
          <w:sz w:val="28"/>
          <w:szCs w:val="28"/>
          <w:shd w:val="clear" w:color="auto" w:fill="FFFFFF"/>
        </w:rPr>
      </w:pPr>
      <w:r w:rsidRPr="00C44FDA">
        <w:rPr>
          <w:noProof/>
          <w:lang w:val="ru-RU"/>
        </w:rPr>
        <w:drawing>
          <wp:anchor distT="0" distB="0" distL="114300" distR="114300" simplePos="0" relativeHeight="251784192" behindDoc="1" locked="0" layoutInCell="1" allowOverlap="1" wp14:anchorId="3757225A" wp14:editId="24CD9AE2">
            <wp:simplePos x="0" y="0"/>
            <wp:positionH relativeFrom="column">
              <wp:posOffset>2722245</wp:posOffset>
            </wp:positionH>
            <wp:positionV relativeFrom="paragraph">
              <wp:posOffset>0</wp:posOffset>
            </wp:positionV>
            <wp:extent cx="1970405" cy="2626995"/>
            <wp:effectExtent l="0" t="0" r="0" b="1905"/>
            <wp:wrapTight wrapText="bothSides">
              <wp:wrapPolygon edited="0">
                <wp:start x="0" y="0"/>
                <wp:lineTo x="0" y="21459"/>
                <wp:lineTo x="21301" y="21459"/>
                <wp:lineTo x="21301" y="0"/>
                <wp:lineTo x="0" y="0"/>
              </wp:wrapPolygon>
            </wp:wrapTight>
            <wp:docPr id="51" name="Рисунок 51" descr="http://2.bp.blogspot.com/-qhNvdaiBPpU/VW633bs5rII/AAAAAAAABZU/zc5RA_0-t2w/s1600/%25D0%25A4%25D0%25BE%25D1%2582%25D0%25BE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qhNvdaiBPpU/VW633bs5rII/AAAAAAAABZU/zc5RA_0-t2w/s1600/%25D0%25A4%25D0%25BE%25D1%2582%25D0%25BE065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70405" cy="262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62B" w:rsidRPr="00C44FDA">
        <w:rPr>
          <w:color w:val="000000"/>
          <w:sz w:val="28"/>
          <w:szCs w:val="28"/>
          <w:shd w:val="clear" w:color="auto" w:fill="FFFFFF"/>
        </w:rPr>
        <w:t xml:space="preserve">Завдяки проекту </w:t>
      </w:r>
      <w:r w:rsidR="00705ADD">
        <w:rPr>
          <w:color w:val="000000"/>
          <w:sz w:val="28"/>
          <w:szCs w:val="28"/>
          <w:shd w:val="clear" w:color="auto" w:fill="FFFFFF"/>
        </w:rPr>
        <w:t>«</w:t>
      </w:r>
      <w:r w:rsidR="0077762B" w:rsidRPr="00C44FDA">
        <w:rPr>
          <w:color w:val="000000"/>
          <w:sz w:val="28"/>
          <w:szCs w:val="28"/>
          <w:shd w:val="clear" w:color="auto" w:fill="FFFFFF"/>
        </w:rPr>
        <w:t>100 сільських бібліотек України</w:t>
      </w:r>
      <w:r w:rsidR="00705ADD">
        <w:rPr>
          <w:color w:val="000000"/>
          <w:sz w:val="28"/>
          <w:szCs w:val="28"/>
          <w:shd w:val="clear" w:color="auto" w:fill="FFFFFF"/>
        </w:rPr>
        <w:t>» 17 бібліотек нашого району</w:t>
      </w:r>
      <w:r w:rsidR="0077762B" w:rsidRPr="00C44FDA">
        <w:rPr>
          <w:color w:val="000000"/>
          <w:sz w:val="28"/>
          <w:szCs w:val="28"/>
          <w:shd w:val="clear" w:color="auto" w:fill="FFFFFF"/>
        </w:rPr>
        <w:t xml:space="preserve"> одержали книги від різних державних і благодійних установ, учнів міських навчальних закладів та про</w:t>
      </w:r>
      <w:r w:rsidR="00705ADD">
        <w:rPr>
          <w:color w:val="000000"/>
          <w:sz w:val="28"/>
          <w:szCs w:val="28"/>
          <w:shd w:val="clear" w:color="auto" w:fill="FFFFFF"/>
        </w:rPr>
        <w:t xml:space="preserve">сто небайдужих і активних людей, в кількості </w:t>
      </w:r>
      <w:r w:rsidR="0077762B" w:rsidRPr="00C44FDA">
        <w:rPr>
          <w:color w:val="000000"/>
          <w:sz w:val="28"/>
          <w:szCs w:val="28"/>
          <w:shd w:val="clear" w:color="auto" w:fill="FFFFFF"/>
        </w:rPr>
        <w:t xml:space="preserve">1018 примірників. Вдячні читачі бібліотек надіслали листи-подяки організаторам акції за цікаві </w:t>
      </w:r>
      <w:proofErr w:type="spellStart"/>
      <w:r w:rsidR="0077762B" w:rsidRPr="00C44FDA">
        <w:rPr>
          <w:color w:val="000000"/>
          <w:sz w:val="28"/>
          <w:szCs w:val="28"/>
          <w:shd w:val="clear" w:color="auto" w:fill="FFFFFF"/>
        </w:rPr>
        <w:t>підбірки</w:t>
      </w:r>
      <w:proofErr w:type="spellEnd"/>
      <w:r w:rsidR="0077762B" w:rsidRPr="00C44FDA">
        <w:rPr>
          <w:color w:val="000000"/>
          <w:sz w:val="28"/>
          <w:szCs w:val="28"/>
          <w:shd w:val="clear" w:color="auto" w:fill="FFFFFF"/>
        </w:rPr>
        <w:t xml:space="preserve"> літератури.</w:t>
      </w:r>
      <w:r w:rsidRPr="00C44FDA">
        <w:rPr>
          <w:noProof/>
        </w:rPr>
        <w:t xml:space="preserve"> </w:t>
      </w:r>
    </w:p>
    <w:p w:rsidR="0077762B" w:rsidRPr="00ED2168" w:rsidRDefault="00C335F7" w:rsidP="00ED2168">
      <w:pPr>
        <w:spacing w:after="160" w:line="259" w:lineRule="auto"/>
        <w:ind w:firstLine="567"/>
        <w:jc w:val="both"/>
        <w:rPr>
          <w:color w:val="000000"/>
          <w:sz w:val="28"/>
          <w:szCs w:val="28"/>
          <w:shd w:val="clear" w:color="auto" w:fill="FFFFFF"/>
        </w:rPr>
      </w:pPr>
      <w:r w:rsidRPr="00C44FDA">
        <w:rPr>
          <w:noProof/>
          <w:lang w:val="ru-RU"/>
        </w:rPr>
        <w:drawing>
          <wp:anchor distT="0" distB="0" distL="114300" distR="114300" simplePos="0" relativeHeight="251785216" behindDoc="1" locked="0" layoutInCell="1" allowOverlap="1" wp14:anchorId="10DAE97C" wp14:editId="393C02BA">
            <wp:simplePos x="0" y="0"/>
            <wp:positionH relativeFrom="column">
              <wp:posOffset>4855845</wp:posOffset>
            </wp:positionH>
            <wp:positionV relativeFrom="paragraph">
              <wp:posOffset>790575</wp:posOffset>
            </wp:positionV>
            <wp:extent cx="2399030" cy="1924050"/>
            <wp:effectExtent l="76200" t="57150" r="96520" b="114300"/>
            <wp:wrapTight wrapText="bothSides">
              <wp:wrapPolygon edited="0">
                <wp:start x="-343" y="-642"/>
                <wp:lineTo x="-686" y="-214"/>
                <wp:lineTo x="-515" y="22669"/>
                <wp:lineTo x="22126" y="22669"/>
                <wp:lineTo x="22298" y="3208"/>
                <wp:lineTo x="21954" y="0"/>
                <wp:lineTo x="21954" y="-642"/>
                <wp:lineTo x="-343" y="-642"/>
              </wp:wrapPolygon>
            </wp:wrapTight>
            <wp:docPr id="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99030" cy="19240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7762B" w:rsidRPr="00ED2168">
        <w:rPr>
          <w:color w:val="000000"/>
          <w:sz w:val="28"/>
          <w:szCs w:val="28"/>
          <w:shd w:val="clear" w:color="auto" w:fill="FFFFFF"/>
        </w:rPr>
        <w:t>За бюджетні кошти бібліотеками району одержано 1903 примірники літератури на суму</w:t>
      </w:r>
      <w:r w:rsidR="00705ADD" w:rsidRPr="00ED2168">
        <w:rPr>
          <w:color w:val="000000"/>
          <w:sz w:val="28"/>
          <w:szCs w:val="28"/>
          <w:shd w:val="clear" w:color="auto" w:fill="FFFFFF"/>
        </w:rPr>
        <w:t xml:space="preserve">     </w:t>
      </w:r>
      <w:r w:rsidR="0077762B" w:rsidRPr="00ED2168">
        <w:rPr>
          <w:color w:val="000000"/>
          <w:sz w:val="28"/>
          <w:szCs w:val="28"/>
          <w:shd w:val="clear" w:color="auto" w:fill="FFFFFF"/>
        </w:rPr>
        <w:t xml:space="preserve"> 46</w:t>
      </w:r>
      <w:r w:rsidR="00705ADD" w:rsidRPr="00ED2168">
        <w:rPr>
          <w:color w:val="000000"/>
          <w:sz w:val="28"/>
          <w:szCs w:val="28"/>
          <w:shd w:val="clear" w:color="auto" w:fill="FFFFFF"/>
        </w:rPr>
        <w:t xml:space="preserve">,1 </w:t>
      </w:r>
      <w:proofErr w:type="spellStart"/>
      <w:r w:rsidR="00705ADD" w:rsidRPr="00ED2168">
        <w:rPr>
          <w:color w:val="000000"/>
          <w:sz w:val="28"/>
          <w:szCs w:val="28"/>
          <w:shd w:val="clear" w:color="auto" w:fill="FFFFFF"/>
        </w:rPr>
        <w:t>тис.</w:t>
      </w:r>
      <w:r w:rsidR="0077762B" w:rsidRPr="00ED2168">
        <w:rPr>
          <w:color w:val="000000"/>
          <w:sz w:val="28"/>
          <w:szCs w:val="28"/>
          <w:shd w:val="clear" w:color="auto" w:fill="FFFFFF"/>
        </w:rPr>
        <w:t>грн</w:t>
      </w:r>
      <w:proofErr w:type="spellEnd"/>
      <w:r w:rsidR="0077762B" w:rsidRPr="00ED2168">
        <w:rPr>
          <w:color w:val="000000"/>
          <w:sz w:val="28"/>
          <w:szCs w:val="28"/>
          <w:shd w:val="clear" w:color="auto" w:fill="FFFFFF"/>
        </w:rPr>
        <w:t xml:space="preserve">. В основному за бюджетні кошти здійснено передплату періодичних видань, і лише для </w:t>
      </w:r>
      <w:proofErr w:type="spellStart"/>
      <w:r w:rsidR="0077762B" w:rsidRPr="00ED2168">
        <w:rPr>
          <w:color w:val="000000"/>
          <w:sz w:val="28"/>
          <w:szCs w:val="28"/>
          <w:shd w:val="clear" w:color="auto" w:fill="FFFFFF"/>
        </w:rPr>
        <w:t>Великорусавської</w:t>
      </w:r>
      <w:proofErr w:type="spellEnd"/>
      <w:r w:rsidR="0077762B" w:rsidRPr="00ED2168">
        <w:rPr>
          <w:color w:val="000000"/>
          <w:sz w:val="28"/>
          <w:szCs w:val="28"/>
          <w:shd w:val="clear" w:color="auto" w:fill="FFFFFF"/>
        </w:rPr>
        <w:t xml:space="preserve">, </w:t>
      </w:r>
      <w:proofErr w:type="spellStart"/>
      <w:r w:rsidR="0077762B" w:rsidRPr="00ED2168">
        <w:rPr>
          <w:color w:val="000000"/>
          <w:sz w:val="28"/>
          <w:szCs w:val="28"/>
          <w:shd w:val="clear" w:color="auto" w:fill="FFFFFF"/>
        </w:rPr>
        <w:t>Олександрівської</w:t>
      </w:r>
      <w:proofErr w:type="spellEnd"/>
      <w:r w:rsidR="0077762B" w:rsidRPr="00ED2168">
        <w:rPr>
          <w:color w:val="000000"/>
          <w:sz w:val="28"/>
          <w:szCs w:val="28"/>
          <w:shd w:val="clear" w:color="auto" w:fill="FFFFFF"/>
        </w:rPr>
        <w:t xml:space="preserve"> сільських та центральн</w:t>
      </w:r>
      <w:r w:rsidR="00ED2168">
        <w:rPr>
          <w:color w:val="000000"/>
          <w:sz w:val="28"/>
          <w:szCs w:val="28"/>
          <w:shd w:val="clear" w:color="auto" w:fill="FFFFFF"/>
        </w:rPr>
        <w:t>ої</w:t>
      </w:r>
      <w:r w:rsidR="0077762B" w:rsidRPr="00ED2168">
        <w:rPr>
          <w:color w:val="000000"/>
          <w:sz w:val="28"/>
          <w:szCs w:val="28"/>
          <w:shd w:val="clear" w:color="auto" w:fill="FFFFFF"/>
        </w:rPr>
        <w:t xml:space="preserve"> районн</w:t>
      </w:r>
      <w:r w:rsidR="00ED2168">
        <w:rPr>
          <w:color w:val="000000"/>
          <w:sz w:val="28"/>
          <w:szCs w:val="28"/>
          <w:shd w:val="clear" w:color="auto" w:fill="FFFFFF"/>
        </w:rPr>
        <w:t>ої</w:t>
      </w:r>
      <w:r w:rsidR="0077762B" w:rsidRPr="00ED2168">
        <w:rPr>
          <w:color w:val="000000"/>
          <w:sz w:val="28"/>
          <w:szCs w:val="28"/>
          <w:shd w:val="clear" w:color="auto" w:fill="FFFFFF"/>
        </w:rPr>
        <w:t xml:space="preserve"> бібліотек</w:t>
      </w:r>
      <w:r w:rsidR="00ED2168">
        <w:rPr>
          <w:color w:val="000000"/>
          <w:sz w:val="28"/>
          <w:szCs w:val="28"/>
          <w:shd w:val="clear" w:color="auto" w:fill="FFFFFF"/>
        </w:rPr>
        <w:t>и,</w:t>
      </w:r>
      <w:r w:rsidR="0077762B" w:rsidRPr="00ED2168">
        <w:rPr>
          <w:color w:val="000000"/>
          <w:sz w:val="28"/>
          <w:szCs w:val="28"/>
          <w:shd w:val="clear" w:color="auto" w:fill="FFFFFF"/>
        </w:rPr>
        <w:t xml:space="preserve"> для дорослих та дітей</w:t>
      </w:r>
      <w:r w:rsidR="00ED2168">
        <w:rPr>
          <w:color w:val="000000"/>
          <w:sz w:val="28"/>
          <w:szCs w:val="28"/>
          <w:shd w:val="clear" w:color="auto" w:fill="FFFFFF"/>
        </w:rPr>
        <w:t>,</w:t>
      </w:r>
      <w:r w:rsidR="0077762B" w:rsidRPr="00ED2168">
        <w:rPr>
          <w:color w:val="000000"/>
          <w:sz w:val="28"/>
          <w:szCs w:val="28"/>
          <w:shd w:val="clear" w:color="auto" w:fill="FFFFFF"/>
        </w:rPr>
        <w:t xml:space="preserve"> придбано 285 п</w:t>
      </w:r>
      <w:r w:rsidR="00705ADD" w:rsidRPr="00ED2168">
        <w:rPr>
          <w:color w:val="000000"/>
          <w:sz w:val="28"/>
          <w:szCs w:val="28"/>
          <w:shd w:val="clear" w:color="auto" w:fill="FFFFFF"/>
        </w:rPr>
        <w:t>римірників літератури на суму 13</w:t>
      </w:r>
      <w:r w:rsidR="0077762B" w:rsidRPr="00ED2168">
        <w:rPr>
          <w:color w:val="000000"/>
          <w:sz w:val="28"/>
          <w:szCs w:val="28"/>
          <w:shd w:val="clear" w:color="auto" w:fill="FFFFFF"/>
        </w:rPr>
        <w:t xml:space="preserve"> </w:t>
      </w:r>
      <w:proofErr w:type="spellStart"/>
      <w:r w:rsidR="00705ADD" w:rsidRPr="00ED2168">
        <w:rPr>
          <w:color w:val="000000"/>
          <w:sz w:val="28"/>
          <w:szCs w:val="28"/>
          <w:shd w:val="clear" w:color="auto" w:fill="FFFFFF"/>
        </w:rPr>
        <w:t>тис.</w:t>
      </w:r>
      <w:r w:rsidR="0077762B" w:rsidRPr="00ED2168">
        <w:rPr>
          <w:color w:val="000000"/>
          <w:sz w:val="28"/>
          <w:szCs w:val="28"/>
          <w:shd w:val="clear" w:color="auto" w:fill="FFFFFF"/>
        </w:rPr>
        <w:t>грн</w:t>
      </w:r>
      <w:proofErr w:type="spellEnd"/>
      <w:r w:rsidR="0077762B" w:rsidRPr="00ED2168">
        <w:rPr>
          <w:color w:val="000000"/>
          <w:sz w:val="28"/>
          <w:szCs w:val="28"/>
          <w:shd w:val="clear" w:color="auto" w:fill="FFFFFF"/>
        </w:rPr>
        <w:t>.</w:t>
      </w:r>
    </w:p>
    <w:p w:rsidR="0077762B" w:rsidRPr="00C44FDA" w:rsidRDefault="00A15020" w:rsidP="00ED2168">
      <w:pPr>
        <w:pStyle w:val="a7"/>
        <w:shd w:val="clear" w:color="auto" w:fill="FFFFFF"/>
        <w:tabs>
          <w:tab w:val="left" w:pos="142"/>
        </w:tabs>
        <w:autoSpaceDE w:val="0"/>
        <w:autoSpaceDN w:val="0"/>
        <w:adjustRightInd w:val="0"/>
        <w:ind w:left="0" w:firstLine="567"/>
        <w:jc w:val="both"/>
        <w:rPr>
          <w:color w:val="000000"/>
          <w:sz w:val="28"/>
          <w:szCs w:val="28"/>
          <w:shd w:val="clear" w:color="auto" w:fill="FFFFFF"/>
        </w:rPr>
      </w:pPr>
      <w:r w:rsidRPr="00C44FDA">
        <w:rPr>
          <w:color w:val="000000"/>
          <w:sz w:val="28"/>
          <w:szCs w:val="28"/>
          <w:shd w:val="clear" w:color="auto" w:fill="FFFFFF"/>
        </w:rPr>
        <w:t>В</w:t>
      </w:r>
      <w:r w:rsidR="0077762B" w:rsidRPr="00C44FDA">
        <w:rPr>
          <w:color w:val="000000"/>
          <w:sz w:val="28"/>
          <w:szCs w:val="28"/>
          <w:shd w:val="clear" w:color="auto" w:fill="FFFFFF"/>
        </w:rPr>
        <w:t xml:space="preserve"> бібліотеках району нараховується 38 комп’ютерів, комп’ютеризовано 21 бібліотеку, функціонує 16 </w:t>
      </w:r>
      <w:proofErr w:type="spellStart"/>
      <w:r w:rsidR="0077762B" w:rsidRPr="00C44FDA">
        <w:rPr>
          <w:color w:val="000000"/>
          <w:sz w:val="28"/>
          <w:szCs w:val="28"/>
          <w:shd w:val="clear" w:color="auto" w:fill="FFFFFF"/>
        </w:rPr>
        <w:t>інтернет-центрів</w:t>
      </w:r>
      <w:proofErr w:type="spellEnd"/>
      <w:r w:rsidR="0077762B" w:rsidRPr="00C44FDA">
        <w:rPr>
          <w:color w:val="000000"/>
          <w:sz w:val="28"/>
          <w:szCs w:val="28"/>
          <w:shd w:val="clear" w:color="auto" w:fill="FFFFFF"/>
        </w:rPr>
        <w:t xml:space="preserve">. Придбано комп’ютерне обладнання в Олександрівську сільську бібліотеку. </w:t>
      </w:r>
    </w:p>
    <w:p w:rsidR="0077762B" w:rsidRPr="00C44FDA" w:rsidRDefault="0077762B" w:rsidP="004844C8">
      <w:pPr>
        <w:ind w:firstLine="567"/>
        <w:jc w:val="both"/>
        <w:rPr>
          <w:rFonts w:eastAsia="Calibri"/>
          <w:sz w:val="28"/>
          <w:szCs w:val="28"/>
        </w:rPr>
      </w:pPr>
      <w:r w:rsidRPr="00C44FDA">
        <w:rPr>
          <w:rFonts w:eastAsia="Calibri"/>
          <w:sz w:val="28"/>
          <w:szCs w:val="28"/>
        </w:rPr>
        <w:lastRenderedPageBreak/>
        <w:t xml:space="preserve">У 2015 році в районному будинку культури було </w:t>
      </w:r>
      <w:r w:rsidR="00893EC4" w:rsidRPr="00C44FDA">
        <w:rPr>
          <w:rFonts w:eastAsia="Calibri"/>
          <w:sz w:val="28"/>
          <w:szCs w:val="28"/>
        </w:rPr>
        <w:t xml:space="preserve">проведено ряд </w:t>
      </w:r>
      <w:r w:rsidR="00ED2168">
        <w:rPr>
          <w:rFonts w:eastAsia="Calibri"/>
          <w:sz w:val="28"/>
          <w:szCs w:val="28"/>
        </w:rPr>
        <w:t>культурно-</w:t>
      </w:r>
      <w:r w:rsidR="00893EC4" w:rsidRPr="00C44FDA">
        <w:rPr>
          <w:rFonts w:eastAsia="Calibri"/>
          <w:sz w:val="28"/>
          <w:szCs w:val="28"/>
        </w:rPr>
        <w:t>масових заходів.</w:t>
      </w:r>
      <w:r w:rsidR="00893EC4" w:rsidRPr="00C44FDA">
        <w:rPr>
          <w:noProof/>
          <w:sz w:val="28"/>
          <w:szCs w:val="28"/>
        </w:rPr>
        <w:t xml:space="preserve"> </w:t>
      </w:r>
    </w:p>
    <w:p w:rsidR="0077762B" w:rsidRPr="00C44FDA" w:rsidRDefault="0077762B" w:rsidP="004844C8">
      <w:pPr>
        <w:pStyle w:val="a7"/>
        <w:spacing w:after="200" w:line="276" w:lineRule="auto"/>
        <w:ind w:left="142" w:firstLine="567"/>
        <w:jc w:val="both"/>
        <w:rPr>
          <w:rFonts w:eastAsia="Calibri"/>
          <w:sz w:val="28"/>
          <w:szCs w:val="28"/>
        </w:rPr>
      </w:pPr>
      <w:r w:rsidRPr="00C44FDA">
        <w:rPr>
          <w:rFonts w:eastAsia="Calibri"/>
          <w:sz w:val="28"/>
          <w:szCs w:val="28"/>
        </w:rPr>
        <w:t>Творчі колективи району брали участь у</w:t>
      </w:r>
      <w:r w:rsidR="00A15020" w:rsidRPr="00C44FDA">
        <w:rPr>
          <w:rFonts w:eastAsia="Calibri"/>
          <w:sz w:val="28"/>
          <w:szCs w:val="28"/>
        </w:rPr>
        <w:t xml:space="preserve"> більш як 10 обласних фестивалях та конкурсах</w:t>
      </w:r>
      <w:r w:rsidR="00ED2168">
        <w:rPr>
          <w:rFonts w:eastAsia="Calibri"/>
          <w:sz w:val="28"/>
          <w:szCs w:val="28"/>
        </w:rPr>
        <w:t>,</w:t>
      </w:r>
      <w:r w:rsidR="00A15020" w:rsidRPr="00C44FDA">
        <w:rPr>
          <w:rFonts w:eastAsia="Calibri"/>
          <w:sz w:val="28"/>
          <w:szCs w:val="28"/>
        </w:rPr>
        <w:t xml:space="preserve"> з них:</w:t>
      </w:r>
    </w:p>
    <w:p w:rsidR="00ED2168" w:rsidRDefault="00ED2168" w:rsidP="007531FE">
      <w:pPr>
        <w:pStyle w:val="a7"/>
        <w:numPr>
          <w:ilvl w:val="0"/>
          <w:numId w:val="20"/>
        </w:numPr>
        <w:spacing w:after="160" w:line="259" w:lineRule="auto"/>
        <w:ind w:left="284" w:firstLine="0"/>
        <w:jc w:val="both"/>
        <w:rPr>
          <w:sz w:val="28"/>
          <w:szCs w:val="28"/>
        </w:rPr>
      </w:pPr>
      <w:r w:rsidRPr="00ED2168">
        <w:rPr>
          <w:sz w:val="28"/>
          <w:szCs w:val="28"/>
        </w:rPr>
        <w:t>у</w:t>
      </w:r>
      <w:r w:rsidR="0077762B" w:rsidRPr="00ED2168">
        <w:rPr>
          <w:sz w:val="28"/>
          <w:szCs w:val="28"/>
        </w:rPr>
        <w:t>часть у обласному  конкурсі «Подільська весна », ансамбль народних інструментів</w:t>
      </w:r>
      <w:r>
        <w:rPr>
          <w:sz w:val="28"/>
          <w:szCs w:val="28"/>
        </w:rPr>
        <w:t xml:space="preserve">  </w:t>
      </w:r>
      <w:proofErr w:type="spellStart"/>
      <w:r>
        <w:rPr>
          <w:sz w:val="28"/>
          <w:szCs w:val="28"/>
        </w:rPr>
        <w:t>Томашпільської</w:t>
      </w:r>
      <w:proofErr w:type="spellEnd"/>
      <w:r>
        <w:rPr>
          <w:sz w:val="28"/>
          <w:szCs w:val="28"/>
        </w:rPr>
        <w:t xml:space="preserve"> музичної школи</w:t>
      </w:r>
    </w:p>
    <w:p w:rsidR="0077762B" w:rsidRPr="00ED2168" w:rsidRDefault="0077762B" w:rsidP="007531FE">
      <w:pPr>
        <w:pStyle w:val="a7"/>
        <w:numPr>
          <w:ilvl w:val="0"/>
          <w:numId w:val="20"/>
        </w:numPr>
        <w:spacing w:after="160" w:line="259" w:lineRule="auto"/>
        <w:ind w:left="284" w:firstLine="0"/>
        <w:jc w:val="both"/>
        <w:rPr>
          <w:sz w:val="28"/>
          <w:szCs w:val="28"/>
        </w:rPr>
      </w:pPr>
      <w:r w:rsidRPr="00ED2168">
        <w:rPr>
          <w:sz w:val="28"/>
          <w:szCs w:val="28"/>
        </w:rPr>
        <w:t>участь у благодійному  заході  у Військовому  госпіталі  з метою підтримки  поранених бійців  в зоні АТО</w:t>
      </w:r>
    </w:p>
    <w:p w:rsidR="0077762B" w:rsidRPr="00C44FDA" w:rsidRDefault="00ED2168" w:rsidP="00C335F7">
      <w:pPr>
        <w:pStyle w:val="a7"/>
        <w:numPr>
          <w:ilvl w:val="2"/>
          <w:numId w:val="22"/>
        </w:numPr>
        <w:spacing w:after="160" w:line="259" w:lineRule="auto"/>
        <w:ind w:left="284" w:firstLine="0"/>
        <w:jc w:val="both"/>
        <w:rPr>
          <w:sz w:val="28"/>
          <w:szCs w:val="28"/>
        </w:rPr>
      </w:pPr>
      <w:r>
        <w:rPr>
          <w:sz w:val="28"/>
          <w:szCs w:val="28"/>
        </w:rPr>
        <w:t>у</w:t>
      </w:r>
      <w:r w:rsidR="0077762B" w:rsidRPr="00C44FDA">
        <w:rPr>
          <w:sz w:val="28"/>
          <w:szCs w:val="28"/>
        </w:rPr>
        <w:t xml:space="preserve">часть  у обласному фестивалі «Скарби Поділля» </w:t>
      </w:r>
    </w:p>
    <w:p w:rsidR="0077762B" w:rsidRDefault="00ED2168" w:rsidP="00C335F7">
      <w:pPr>
        <w:pStyle w:val="a7"/>
        <w:numPr>
          <w:ilvl w:val="2"/>
          <w:numId w:val="22"/>
        </w:numPr>
        <w:spacing w:after="160" w:line="259" w:lineRule="auto"/>
        <w:ind w:left="284" w:firstLine="0"/>
        <w:jc w:val="both"/>
        <w:rPr>
          <w:sz w:val="28"/>
          <w:szCs w:val="28"/>
        </w:rPr>
      </w:pPr>
      <w:r>
        <w:rPr>
          <w:sz w:val="28"/>
          <w:szCs w:val="28"/>
        </w:rPr>
        <w:t>у</w:t>
      </w:r>
      <w:r w:rsidR="0077762B" w:rsidRPr="00705ADD">
        <w:rPr>
          <w:sz w:val="28"/>
          <w:szCs w:val="28"/>
        </w:rPr>
        <w:t xml:space="preserve">часть  в обласному фестивалі  пам’яті </w:t>
      </w:r>
      <w:r w:rsidR="007531FE" w:rsidRPr="00705ADD">
        <w:rPr>
          <w:sz w:val="28"/>
          <w:szCs w:val="28"/>
        </w:rPr>
        <w:t xml:space="preserve">                   </w:t>
      </w:r>
      <w:r w:rsidR="0077762B" w:rsidRPr="00705ADD">
        <w:rPr>
          <w:sz w:val="28"/>
          <w:szCs w:val="28"/>
        </w:rPr>
        <w:t xml:space="preserve"> П.І.Муравського  </w:t>
      </w:r>
      <w:r w:rsidR="007531FE" w:rsidRPr="00705ADD">
        <w:rPr>
          <w:sz w:val="28"/>
          <w:szCs w:val="28"/>
        </w:rPr>
        <w:t xml:space="preserve">  </w:t>
      </w:r>
      <w:proofErr w:type="spellStart"/>
      <w:r w:rsidR="00705ADD">
        <w:rPr>
          <w:sz w:val="28"/>
          <w:szCs w:val="28"/>
        </w:rPr>
        <w:t>смт</w:t>
      </w:r>
      <w:proofErr w:type="spellEnd"/>
      <w:r w:rsidR="00705ADD">
        <w:rPr>
          <w:sz w:val="28"/>
          <w:szCs w:val="28"/>
        </w:rPr>
        <w:t xml:space="preserve"> . Піщанка,  </w:t>
      </w:r>
      <w:r w:rsidR="0077762B" w:rsidRPr="00705ADD">
        <w:rPr>
          <w:sz w:val="28"/>
          <w:szCs w:val="28"/>
        </w:rPr>
        <w:t xml:space="preserve">народна хорова капела «ВІДЛУННЯ»  районного будинку культури, керівник Марія </w:t>
      </w:r>
      <w:proofErr w:type="spellStart"/>
      <w:r w:rsidR="0077762B" w:rsidRPr="00705ADD">
        <w:rPr>
          <w:sz w:val="28"/>
          <w:szCs w:val="28"/>
        </w:rPr>
        <w:t>Дейдиш</w:t>
      </w:r>
      <w:proofErr w:type="spellEnd"/>
    </w:p>
    <w:p w:rsidR="0077762B" w:rsidRPr="00705ADD" w:rsidRDefault="0040270D" w:rsidP="00C335F7">
      <w:pPr>
        <w:pStyle w:val="a7"/>
        <w:numPr>
          <w:ilvl w:val="2"/>
          <w:numId w:val="23"/>
        </w:numPr>
        <w:tabs>
          <w:tab w:val="left" w:pos="142"/>
        </w:tabs>
        <w:spacing w:after="160" w:line="259" w:lineRule="auto"/>
        <w:ind w:left="284" w:firstLine="0"/>
        <w:jc w:val="both"/>
        <w:rPr>
          <w:sz w:val="28"/>
          <w:szCs w:val="28"/>
        </w:rPr>
      </w:pPr>
      <w:r w:rsidRPr="00C44FDA">
        <w:rPr>
          <w:noProof/>
          <w:lang w:val="ru-RU"/>
        </w:rPr>
        <w:drawing>
          <wp:anchor distT="0" distB="0" distL="114300" distR="114300" simplePos="0" relativeHeight="251786240" behindDoc="1" locked="0" layoutInCell="1" allowOverlap="1" wp14:anchorId="1CC143F6" wp14:editId="3D590644">
            <wp:simplePos x="0" y="0"/>
            <wp:positionH relativeFrom="column">
              <wp:posOffset>1955800</wp:posOffset>
            </wp:positionH>
            <wp:positionV relativeFrom="paragraph">
              <wp:posOffset>726440</wp:posOffset>
            </wp:positionV>
            <wp:extent cx="2602230" cy="1774190"/>
            <wp:effectExtent l="76200" t="57150" r="102870" b="111760"/>
            <wp:wrapTight wrapText="bothSides">
              <wp:wrapPolygon edited="0">
                <wp:start x="-316" y="-696"/>
                <wp:lineTo x="-633" y="-232"/>
                <wp:lineTo x="-474" y="22729"/>
                <wp:lineTo x="22138" y="22729"/>
                <wp:lineTo x="22296" y="3479"/>
                <wp:lineTo x="21821" y="0"/>
                <wp:lineTo x="21821" y="-696"/>
                <wp:lineTo x="-316" y="-696"/>
              </wp:wrapPolygon>
            </wp:wrapTight>
            <wp:docPr id="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73" cstate="print">
                      <a:extLst>
                        <a:ext uri="{28A0092B-C50C-407E-A947-70E740481C1C}">
                          <a14:useLocalDpi xmlns:a14="http://schemas.microsoft.com/office/drawing/2010/main" val="0"/>
                        </a:ext>
                      </a:extLst>
                    </a:blip>
                    <a:srcRect r="4345" b="12989"/>
                    <a:stretch/>
                  </pic:blipFill>
                  <pic:spPr bwMode="auto">
                    <a:xfrm>
                      <a:off x="0" y="0"/>
                      <a:ext cx="2602230" cy="1774190"/>
                    </a:xfrm>
                    <a:prstGeom prst="rect">
                      <a:avLst/>
                    </a:prstGeom>
                    <a:solidFill>
                      <a:srgbClr val="FFFFFF">
                        <a:shade val="85000"/>
                      </a:srgbClr>
                    </a:solidFill>
                    <a:ln w="88900" cap="sq" cmpd="sng" algn="ctr">
                      <a:no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2168">
        <w:rPr>
          <w:sz w:val="28"/>
          <w:szCs w:val="28"/>
        </w:rPr>
        <w:t>у</w:t>
      </w:r>
      <w:r w:rsidR="00705ADD" w:rsidRPr="00705ADD">
        <w:rPr>
          <w:sz w:val="28"/>
          <w:szCs w:val="28"/>
        </w:rPr>
        <w:t>часть в обласному кон</w:t>
      </w:r>
      <w:r w:rsidR="00705ADD">
        <w:rPr>
          <w:sz w:val="28"/>
          <w:szCs w:val="28"/>
        </w:rPr>
        <w:t xml:space="preserve">курсі читців присвяченому </w:t>
      </w:r>
      <w:r>
        <w:rPr>
          <w:sz w:val="28"/>
          <w:szCs w:val="28"/>
        </w:rPr>
        <w:t xml:space="preserve">Т.Г Шевченку, </w:t>
      </w:r>
      <w:proofErr w:type="spellStart"/>
      <w:r>
        <w:rPr>
          <w:sz w:val="28"/>
          <w:szCs w:val="28"/>
        </w:rPr>
        <w:t>Вапнярський</w:t>
      </w:r>
      <w:proofErr w:type="spellEnd"/>
      <w:r>
        <w:rPr>
          <w:sz w:val="28"/>
          <w:szCs w:val="28"/>
        </w:rPr>
        <w:t xml:space="preserve"> селищний будинок культури</w:t>
      </w:r>
      <w:r w:rsidR="00ED2168">
        <w:rPr>
          <w:sz w:val="28"/>
          <w:szCs w:val="28"/>
        </w:rPr>
        <w:t xml:space="preserve">, Ганна </w:t>
      </w:r>
      <w:proofErr w:type="spellStart"/>
      <w:r w:rsidR="00ED2168">
        <w:rPr>
          <w:sz w:val="28"/>
          <w:szCs w:val="28"/>
        </w:rPr>
        <w:t>Прасул</w:t>
      </w:r>
      <w:proofErr w:type="spellEnd"/>
      <w:r w:rsidR="00ED2168">
        <w:rPr>
          <w:sz w:val="28"/>
          <w:szCs w:val="28"/>
        </w:rPr>
        <w:t>.</w:t>
      </w:r>
    </w:p>
    <w:p w:rsidR="0077762B" w:rsidRDefault="0077762B" w:rsidP="00722A41">
      <w:pPr>
        <w:jc w:val="both"/>
        <w:rPr>
          <w:sz w:val="28"/>
          <w:szCs w:val="28"/>
        </w:rPr>
      </w:pPr>
    </w:p>
    <w:p w:rsidR="00ED2168" w:rsidRDefault="00ED2168" w:rsidP="00722A41">
      <w:pPr>
        <w:jc w:val="both"/>
        <w:rPr>
          <w:sz w:val="28"/>
          <w:szCs w:val="28"/>
        </w:rPr>
      </w:pPr>
    </w:p>
    <w:p w:rsidR="00ED2168" w:rsidRDefault="00ED2168" w:rsidP="00722A41">
      <w:pPr>
        <w:jc w:val="both"/>
        <w:rPr>
          <w:sz w:val="28"/>
          <w:szCs w:val="28"/>
        </w:rPr>
      </w:pPr>
    </w:p>
    <w:p w:rsidR="00ED2168" w:rsidRPr="00C44FDA" w:rsidRDefault="00ED2168" w:rsidP="00722A41">
      <w:pPr>
        <w:jc w:val="both"/>
        <w:rPr>
          <w:sz w:val="28"/>
          <w:szCs w:val="28"/>
        </w:rPr>
      </w:pPr>
    </w:p>
    <w:p w:rsidR="00C443A9" w:rsidRPr="00C44FDA" w:rsidRDefault="00893EC4" w:rsidP="00975469">
      <w:pPr>
        <w:ind w:firstLine="567"/>
        <w:jc w:val="both"/>
        <w:rPr>
          <w:sz w:val="28"/>
          <w:szCs w:val="28"/>
        </w:rPr>
      </w:pPr>
      <w:r w:rsidRPr="00C44FDA">
        <w:rPr>
          <w:noProof/>
          <w:sz w:val="28"/>
          <w:szCs w:val="28"/>
          <w:lang w:val="ru-RU"/>
        </w:rPr>
        <w:lastRenderedPageBreak/>
        <mc:AlternateContent>
          <mc:Choice Requires="wps">
            <w:drawing>
              <wp:anchor distT="0" distB="0" distL="114300" distR="114300" simplePos="0" relativeHeight="251673600" behindDoc="0" locked="0" layoutInCell="1" allowOverlap="1" wp14:anchorId="70CA6D43" wp14:editId="20CE9C93">
                <wp:simplePos x="0" y="0"/>
                <wp:positionH relativeFrom="column">
                  <wp:posOffset>-99060</wp:posOffset>
                </wp:positionH>
                <wp:positionV relativeFrom="paragraph">
                  <wp:posOffset>4445</wp:posOffset>
                </wp:positionV>
                <wp:extent cx="9791700" cy="424815"/>
                <wp:effectExtent l="57150" t="38100" r="76200" b="89535"/>
                <wp:wrapTopAndBottom/>
                <wp:docPr id="4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77762B">
                            <w:pPr>
                              <w:jc w:val="center"/>
                              <w:rPr>
                                <w:b/>
                                <w:color w:val="0070C0"/>
                                <w:sz w:val="40"/>
                                <w:szCs w:val="40"/>
                              </w:rPr>
                            </w:pPr>
                            <w:r w:rsidRPr="00C856C2">
                              <w:rPr>
                                <w:b/>
                                <w:color w:val="0070C0"/>
                                <w:sz w:val="40"/>
                                <w:szCs w:val="40"/>
                              </w:rPr>
                              <w:t>ОХОРОНА ЗДОРОВ’Я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5" style="position:absolute;left:0;text-align:left;margin-left:-7.8pt;margin-top:.35pt;width:771pt;height:3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" fillcolor="yellow">
                <v:shadow on="t" color="black" opacity="24903f" origin=",.5" offset="0,.55556mm"/>
                <v:textbox>
                  <w:txbxContent>
                    <w:p w:rsidR="00CE1000" w:rsidRPr="00C856C2" w:rsidRDefault="00CE1000" w:rsidP="0077762B">
                      <w:pPr>
                        <w:jc w:val="center"/>
                        <w:rPr>
                          <w:b/>
                          <w:color w:val="0070C0"/>
                          <w:sz w:val="40"/>
                          <w:szCs w:val="40"/>
                        </w:rPr>
                      </w:pPr>
                      <w:r w:rsidRPr="00C856C2">
                        <w:rPr>
                          <w:b/>
                          <w:color w:val="0070C0"/>
                          <w:sz w:val="40"/>
                          <w:szCs w:val="40"/>
                        </w:rPr>
                        <w:t>ОХОРОНА ЗДОРОВ’Я</w:t>
                      </w:r>
                    </w:p>
                  </w:txbxContent>
                </v:textbox>
                <w10:wrap type="topAndBottom"/>
              </v:roundrect>
            </w:pict>
          </mc:Fallback>
        </mc:AlternateContent>
      </w:r>
      <w:r w:rsidR="00C443A9" w:rsidRPr="00C44FDA">
        <w:rPr>
          <w:sz w:val="28"/>
          <w:szCs w:val="28"/>
        </w:rPr>
        <w:t xml:space="preserve">В 2015 році первинну медико-санітарну допомогу жителям району надавали 8 амбулаторій, 19 </w:t>
      </w:r>
      <w:proofErr w:type="spellStart"/>
      <w:r w:rsidR="00C443A9" w:rsidRPr="00C44FDA">
        <w:rPr>
          <w:sz w:val="28"/>
          <w:szCs w:val="28"/>
        </w:rPr>
        <w:t>ФАПів</w:t>
      </w:r>
      <w:proofErr w:type="spellEnd"/>
      <w:r w:rsidR="00C443A9" w:rsidRPr="00C44FDA">
        <w:rPr>
          <w:sz w:val="28"/>
          <w:szCs w:val="28"/>
        </w:rPr>
        <w:t>,</w:t>
      </w:r>
      <w:r w:rsidR="00EB16A4" w:rsidRPr="00C44FDA">
        <w:rPr>
          <w:sz w:val="28"/>
          <w:szCs w:val="28"/>
        </w:rPr>
        <w:t xml:space="preserve"> </w:t>
      </w:r>
      <w:r w:rsidR="00FA7B2B">
        <w:rPr>
          <w:sz w:val="28"/>
          <w:szCs w:val="28"/>
        </w:rPr>
        <w:t xml:space="preserve">            </w:t>
      </w:r>
      <w:r w:rsidR="00EB16A4" w:rsidRPr="00C44FDA">
        <w:rPr>
          <w:sz w:val="28"/>
          <w:szCs w:val="28"/>
        </w:rPr>
        <w:t xml:space="preserve">3 фельдшерських пункти </w:t>
      </w:r>
      <w:r w:rsidR="00C443A9" w:rsidRPr="00C44FDA">
        <w:rPr>
          <w:sz w:val="28"/>
          <w:szCs w:val="28"/>
        </w:rPr>
        <w:t xml:space="preserve">. </w:t>
      </w:r>
    </w:p>
    <w:p w:rsidR="00C443A9" w:rsidRPr="00C44FDA" w:rsidRDefault="00893EC4" w:rsidP="00975469">
      <w:pPr>
        <w:ind w:firstLine="567"/>
        <w:jc w:val="both"/>
        <w:rPr>
          <w:sz w:val="28"/>
          <w:szCs w:val="28"/>
        </w:rPr>
      </w:pPr>
      <w:r w:rsidRPr="00C44FDA">
        <w:rPr>
          <w:noProof/>
          <w:sz w:val="28"/>
          <w:szCs w:val="28"/>
          <w:lang w:val="ru-RU"/>
        </w:rPr>
        <w:drawing>
          <wp:anchor distT="0" distB="0" distL="114300" distR="114300" simplePos="0" relativeHeight="251787264" behindDoc="1" locked="0" layoutInCell="1" allowOverlap="1" wp14:anchorId="21F09F97" wp14:editId="272723D9">
            <wp:simplePos x="0" y="0"/>
            <wp:positionH relativeFrom="column">
              <wp:posOffset>-104140</wp:posOffset>
            </wp:positionH>
            <wp:positionV relativeFrom="paragraph">
              <wp:posOffset>237490</wp:posOffset>
            </wp:positionV>
            <wp:extent cx="2729230" cy="1819275"/>
            <wp:effectExtent l="0" t="0" r="0" b="9525"/>
            <wp:wrapTight wrapText="bothSides">
              <wp:wrapPolygon edited="0">
                <wp:start x="0" y="0"/>
                <wp:lineTo x="0" y="21487"/>
                <wp:lineTo x="21409" y="21487"/>
                <wp:lineTo x="21409" y="0"/>
                <wp:lineTo x="0" y="0"/>
              </wp:wrapPolygon>
            </wp:wrapTight>
            <wp:docPr id="8198" name="Рисунок 8" descr="Изображение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Рисунок 8" descr="Изображение_126.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9230" cy="18192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C443A9" w:rsidRPr="00C44FDA">
        <w:rPr>
          <w:sz w:val="28"/>
          <w:szCs w:val="28"/>
        </w:rPr>
        <w:t xml:space="preserve">Здійснено капітальний ремонт </w:t>
      </w:r>
      <w:proofErr w:type="spellStart"/>
      <w:r w:rsidR="00C443A9" w:rsidRPr="00C44FDA">
        <w:rPr>
          <w:sz w:val="28"/>
          <w:szCs w:val="28"/>
        </w:rPr>
        <w:t>Липівської</w:t>
      </w:r>
      <w:proofErr w:type="spellEnd"/>
      <w:r w:rsidR="00C443A9" w:rsidRPr="00C44FDA">
        <w:rPr>
          <w:sz w:val="28"/>
          <w:szCs w:val="28"/>
        </w:rPr>
        <w:t xml:space="preserve"> амбулаторії загальної практики</w:t>
      </w:r>
      <w:r w:rsidR="00703EF3">
        <w:rPr>
          <w:sz w:val="28"/>
          <w:szCs w:val="28"/>
        </w:rPr>
        <w:t xml:space="preserve"> </w:t>
      </w:r>
      <w:r w:rsidR="00C443A9" w:rsidRPr="00C44FDA">
        <w:rPr>
          <w:sz w:val="28"/>
          <w:szCs w:val="28"/>
        </w:rPr>
        <w:t>сімейної медицини, на який в</w:t>
      </w:r>
      <w:r w:rsidR="00703EF3">
        <w:rPr>
          <w:sz w:val="28"/>
          <w:szCs w:val="28"/>
        </w:rPr>
        <w:t xml:space="preserve">итрачено </w:t>
      </w:r>
      <w:r w:rsidR="005302A1">
        <w:rPr>
          <w:sz w:val="28"/>
          <w:szCs w:val="28"/>
        </w:rPr>
        <w:t xml:space="preserve">250 </w:t>
      </w:r>
      <w:r w:rsidR="00703EF3">
        <w:rPr>
          <w:sz w:val="28"/>
          <w:szCs w:val="28"/>
        </w:rPr>
        <w:t>тис.</w:t>
      </w:r>
      <w:r w:rsidR="005302A1">
        <w:rPr>
          <w:sz w:val="28"/>
          <w:szCs w:val="28"/>
        </w:rPr>
        <w:t xml:space="preserve"> </w:t>
      </w:r>
      <w:r w:rsidR="00703EF3">
        <w:rPr>
          <w:sz w:val="28"/>
          <w:szCs w:val="28"/>
        </w:rPr>
        <w:t>грн.</w:t>
      </w:r>
      <w:r w:rsidR="00C443A9" w:rsidRPr="00C44FDA">
        <w:rPr>
          <w:sz w:val="28"/>
          <w:szCs w:val="28"/>
        </w:rPr>
        <w:t xml:space="preserve"> додаткових кошт</w:t>
      </w:r>
      <w:r w:rsidR="00703EF3">
        <w:rPr>
          <w:sz w:val="28"/>
          <w:szCs w:val="28"/>
        </w:rPr>
        <w:t xml:space="preserve">ів з місцевого бюджету та </w:t>
      </w:r>
      <w:r w:rsidR="005302A1">
        <w:rPr>
          <w:sz w:val="28"/>
          <w:szCs w:val="28"/>
        </w:rPr>
        <w:t xml:space="preserve">      </w:t>
      </w:r>
      <w:r w:rsidR="00703EF3">
        <w:rPr>
          <w:sz w:val="28"/>
          <w:szCs w:val="28"/>
        </w:rPr>
        <w:t>60 тис.</w:t>
      </w:r>
      <w:r w:rsidR="00C443A9" w:rsidRPr="00C44FDA">
        <w:rPr>
          <w:sz w:val="28"/>
          <w:szCs w:val="28"/>
        </w:rPr>
        <w:t xml:space="preserve"> </w:t>
      </w:r>
      <w:proofErr w:type="spellStart"/>
      <w:r w:rsidR="00C443A9" w:rsidRPr="00C44FDA">
        <w:rPr>
          <w:sz w:val="28"/>
          <w:szCs w:val="28"/>
        </w:rPr>
        <w:t>грн</w:t>
      </w:r>
      <w:proofErr w:type="spellEnd"/>
      <w:r w:rsidR="00C443A9" w:rsidRPr="00C44FDA">
        <w:rPr>
          <w:sz w:val="28"/>
          <w:szCs w:val="28"/>
        </w:rPr>
        <w:t xml:space="preserve"> за рахунок участі у 12 обласному конкурсі територі</w:t>
      </w:r>
      <w:r w:rsidR="00EB16A4" w:rsidRPr="00C44FDA">
        <w:rPr>
          <w:sz w:val="28"/>
          <w:szCs w:val="28"/>
        </w:rPr>
        <w:t xml:space="preserve">альних громад району. </w:t>
      </w:r>
    </w:p>
    <w:p w:rsidR="00C443A9" w:rsidRPr="00C44FDA" w:rsidRDefault="00C443A9" w:rsidP="00975469">
      <w:pPr>
        <w:ind w:firstLine="567"/>
        <w:jc w:val="both"/>
        <w:rPr>
          <w:sz w:val="28"/>
          <w:szCs w:val="28"/>
        </w:rPr>
      </w:pPr>
      <w:r w:rsidRPr="00C44FDA">
        <w:rPr>
          <w:sz w:val="28"/>
          <w:szCs w:val="28"/>
        </w:rPr>
        <w:t xml:space="preserve">Під час ремонту замінено вікна та двері, обладнано опалювальний пункт з окремим входом, встановлено умивальники. </w:t>
      </w:r>
    </w:p>
    <w:p w:rsidR="00C443A9" w:rsidRPr="00C44FDA" w:rsidRDefault="00975469" w:rsidP="00975469">
      <w:pPr>
        <w:ind w:firstLine="567"/>
        <w:jc w:val="both"/>
        <w:rPr>
          <w:sz w:val="28"/>
          <w:szCs w:val="28"/>
        </w:rPr>
      </w:pPr>
      <w:r w:rsidRPr="00C44FDA">
        <w:rPr>
          <w:noProof/>
          <w:sz w:val="28"/>
          <w:szCs w:val="28"/>
          <w:lang w:val="ru-RU"/>
        </w:rPr>
        <w:drawing>
          <wp:anchor distT="0" distB="0" distL="114300" distR="114300" simplePos="0" relativeHeight="251789312" behindDoc="1" locked="0" layoutInCell="1" allowOverlap="1" wp14:anchorId="7C64B568" wp14:editId="3E904CCB">
            <wp:simplePos x="0" y="0"/>
            <wp:positionH relativeFrom="column">
              <wp:posOffset>2361565</wp:posOffset>
            </wp:positionH>
            <wp:positionV relativeFrom="paragraph">
              <wp:posOffset>1106170</wp:posOffset>
            </wp:positionV>
            <wp:extent cx="2171700" cy="1447800"/>
            <wp:effectExtent l="0" t="0" r="0" b="0"/>
            <wp:wrapTight wrapText="bothSides">
              <wp:wrapPolygon edited="0">
                <wp:start x="0" y="0"/>
                <wp:lineTo x="0" y="21316"/>
                <wp:lineTo x="21411" y="21316"/>
                <wp:lineTo x="21411" y="0"/>
                <wp:lineTo x="0" y="0"/>
              </wp:wrapPolygon>
            </wp:wrapTight>
            <wp:docPr id="10246" name="Picture 2" descr="C:\Users\CPMSD\Desktop\День серця\IMG_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2" descr="C:\Users\CPMSD\Desktop\День серця\IMG_544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C443A9" w:rsidRPr="00C44FDA">
        <w:rPr>
          <w:sz w:val="28"/>
          <w:szCs w:val="28"/>
        </w:rPr>
        <w:t>В районі в ІV кварталі успішно реалізовано програму «Гіпертонія-стоп». Всього на цю програму від сільських рад надійшло 69 </w:t>
      </w:r>
      <w:r w:rsidR="00703EF3">
        <w:rPr>
          <w:sz w:val="28"/>
          <w:szCs w:val="28"/>
        </w:rPr>
        <w:t>тис.</w:t>
      </w:r>
      <w:r w:rsidR="00C443A9" w:rsidRPr="00C44FDA">
        <w:rPr>
          <w:sz w:val="28"/>
          <w:szCs w:val="28"/>
        </w:rPr>
        <w:t>грн</w:t>
      </w:r>
      <w:r w:rsidR="00703EF3">
        <w:rPr>
          <w:sz w:val="28"/>
          <w:szCs w:val="28"/>
        </w:rPr>
        <w:t>.</w:t>
      </w:r>
      <w:r w:rsidR="00C443A9" w:rsidRPr="00C44FDA">
        <w:rPr>
          <w:sz w:val="28"/>
          <w:szCs w:val="28"/>
        </w:rPr>
        <w:t xml:space="preserve">, пільговими ліками скористались 1640 жителів району. Середня вартість 1 рецепту складає 70 </w:t>
      </w:r>
      <w:proofErr w:type="spellStart"/>
      <w:r w:rsidR="00C443A9" w:rsidRPr="00C44FDA">
        <w:rPr>
          <w:sz w:val="28"/>
          <w:szCs w:val="28"/>
        </w:rPr>
        <w:t>грн</w:t>
      </w:r>
      <w:proofErr w:type="spellEnd"/>
      <w:r w:rsidR="00C443A9" w:rsidRPr="00C44FDA">
        <w:rPr>
          <w:sz w:val="28"/>
          <w:szCs w:val="28"/>
        </w:rPr>
        <w:t xml:space="preserve">, сума відшкодування – 35 грн. </w:t>
      </w:r>
      <w:r w:rsidR="005302A1">
        <w:rPr>
          <w:sz w:val="28"/>
          <w:szCs w:val="28"/>
        </w:rPr>
        <w:t xml:space="preserve">             </w:t>
      </w:r>
      <w:r w:rsidR="00C443A9" w:rsidRPr="00C44FDA">
        <w:rPr>
          <w:sz w:val="28"/>
          <w:szCs w:val="28"/>
        </w:rPr>
        <w:t>В 2016 році дію про</w:t>
      </w:r>
      <w:r w:rsidR="00EB16A4" w:rsidRPr="00C44FDA">
        <w:rPr>
          <w:sz w:val="28"/>
          <w:szCs w:val="28"/>
        </w:rPr>
        <w:t xml:space="preserve">грами буде продовжено. </w:t>
      </w:r>
    </w:p>
    <w:p w:rsidR="00C443A9" w:rsidRPr="00C44FDA" w:rsidRDefault="00975469" w:rsidP="00975469">
      <w:pPr>
        <w:ind w:firstLine="567"/>
        <w:jc w:val="both"/>
        <w:rPr>
          <w:sz w:val="28"/>
          <w:szCs w:val="28"/>
        </w:rPr>
      </w:pPr>
      <w:r>
        <w:rPr>
          <w:sz w:val="28"/>
          <w:szCs w:val="28"/>
        </w:rPr>
        <w:t>П</w:t>
      </w:r>
      <w:r w:rsidR="00C443A9" w:rsidRPr="00C44FDA">
        <w:rPr>
          <w:sz w:val="28"/>
          <w:szCs w:val="28"/>
        </w:rPr>
        <w:t>роведено акредитацію лабораторних підрозділів Центру, отримано сертифікат в</w:t>
      </w:r>
      <w:r w:rsidR="00EB16A4" w:rsidRPr="00C44FDA">
        <w:rPr>
          <w:sz w:val="28"/>
          <w:szCs w:val="28"/>
        </w:rPr>
        <w:t>ідповідності на 4 роки.</w:t>
      </w:r>
    </w:p>
    <w:p w:rsidR="00C443A9" w:rsidRPr="00C44FDA" w:rsidRDefault="005302A1" w:rsidP="00975469">
      <w:pPr>
        <w:ind w:firstLine="567"/>
        <w:jc w:val="both"/>
        <w:rPr>
          <w:sz w:val="28"/>
          <w:szCs w:val="28"/>
        </w:rPr>
      </w:pPr>
      <w:r w:rsidRPr="00C44FDA">
        <w:rPr>
          <w:noProof/>
          <w:sz w:val="28"/>
          <w:szCs w:val="28"/>
          <w:lang w:val="ru-RU"/>
        </w:rPr>
        <w:drawing>
          <wp:anchor distT="0" distB="0" distL="114300" distR="114300" simplePos="0" relativeHeight="251788288" behindDoc="1" locked="0" layoutInCell="1" allowOverlap="1" wp14:anchorId="3CE21F23" wp14:editId="49D155DC">
            <wp:simplePos x="0" y="0"/>
            <wp:positionH relativeFrom="column">
              <wp:posOffset>2357755</wp:posOffset>
            </wp:positionH>
            <wp:positionV relativeFrom="paragraph">
              <wp:posOffset>-3836035</wp:posOffset>
            </wp:positionV>
            <wp:extent cx="2251075" cy="1569720"/>
            <wp:effectExtent l="0" t="0" r="0" b="0"/>
            <wp:wrapTight wrapText="bothSides">
              <wp:wrapPolygon edited="0">
                <wp:start x="0" y="0"/>
                <wp:lineTo x="0" y="21233"/>
                <wp:lineTo x="21387" y="21233"/>
                <wp:lineTo x="21387" y="0"/>
                <wp:lineTo x="0" y="0"/>
              </wp:wrapPolygon>
            </wp:wrapTight>
            <wp:docPr id="8197" name="Рисунок 7" descr="Изображение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Рисунок 7" descr="Изображение_105.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51075" cy="15697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FA7B2B" w:rsidRPr="00C44FDA">
        <w:rPr>
          <w:noProof/>
          <w:sz w:val="28"/>
          <w:szCs w:val="28"/>
          <w:lang w:val="ru-RU"/>
        </w:rPr>
        <w:drawing>
          <wp:anchor distT="0" distB="0" distL="114300" distR="114300" simplePos="0" relativeHeight="251790336" behindDoc="1" locked="0" layoutInCell="1" allowOverlap="1" wp14:anchorId="1662FFB2" wp14:editId="6EF80B9B">
            <wp:simplePos x="0" y="0"/>
            <wp:positionH relativeFrom="column">
              <wp:posOffset>7458710</wp:posOffset>
            </wp:positionH>
            <wp:positionV relativeFrom="paragraph">
              <wp:posOffset>-4876165</wp:posOffset>
            </wp:positionV>
            <wp:extent cx="2094230" cy="1569085"/>
            <wp:effectExtent l="0" t="0" r="1270" b="0"/>
            <wp:wrapTight wrapText="bothSides">
              <wp:wrapPolygon edited="0">
                <wp:start x="0" y="0"/>
                <wp:lineTo x="0" y="21242"/>
                <wp:lineTo x="21417" y="21242"/>
                <wp:lineTo x="21417" y="0"/>
                <wp:lineTo x="0" y="0"/>
              </wp:wrapPolygon>
            </wp:wrapTight>
            <wp:docPr id="12293" name="Рисунок 6" descr="DSCN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Рисунок 6" descr="DSCN2664.JP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94230" cy="15690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03EF3">
        <w:rPr>
          <w:sz w:val="28"/>
          <w:szCs w:val="28"/>
        </w:rPr>
        <w:t xml:space="preserve">В жовтні місяці </w:t>
      </w:r>
      <w:r w:rsidR="00C443A9" w:rsidRPr="00C44FDA">
        <w:rPr>
          <w:sz w:val="28"/>
          <w:szCs w:val="28"/>
        </w:rPr>
        <w:t xml:space="preserve">проведено два тури додаткової імунізації дітей, віком від 2 місяців до 6 років, проти </w:t>
      </w:r>
      <w:proofErr w:type="spellStart"/>
      <w:r w:rsidR="00C443A9" w:rsidRPr="00C44FDA">
        <w:rPr>
          <w:sz w:val="28"/>
          <w:szCs w:val="28"/>
        </w:rPr>
        <w:t>полімієліту</w:t>
      </w:r>
      <w:proofErr w:type="spellEnd"/>
      <w:r w:rsidR="00C443A9" w:rsidRPr="00C44FDA">
        <w:rPr>
          <w:sz w:val="28"/>
          <w:szCs w:val="28"/>
        </w:rPr>
        <w:t>. Вакци</w:t>
      </w:r>
      <w:r>
        <w:rPr>
          <w:sz w:val="28"/>
          <w:szCs w:val="28"/>
        </w:rPr>
        <w:t>н</w:t>
      </w:r>
      <w:r w:rsidR="00C443A9" w:rsidRPr="00C44FDA">
        <w:rPr>
          <w:sz w:val="28"/>
          <w:szCs w:val="28"/>
        </w:rPr>
        <w:t xml:space="preserve">овано в першому турі 92%, в другому – 74% дітей. </w:t>
      </w:r>
      <w:r>
        <w:rPr>
          <w:sz w:val="28"/>
          <w:szCs w:val="28"/>
        </w:rPr>
        <w:t xml:space="preserve"> </w:t>
      </w:r>
      <w:r w:rsidR="00975469">
        <w:rPr>
          <w:sz w:val="28"/>
          <w:szCs w:val="28"/>
        </w:rPr>
        <w:t xml:space="preserve">З 25 </w:t>
      </w:r>
      <w:r w:rsidR="00C443A9" w:rsidRPr="00C44FDA">
        <w:rPr>
          <w:sz w:val="28"/>
          <w:szCs w:val="28"/>
        </w:rPr>
        <w:t xml:space="preserve">січня 2016 року </w:t>
      </w:r>
      <w:r w:rsidR="00975469">
        <w:rPr>
          <w:sz w:val="28"/>
          <w:szCs w:val="28"/>
        </w:rPr>
        <w:t>проходить</w:t>
      </w:r>
      <w:r w:rsidR="00C443A9" w:rsidRPr="00C44FDA">
        <w:rPr>
          <w:sz w:val="28"/>
          <w:szCs w:val="28"/>
        </w:rPr>
        <w:t xml:space="preserve"> ІІІ ту</w:t>
      </w:r>
      <w:r w:rsidR="00FA7B2B">
        <w:rPr>
          <w:sz w:val="28"/>
          <w:szCs w:val="28"/>
        </w:rPr>
        <w:t>р імунізації проти поліомієліту</w:t>
      </w:r>
      <w:r w:rsidR="00C443A9" w:rsidRPr="00C44FDA">
        <w:rPr>
          <w:sz w:val="28"/>
          <w:szCs w:val="28"/>
        </w:rPr>
        <w:t>.</w:t>
      </w:r>
      <w:r w:rsidR="00FA7B2B">
        <w:rPr>
          <w:sz w:val="28"/>
          <w:szCs w:val="28"/>
        </w:rPr>
        <w:t xml:space="preserve"> </w:t>
      </w:r>
      <w:r w:rsidR="00975469" w:rsidRPr="00C44FDA">
        <w:rPr>
          <w:sz w:val="28"/>
          <w:szCs w:val="28"/>
        </w:rPr>
        <w:t>Ускладнень від імунізації не зареєстровано.</w:t>
      </w:r>
    </w:p>
    <w:p w:rsidR="00C443A9" w:rsidRPr="00C44FDA" w:rsidRDefault="00C443A9" w:rsidP="00975469">
      <w:pPr>
        <w:ind w:firstLine="567"/>
        <w:jc w:val="both"/>
        <w:rPr>
          <w:sz w:val="28"/>
          <w:szCs w:val="28"/>
        </w:rPr>
      </w:pPr>
      <w:proofErr w:type="spellStart"/>
      <w:r w:rsidRPr="00C44FDA">
        <w:rPr>
          <w:sz w:val="28"/>
          <w:szCs w:val="28"/>
        </w:rPr>
        <w:t>Туберкулінод</w:t>
      </w:r>
      <w:r w:rsidR="00FA7B2B">
        <w:rPr>
          <w:sz w:val="28"/>
          <w:szCs w:val="28"/>
        </w:rPr>
        <w:t>іагностикою</w:t>
      </w:r>
      <w:proofErr w:type="spellEnd"/>
      <w:r w:rsidR="00FA7B2B">
        <w:rPr>
          <w:sz w:val="28"/>
          <w:szCs w:val="28"/>
        </w:rPr>
        <w:t xml:space="preserve"> охоплено 2849 дітей</w:t>
      </w:r>
      <w:r w:rsidRPr="00C44FDA">
        <w:rPr>
          <w:sz w:val="28"/>
          <w:szCs w:val="28"/>
        </w:rPr>
        <w:t xml:space="preserve"> </w:t>
      </w:r>
      <w:r w:rsidR="00FA7B2B">
        <w:rPr>
          <w:sz w:val="28"/>
          <w:szCs w:val="28"/>
        </w:rPr>
        <w:t>(</w:t>
      </w:r>
      <w:r w:rsidRPr="00C44FDA">
        <w:rPr>
          <w:sz w:val="28"/>
          <w:szCs w:val="28"/>
        </w:rPr>
        <w:t>80%</w:t>
      </w:r>
      <w:r w:rsidR="00FA7B2B">
        <w:rPr>
          <w:sz w:val="28"/>
          <w:szCs w:val="28"/>
        </w:rPr>
        <w:t>)</w:t>
      </w:r>
      <w:r w:rsidRPr="00C44FDA">
        <w:rPr>
          <w:sz w:val="28"/>
          <w:szCs w:val="28"/>
        </w:rPr>
        <w:t xml:space="preserve"> підлягаючого контингенту. Медичні заклади первинної ланки забезпечені ліками для надання невідкладної допомоги з розрахунку 13,5 </w:t>
      </w:r>
      <w:proofErr w:type="spellStart"/>
      <w:r w:rsidRPr="00C44FDA">
        <w:rPr>
          <w:sz w:val="28"/>
          <w:szCs w:val="28"/>
        </w:rPr>
        <w:t>грн</w:t>
      </w:r>
      <w:proofErr w:type="spellEnd"/>
      <w:r w:rsidRPr="00C44FDA">
        <w:rPr>
          <w:sz w:val="28"/>
          <w:szCs w:val="28"/>
        </w:rPr>
        <w:t xml:space="preserve"> на </w:t>
      </w:r>
      <w:r w:rsidR="005302A1">
        <w:rPr>
          <w:sz w:val="28"/>
          <w:szCs w:val="28"/>
        </w:rPr>
        <w:t xml:space="preserve">одного </w:t>
      </w:r>
      <w:r w:rsidRPr="00C44FDA">
        <w:rPr>
          <w:sz w:val="28"/>
          <w:szCs w:val="28"/>
        </w:rPr>
        <w:t xml:space="preserve">жителя. </w:t>
      </w:r>
    </w:p>
    <w:p w:rsidR="00C443A9" w:rsidRPr="00C44FDA" w:rsidRDefault="00FA7B2B" w:rsidP="00975469">
      <w:pPr>
        <w:ind w:firstLine="567"/>
        <w:jc w:val="both"/>
        <w:rPr>
          <w:sz w:val="28"/>
          <w:szCs w:val="28"/>
        </w:rPr>
      </w:pPr>
      <w:r>
        <w:rPr>
          <w:noProof/>
          <w:sz w:val="28"/>
          <w:szCs w:val="28"/>
          <w:lang w:val="ru-RU"/>
        </w:rPr>
        <mc:AlternateContent>
          <mc:Choice Requires="wps">
            <w:drawing>
              <wp:anchor distT="0" distB="0" distL="114300" distR="114300" simplePos="0" relativeHeight="251813888" behindDoc="1" locked="0" layoutInCell="1" allowOverlap="1" wp14:anchorId="004D9DC3" wp14:editId="3CA9FB29">
                <wp:simplePos x="0" y="0"/>
                <wp:positionH relativeFrom="column">
                  <wp:posOffset>2199640</wp:posOffset>
                </wp:positionH>
                <wp:positionV relativeFrom="paragraph">
                  <wp:posOffset>200660</wp:posOffset>
                </wp:positionV>
                <wp:extent cx="2456815" cy="443865"/>
                <wp:effectExtent l="0" t="0" r="0" b="0"/>
                <wp:wrapTight wrapText="bothSides">
                  <wp:wrapPolygon edited="0">
                    <wp:start x="502" y="927"/>
                    <wp:lineTo x="502" y="20395"/>
                    <wp:lineTo x="20936" y="20395"/>
                    <wp:lineTo x="20936" y="927"/>
                    <wp:lineTo x="502" y="927"/>
                  </wp:wrapPolygon>
                </wp:wrapTight>
                <wp:docPr id="23" name="Прямоугольник 23"/>
                <wp:cNvGraphicFramePr/>
                <a:graphic xmlns:a="http://schemas.openxmlformats.org/drawingml/2006/main">
                  <a:graphicData uri="http://schemas.microsoft.com/office/word/2010/wordprocessingShape">
                    <wps:wsp>
                      <wps:cNvSpPr/>
                      <wps:spPr>
                        <a:xfrm>
                          <a:off x="0" y="0"/>
                          <a:ext cx="2456815" cy="4438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0707E" w:rsidRPr="0070707E" w:rsidRDefault="0070707E" w:rsidP="0070707E">
                            <w:pPr>
                              <w:jc w:val="center"/>
                              <w:rPr>
                                <w:b/>
                                <w:color w:val="000000" w:themeColor="text1"/>
                                <w:sz w:val="10"/>
                              </w:rPr>
                            </w:pPr>
                            <w:r w:rsidRPr="0070707E">
                              <w:rPr>
                                <w:b/>
                                <w:color w:val="000000" w:themeColor="text1"/>
                                <w:sz w:val="16"/>
                                <w:szCs w:val="36"/>
                              </w:rPr>
                              <w:t>Забезпечення медикаментами для невідкладної допомоги хворим (грн.. на одного жителя)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36" style="position:absolute;left:0;text-align:left;margin-left:173.2pt;margin-top:15.8pt;width:193.45pt;height:34.9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" filled="f" stroked="f" strokeweight="2pt">
                <v:textbox>
                  <w:txbxContent>
                    <w:p w:rsidR="0070707E" w:rsidRPr="0070707E" w:rsidRDefault="0070707E" w:rsidP="0070707E">
                      <w:pPr>
                        <w:jc w:val="center"/>
                        <w:rPr>
                          <w:b/>
                          <w:color w:val="000000" w:themeColor="text1"/>
                          <w:sz w:val="10"/>
                        </w:rPr>
                      </w:pPr>
                      <w:r w:rsidRPr="0070707E">
                        <w:rPr>
                          <w:b/>
                          <w:color w:val="000000" w:themeColor="text1"/>
                          <w:sz w:val="16"/>
                          <w:szCs w:val="36"/>
                        </w:rPr>
                        <w:t>Забезпечення медикаментами для невідкладної допомоги хворим (грн.. на одного жителя)</w:t>
                      </w:r>
                    </w:p>
                  </w:txbxContent>
                </v:textbox>
                <w10:wrap type="tight"/>
              </v:rect>
            </w:pict>
          </mc:Fallback>
        </mc:AlternateContent>
      </w:r>
      <w:r>
        <w:rPr>
          <w:sz w:val="28"/>
          <w:szCs w:val="28"/>
        </w:rPr>
        <w:t xml:space="preserve">На ліки </w:t>
      </w:r>
      <w:r w:rsidR="00C443A9" w:rsidRPr="00C44FDA">
        <w:rPr>
          <w:sz w:val="28"/>
          <w:szCs w:val="28"/>
        </w:rPr>
        <w:t xml:space="preserve"> пільгової категорії використа</w:t>
      </w:r>
      <w:r w:rsidR="00EB16A4" w:rsidRPr="00C44FDA">
        <w:rPr>
          <w:sz w:val="28"/>
          <w:szCs w:val="28"/>
        </w:rPr>
        <w:t>но 95,6 тис. грн.</w:t>
      </w:r>
      <w:r w:rsidR="0070707E">
        <w:rPr>
          <w:sz w:val="28"/>
          <w:szCs w:val="28"/>
        </w:rPr>
        <w:t xml:space="preserve"> </w:t>
      </w:r>
    </w:p>
    <w:p w:rsidR="00C443A9" w:rsidRPr="00C44FDA" w:rsidRDefault="00FA7B2B" w:rsidP="005302A1">
      <w:pPr>
        <w:ind w:firstLine="567"/>
        <w:jc w:val="both"/>
        <w:rPr>
          <w:sz w:val="28"/>
          <w:szCs w:val="28"/>
        </w:rPr>
      </w:pPr>
      <w:r>
        <w:rPr>
          <w:noProof/>
          <w:sz w:val="28"/>
          <w:szCs w:val="28"/>
          <w:lang w:val="ru-RU"/>
        </w:rPr>
        <w:drawing>
          <wp:anchor distT="0" distB="0" distL="114300" distR="114300" simplePos="0" relativeHeight="251812864" behindDoc="1" locked="0" layoutInCell="1" allowOverlap="1" wp14:anchorId="308A0056" wp14:editId="393BB5F7">
            <wp:simplePos x="0" y="0"/>
            <wp:positionH relativeFrom="column">
              <wp:posOffset>1716405</wp:posOffset>
            </wp:positionH>
            <wp:positionV relativeFrom="paragraph">
              <wp:posOffset>372745</wp:posOffset>
            </wp:positionV>
            <wp:extent cx="2984500" cy="2180590"/>
            <wp:effectExtent l="0" t="0" r="6350" b="0"/>
            <wp:wrapTight wrapText="bothSides">
              <wp:wrapPolygon edited="0">
                <wp:start x="0" y="0"/>
                <wp:lineTo x="0" y="21323"/>
                <wp:lineTo x="21508" y="21323"/>
                <wp:lineTo x="21508"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8450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443A9" w:rsidRPr="00C44FDA">
        <w:rPr>
          <w:sz w:val="28"/>
          <w:szCs w:val="28"/>
        </w:rPr>
        <w:t xml:space="preserve">В рамках програми «місцевих </w:t>
      </w:r>
      <w:r w:rsidR="005302A1">
        <w:rPr>
          <w:sz w:val="28"/>
          <w:szCs w:val="28"/>
        </w:rPr>
        <w:t>с</w:t>
      </w:r>
      <w:r w:rsidR="00C443A9" w:rsidRPr="00C44FDA">
        <w:rPr>
          <w:sz w:val="28"/>
          <w:szCs w:val="28"/>
        </w:rPr>
        <w:t xml:space="preserve">тимулів» продовжується оплата за </w:t>
      </w:r>
      <w:r>
        <w:rPr>
          <w:sz w:val="28"/>
          <w:szCs w:val="28"/>
        </w:rPr>
        <w:t xml:space="preserve">навчання двох майбутніх </w:t>
      </w:r>
      <w:proofErr w:type="spellStart"/>
      <w:r>
        <w:rPr>
          <w:sz w:val="28"/>
          <w:szCs w:val="28"/>
        </w:rPr>
        <w:t>ліка</w:t>
      </w:r>
      <w:r w:rsidR="005302A1">
        <w:rPr>
          <w:sz w:val="28"/>
          <w:szCs w:val="28"/>
        </w:rPr>
        <w:t>-</w:t>
      </w:r>
      <w:proofErr w:type="spellEnd"/>
      <w:r w:rsidR="005302A1">
        <w:rPr>
          <w:sz w:val="28"/>
          <w:szCs w:val="28"/>
        </w:rPr>
        <w:t xml:space="preserve"> </w:t>
      </w:r>
      <w:r>
        <w:rPr>
          <w:sz w:val="28"/>
          <w:szCs w:val="28"/>
        </w:rPr>
        <w:t>рів</w:t>
      </w:r>
      <w:r w:rsidR="005302A1">
        <w:rPr>
          <w:sz w:val="28"/>
          <w:szCs w:val="28"/>
        </w:rPr>
        <w:t xml:space="preserve"> </w:t>
      </w:r>
      <w:r w:rsidR="00C443A9" w:rsidRPr="00C44FDA">
        <w:rPr>
          <w:sz w:val="28"/>
          <w:szCs w:val="28"/>
        </w:rPr>
        <w:t>у</w:t>
      </w:r>
      <w:r>
        <w:rPr>
          <w:sz w:val="28"/>
          <w:szCs w:val="28"/>
        </w:rPr>
        <w:t xml:space="preserve"> </w:t>
      </w:r>
      <w:r w:rsidR="00C443A9" w:rsidRPr="00C44FDA">
        <w:rPr>
          <w:sz w:val="28"/>
          <w:szCs w:val="28"/>
        </w:rPr>
        <w:t>Вінницькому національному медичному універс</w:t>
      </w:r>
      <w:r w:rsidR="005302A1">
        <w:rPr>
          <w:sz w:val="28"/>
          <w:szCs w:val="28"/>
        </w:rPr>
        <w:t xml:space="preserve">итеті            </w:t>
      </w:r>
      <w:r w:rsidR="00EB16A4" w:rsidRPr="00C44FDA">
        <w:rPr>
          <w:sz w:val="28"/>
          <w:szCs w:val="28"/>
        </w:rPr>
        <w:t>ім. М.І.Пирогова.</w:t>
      </w:r>
    </w:p>
    <w:p w:rsidR="006D72B6" w:rsidRDefault="006D72B6" w:rsidP="00C443A9">
      <w:pPr>
        <w:ind w:firstLine="708"/>
        <w:jc w:val="both"/>
        <w:rPr>
          <w:sz w:val="28"/>
          <w:szCs w:val="28"/>
        </w:rPr>
      </w:pPr>
    </w:p>
    <w:p w:rsidR="006D72B6" w:rsidRDefault="006D72B6" w:rsidP="00C443A9">
      <w:pPr>
        <w:ind w:firstLine="708"/>
        <w:jc w:val="both"/>
        <w:rPr>
          <w:sz w:val="28"/>
          <w:szCs w:val="28"/>
        </w:rPr>
      </w:pPr>
    </w:p>
    <w:p w:rsidR="006D72B6" w:rsidRDefault="006D72B6" w:rsidP="00C443A9">
      <w:pPr>
        <w:ind w:firstLine="708"/>
        <w:jc w:val="both"/>
        <w:rPr>
          <w:sz w:val="28"/>
          <w:szCs w:val="28"/>
        </w:rPr>
      </w:pPr>
    </w:p>
    <w:p w:rsidR="006D72B6" w:rsidRPr="006D72B6" w:rsidRDefault="00524FD7" w:rsidP="007063B9">
      <w:pPr>
        <w:ind w:firstLine="708"/>
        <w:jc w:val="both"/>
        <w:rPr>
          <w:b/>
          <w:szCs w:val="28"/>
        </w:rPr>
      </w:pPr>
      <w:r w:rsidRPr="00C44FDA">
        <w:rPr>
          <w:noProof/>
          <w:sz w:val="28"/>
          <w:szCs w:val="28"/>
          <w:lang w:val="ru-RU"/>
        </w:rPr>
        <w:lastRenderedPageBreak/>
        <w:drawing>
          <wp:anchor distT="0" distB="0" distL="114300" distR="114300" simplePos="0" relativeHeight="251795456" behindDoc="1" locked="0" layoutInCell="1" allowOverlap="1" wp14:anchorId="550DA18A" wp14:editId="06FB0833">
            <wp:simplePos x="0" y="0"/>
            <wp:positionH relativeFrom="column">
              <wp:posOffset>7237730</wp:posOffset>
            </wp:positionH>
            <wp:positionV relativeFrom="paragraph">
              <wp:posOffset>548640</wp:posOffset>
            </wp:positionV>
            <wp:extent cx="2481580" cy="1791335"/>
            <wp:effectExtent l="0" t="0" r="0" b="0"/>
            <wp:wrapTight wrapText="bothSides">
              <wp:wrapPolygon edited="0">
                <wp:start x="0" y="0"/>
                <wp:lineTo x="0" y="21363"/>
                <wp:lineTo x="21390" y="21363"/>
                <wp:lineTo x="21390" y="0"/>
                <wp:lineTo x="0" y="0"/>
              </wp:wrapPolygon>
            </wp:wrapTight>
            <wp:docPr id="2867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5" name="Объект 3"/>
                    <pic:cNvPicPr>
                      <a:picLocks noGrp="1"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81580" cy="17913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C44FDA">
        <w:rPr>
          <w:noProof/>
          <w:sz w:val="28"/>
          <w:szCs w:val="28"/>
          <w:lang w:val="ru-RU"/>
        </w:rPr>
        <w:drawing>
          <wp:anchor distT="0" distB="0" distL="114300" distR="114300" simplePos="0" relativeHeight="251794432" behindDoc="1" locked="0" layoutInCell="1" allowOverlap="1" wp14:anchorId="5D4AE5CC" wp14:editId="1D5EB334">
            <wp:simplePos x="0" y="0"/>
            <wp:positionH relativeFrom="column">
              <wp:posOffset>5242560</wp:posOffset>
            </wp:positionH>
            <wp:positionV relativeFrom="paragraph">
              <wp:posOffset>560705</wp:posOffset>
            </wp:positionV>
            <wp:extent cx="1864360" cy="1779905"/>
            <wp:effectExtent l="0" t="0" r="2540" b="0"/>
            <wp:wrapTight wrapText="bothSides">
              <wp:wrapPolygon edited="0">
                <wp:start x="0" y="0"/>
                <wp:lineTo x="0" y="21269"/>
                <wp:lineTo x="21409" y="21269"/>
                <wp:lineTo x="21409" y="0"/>
                <wp:lineTo x="0" y="0"/>
              </wp:wrapPolygon>
            </wp:wrapTight>
            <wp:docPr id="25603" name="Содержимое 5" descr="DSCN084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3" name="Содержимое 5" descr="DSCN0842.JPG"/>
                    <pic:cNvPicPr>
                      <a:picLocks noGrp="1"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64360" cy="177990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C44FDA">
        <w:rPr>
          <w:noProof/>
          <w:sz w:val="28"/>
          <w:szCs w:val="28"/>
          <w:lang w:val="ru-RU"/>
        </w:rPr>
        <mc:AlternateContent>
          <mc:Choice Requires="wps">
            <w:drawing>
              <wp:anchor distT="0" distB="0" distL="114300" distR="114300" simplePos="0" relativeHeight="251833344" behindDoc="0" locked="0" layoutInCell="1" allowOverlap="1" wp14:anchorId="0C8BAF70" wp14:editId="65D623FE">
                <wp:simplePos x="0" y="0"/>
                <wp:positionH relativeFrom="column">
                  <wp:posOffset>53340</wp:posOffset>
                </wp:positionH>
                <wp:positionV relativeFrom="paragraph">
                  <wp:posOffset>13335</wp:posOffset>
                </wp:positionV>
                <wp:extent cx="9791700" cy="424815"/>
                <wp:effectExtent l="57150" t="38100" r="76200" b="89535"/>
                <wp:wrapTopAndBottom/>
                <wp:docPr id="2868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7063B9" w:rsidRPr="00C856C2" w:rsidRDefault="007063B9" w:rsidP="007063B9">
                            <w:pPr>
                              <w:jc w:val="center"/>
                              <w:rPr>
                                <w:b/>
                                <w:color w:val="0070C0"/>
                                <w:sz w:val="40"/>
                                <w:szCs w:val="40"/>
                              </w:rPr>
                            </w:pPr>
                            <w:r w:rsidRPr="00C856C2">
                              <w:rPr>
                                <w:b/>
                                <w:color w:val="0070C0"/>
                                <w:sz w:val="40"/>
                                <w:szCs w:val="40"/>
                              </w:rPr>
                              <w:t>ОХОРОНА ЗДОРОВ’Я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7" style="position:absolute;left:0;text-align:left;margin-left:4.2pt;margin-top:1.05pt;width:771pt;height:33.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" fillcolor="yellow">
                <v:shadow on="t" color="black" opacity="24903f" origin=",.5" offset="0,.55556mm"/>
                <v:textbox>
                  <w:txbxContent>
                    <w:p w:rsidR="007063B9" w:rsidRPr="00C856C2" w:rsidRDefault="007063B9" w:rsidP="007063B9">
                      <w:pPr>
                        <w:jc w:val="center"/>
                        <w:rPr>
                          <w:b/>
                          <w:color w:val="0070C0"/>
                          <w:sz w:val="40"/>
                          <w:szCs w:val="40"/>
                        </w:rPr>
                      </w:pPr>
                      <w:r w:rsidRPr="00C856C2">
                        <w:rPr>
                          <w:b/>
                          <w:color w:val="0070C0"/>
                          <w:sz w:val="40"/>
                          <w:szCs w:val="40"/>
                        </w:rPr>
                        <w:t>ОХОРОНА ЗДОРОВ’Я</w:t>
                      </w:r>
                    </w:p>
                  </w:txbxContent>
                </v:textbox>
                <w10:wrap type="topAndBottom"/>
              </v:roundrect>
            </w:pict>
          </mc:Fallback>
        </mc:AlternateContent>
      </w:r>
      <w:r w:rsidR="007063B9">
        <w:rPr>
          <w:sz w:val="28"/>
          <w:szCs w:val="28"/>
        </w:rPr>
        <w:t xml:space="preserve"> КУ «</w:t>
      </w:r>
      <w:proofErr w:type="spellStart"/>
      <w:r w:rsidR="007063B9">
        <w:rPr>
          <w:sz w:val="28"/>
          <w:szCs w:val="28"/>
        </w:rPr>
        <w:t>Томашпільська</w:t>
      </w:r>
      <w:proofErr w:type="spellEnd"/>
      <w:r w:rsidR="007063B9">
        <w:rPr>
          <w:sz w:val="28"/>
          <w:szCs w:val="28"/>
        </w:rPr>
        <w:t xml:space="preserve"> </w:t>
      </w:r>
      <w:r w:rsidR="006D72B6" w:rsidRPr="00C44FDA">
        <w:rPr>
          <w:sz w:val="28"/>
          <w:szCs w:val="28"/>
        </w:rPr>
        <w:t>Ц</w:t>
      </w:r>
      <w:r w:rsidR="007063B9">
        <w:rPr>
          <w:sz w:val="28"/>
          <w:szCs w:val="28"/>
        </w:rPr>
        <w:t>РЛ»</w:t>
      </w:r>
      <w:r w:rsidR="006D72B6" w:rsidRPr="00C44FDA">
        <w:rPr>
          <w:sz w:val="28"/>
          <w:szCs w:val="28"/>
        </w:rPr>
        <w:t xml:space="preserve">  обслуговує  34122</w:t>
      </w:r>
      <w:r w:rsidR="006D72B6">
        <w:rPr>
          <w:sz w:val="28"/>
          <w:szCs w:val="28"/>
        </w:rPr>
        <w:t xml:space="preserve"> жителі району </w:t>
      </w:r>
      <w:r w:rsidR="006D72B6" w:rsidRPr="00C44FDA">
        <w:rPr>
          <w:sz w:val="28"/>
          <w:szCs w:val="28"/>
        </w:rPr>
        <w:t>, дорослого населення</w:t>
      </w:r>
      <w:r w:rsidR="006D72B6">
        <w:rPr>
          <w:sz w:val="28"/>
          <w:szCs w:val="28"/>
        </w:rPr>
        <w:t xml:space="preserve"> -</w:t>
      </w:r>
      <w:r w:rsidR="006D72B6" w:rsidRPr="00C44FDA">
        <w:rPr>
          <w:sz w:val="28"/>
          <w:szCs w:val="28"/>
        </w:rPr>
        <w:t xml:space="preserve"> 27929 осіб</w:t>
      </w:r>
      <w:r w:rsidR="008F6469">
        <w:rPr>
          <w:sz w:val="28"/>
          <w:szCs w:val="28"/>
        </w:rPr>
        <w:t xml:space="preserve"> та </w:t>
      </w:r>
      <w:r w:rsidR="006D72B6" w:rsidRPr="00C44FDA">
        <w:rPr>
          <w:sz w:val="28"/>
          <w:szCs w:val="28"/>
        </w:rPr>
        <w:t xml:space="preserve">6193 </w:t>
      </w:r>
      <w:r w:rsidR="008F6469">
        <w:rPr>
          <w:sz w:val="28"/>
          <w:szCs w:val="28"/>
        </w:rPr>
        <w:t>дітей</w:t>
      </w:r>
      <w:r w:rsidR="006D72B6">
        <w:rPr>
          <w:sz w:val="28"/>
          <w:szCs w:val="28"/>
        </w:rPr>
        <w:t xml:space="preserve">. </w:t>
      </w:r>
      <w:r w:rsidR="008F6469">
        <w:rPr>
          <w:sz w:val="28"/>
          <w:szCs w:val="28"/>
        </w:rPr>
        <w:t xml:space="preserve">    </w:t>
      </w:r>
      <w:r w:rsidR="006D72B6">
        <w:rPr>
          <w:sz w:val="28"/>
          <w:szCs w:val="28"/>
        </w:rPr>
        <w:t>В ЦРЛ працює 53 лікарі</w:t>
      </w:r>
      <w:r w:rsidR="006D72B6" w:rsidRPr="00C44FDA">
        <w:rPr>
          <w:sz w:val="28"/>
          <w:szCs w:val="28"/>
        </w:rPr>
        <w:t>, з них з вищою категорією 1</w:t>
      </w:r>
      <w:r w:rsidR="008F6469">
        <w:rPr>
          <w:sz w:val="28"/>
          <w:szCs w:val="28"/>
        </w:rPr>
        <w:t>3, першою-26, другою-</w:t>
      </w:r>
      <w:r w:rsidR="006D72B6" w:rsidRPr="00C44FDA">
        <w:rPr>
          <w:sz w:val="28"/>
          <w:szCs w:val="28"/>
        </w:rPr>
        <w:t>6. Середніх</w:t>
      </w:r>
      <w:r w:rsidR="006D72B6">
        <w:rPr>
          <w:sz w:val="28"/>
          <w:szCs w:val="28"/>
        </w:rPr>
        <w:t xml:space="preserve"> медичних </w:t>
      </w:r>
      <w:r w:rsidR="008F6469">
        <w:rPr>
          <w:sz w:val="28"/>
          <w:szCs w:val="28"/>
        </w:rPr>
        <w:t xml:space="preserve"> </w:t>
      </w:r>
      <w:r w:rsidR="006D72B6" w:rsidRPr="00C44FDA">
        <w:rPr>
          <w:sz w:val="28"/>
          <w:szCs w:val="28"/>
        </w:rPr>
        <w:t xml:space="preserve">працівників 140. В лікарні розгорнуто 121 </w:t>
      </w:r>
      <w:r w:rsidR="008F6469">
        <w:rPr>
          <w:sz w:val="28"/>
          <w:szCs w:val="28"/>
        </w:rPr>
        <w:t>ліж</w:t>
      </w:r>
      <w:r w:rsidR="006D72B6" w:rsidRPr="00C44FDA">
        <w:rPr>
          <w:sz w:val="28"/>
          <w:szCs w:val="28"/>
        </w:rPr>
        <w:t>к</w:t>
      </w:r>
      <w:r w:rsidR="008F6469">
        <w:rPr>
          <w:sz w:val="28"/>
          <w:szCs w:val="28"/>
        </w:rPr>
        <w:t>о.</w:t>
      </w:r>
    </w:p>
    <w:p w:rsidR="00C443A9" w:rsidRPr="00C44FDA" w:rsidRDefault="00C443A9" w:rsidP="002076F4">
      <w:pPr>
        <w:ind w:firstLine="567"/>
        <w:jc w:val="both"/>
        <w:rPr>
          <w:sz w:val="28"/>
          <w:szCs w:val="28"/>
        </w:rPr>
      </w:pPr>
      <w:r w:rsidRPr="00C44FDA">
        <w:rPr>
          <w:sz w:val="28"/>
          <w:szCs w:val="28"/>
        </w:rPr>
        <w:t xml:space="preserve">З  метою  енергозбереження  в  2015 році замінено  </w:t>
      </w:r>
      <w:r w:rsidR="004C6C08">
        <w:rPr>
          <w:sz w:val="28"/>
          <w:szCs w:val="28"/>
        </w:rPr>
        <w:t xml:space="preserve">      </w:t>
      </w:r>
      <w:r w:rsidRPr="00C44FDA">
        <w:rPr>
          <w:sz w:val="28"/>
          <w:szCs w:val="28"/>
        </w:rPr>
        <w:t xml:space="preserve">9 </w:t>
      </w:r>
      <w:r w:rsidR="008F6469">
        <w:rPr>
          <w:sz w:val="28"/>
          <w:szCs w:val="28"/>
        </w:rPr>
        <w:t xml:space="preserve"> віконних та 1 дверний  блок   в</w:t>
      </w:r>
      <w:r w:rsidRPr="00C44FDA">
        <w:rPr>
          <w:sz w:val="28"/>
          <w:szCs w:val="28"/>
        </w:rPr>
        <w:t xml:space="preserve">  хар</w:t>
      </w:r>
      <w:r w:rsidR="006D72B6">
        <w:rPr>
          <w:sz w:val="28"/>
          <w:szCs w:val="28"/>
        </w:rPr>
        <w:t>чоблоці</w:t>
      </w:r>
      <w:r w:rsidR="00CC7A88">
        <w:rPr>
          <w:sz w:val="28"/>
          <w:szCs w:val="28"/>
        </w:rPr>
        <w:t>,</w:t>
      </w:r>
      <w:r w:rsidR="006D72B6">
        <w:rPr>
          <w:sz w:val="28"/>
          <w:szCs w:val="28"/>
        </w:rPr>
        <w:t xml:space="preserve"> </w:t>
      </w:r>
      <w:r w:rsidR="008F6469">
        <w:rPr>
          <w:sz w:val="28"/>
          <w:szCs w:val="28"/>
        </w:rPr>
        <w:t xml:space="preserve">2 </w:t>
      </w:r>
      <w:r w:rsidR="006D72B6">
        <w:rPr>
          <w:sz w:val="28"/>
          <w:szCs w:val="28"/>
        </w:rPr>
        <w:t xml:space="preserve">віконних  блоки пологово-гінекологічного </w:t>
      </w:r>
      <w:r w:rsidRPr="00C44FDA">
        <w:rPr>
          <w:sz w:val="28"/>
          <w:szCs w:val="28"/>
        </w:rPr>
        <w:t>відділення</w:t>
      </w:r>
      <w:r w:rsidR="008F6469">
        <w:rPr>
          <w:sz w:val="28"/>
          <w:szCs w:val="28"/>
        </w:rPr>
        <w:t>,</w:t>
      </w:r>
      <w:r w:rsidR="006D72B6">
        <w:rPr>
          <w:sz w:val="28"/>
          <w:szCs w:val="28"/>
        </w:rPr>
        <w:t xml:space="preserve"> </w:t>
      </w:r>
      <w:r w:rsidR="008F6469">
        <w:rPr>
          <w:sz w:val="28"/>
          <w:szCs w:val="28"/>
        </w:rPr>
        <w:t>з</w:t>
      </w:r>
      <w:r w:rsidRPr="00C44FDA">
        <w:rPr>
          <w:sz w:val="28"/>
          <w:szCs w:val="28"/>
        </w:rPr>
        <w:t>амінено</w:t>
      </w:r>
      <w:r w:rsidR="00F925FC">
        <w:rPr>
          <w:sz w:val="28"/>
          <w:szCs w:val="28"/>
        </w:rPr>
        <w:t xml:space="preserve"> </w:t>
      </w:r>
      <w:r w:rsidRPr="00C44FDA">
        <w:rPr>
          <w:sz w:val="28"/>
          <w:szCs w:val="28"/>
        </w:rPr>
        <w:t>17  дверних  блоків  в  головному  корпусі ЦРЛ.</w:t>
      </w:r>
    </w:p>
    <w:p w:rsidR="006D2367" w:rsidRPr="00C44FDA" w:rsidRDefault="001C013E" w:rsidP="002076F4">
      <w:pPr>
        <w:ind w:firstLine="567"/>
        <w:jc w:val="both"/>
        <w:rPr>
          <w:sz w:val="28"/>
          <w:szCs w:val="28"/>
        </w:rPr>
      </w:pPr>
      <w:r w:rsidRPr="00C44FDA">
        <w:rPr>
          <w:noProof/>
          <w:sz w:val="28"/>
          <w:szCs w:val="28"/>
          <w:lang w:val="ru-RU"/>
        </w:rPr>
        <w:drawing>
          <wp:anchor distT="0" distB="0" distL="114300" distR="114300" simplePos="0" relativeHeight="251793408" behindDoc="1" locked="0" layoutInCell="1" allowOverlap="1" wp14:anchorId="0D526BF4" wp14:editId="2E041AF3">
            <wp:simplePos x="0" y="0"/>
            <wp:positionH relativeFrom="column">
              <wp:posOffset>2668270</wp:posOffset>
            </wp:positionH>
            <wp:positionV relativeFrom="paragraph">
              <wp:posOffset>44450</wp:posOffset>
            </wp:positionV>
            <wp:extent cx="1913890" cy="2553335"/>
            <wp:effectExtent l="0" t="0" r="0" b="0"/>
            <wp:wrapTight wrapText="bothSides">
              <wp:wrapPolygon edited="0">
                <wp:start x="0" y="0"/>
                <wp:lineTo x="0" y="21433"/>
                <wp:lineTo x="21285" y="21433"/>
                <wp:lineTo x="21285" y="0"/>
                <wp:lineTo x="0" y="0"/>
              </wp:wrapPolygon>
            </wp:wrapTight>
            <wp:docPr id="22531" name="Содержимое 4" descr="DSCN069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1" name="Содержимое 4" descr="DSCN0693.JPG"/>
                    <pic:cNvPicPr>
                      <a:picLocks noGrp="1"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13890" cy="25533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C44FDA">
        <w:rPr>
          <w:noProof/>
          <w:sz w:val="28"/>
          <w:szCs w:val="28"/>
          <w:lang w:val="ru-RU"/>
        </w:rPr>
        <w:drawing>
          <wp:anchor distT="0" distB="0" distL="114300" distR="114300" simplePos="0" relativeHeight="251792384" behindDoc="1" locked="0" layoutInCell="1" allowOverlap="1" wp14:anchorId="6E8AB5AA" wp14:editId="5A682F58">
            <wp:simplePos x="0" y="0"/>
            <wp:positionH relativeFrom="column">
              <wp:posOffset>50165</wp:posOffset>
            </wp:positionH>
            <wp:positionV relativeFrom="paragraph">
              <wp:posOffset>40640</wp:posOffset>
            </wp:positionV>
            <wp:extent cx="2190750" cy="2014220"/>
            <wp:effectExtent l="0" t="0" r="0" b="5080"/>
            <wp:wrapTight wrapText="bothSides">
              <wp:wrapPolygon edited="0">
                <wp:start x="0" y="0"/>
                <wp:lineTo x="0" y="21450"/>
                <wp:lineTo x="21412" y="21450"/>
                <wp:lineTo x="21412" y="0"/>
                <wp:lineTo x="0" y="0"/>
              </wp:wrapPolygon>
            </wp:wrapTight>
            <wp:docPr id="18436" name="Содержимое 5" descr="DSCN08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6" name="Содержимое 5" descr="DSCN0849.JPG"/>
                    <pic:cNvPicPr>
                      <a:picLocks noGrp="1"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0750" cy="201422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C443A9" w:rsidRPr="00C44FDA" w:rsidRDefault="008F6469" w:rsidP="002076F4">
      <w:pPr>
        <w:ind w:firstLine="567"/>
        <w:jc w:val="both"/>
        <w:rPr>
          <w:sz w:val="28"/>
          <w:szCs w:val="28"/>
        </w:rPr>
      </w:pPr>
      <w:r>
        <w:rPr>
          <w:sz w:val="28"/>
          <w:szCs w:val="28"/>
        </w:rPr>
        <w:t>Р</w:t>
      </w:r>
      <w:r w:rsidRPr="00C44FDA">
        <w:rPr>
          <w:sz w:val="28"/>
          <w:szCs w:val="28"/>
        </w:rPr>
        <w:t>еконструйован</w:t>
      </w:r>
      <w:r>
        <w:rPr>
          <w:sz w:val="28"/>
          <w:szCs w:val="28"/>
        </w:rPr>
        <w:t>а 1</w:t>
      </w:r>
      <w:r w:rsidRPr="00C44FDA">
        <w:rPr>
          <w:sz w:val="28"/>
          <w:szCs w:val="28"/>
        </w:rPr>
        <w:t xml:space="preserve"> </w:t>
      </w:r>
      <w:r w:rsidR="00C443A9" w:rsidRPr="00C44FDA">
        <w:rPr>
          <w:sz w:val="28"/>
          <w:szCs w:val="28"/>
        </w:rPr>
        <w:t xml:space="preserve">палата </w:t>
      </w:r>
      <w:r w:rsidR="001C013E">
        <w:rPr>
          <w:sz w:val="28"/>
          <w:szCs w:val="28"/>
        </w:rPr>
        <w:t xml:space="preserve">          </w:t>
      </w:r>
      <w:r w:rsidR="00C443A9" w:rsidRPr="00C44FDA">
        <w:rPr>
          <w:sz w:val="28"/>
          <w:szCs w:val="28"/>
        </w:rPr>
        <w:t xml:space="preserve"> у 2  п</w:t>
      </w:r>
      <w:r w:rsidR="00812F5E">
        <w:rPr>
          <w:sz w:val="28"/>
          <w:szCs w:val="28"/>
        </w:rPr>
        <w:t xml:space="preserve">алати  підвищеного  комфорту в </w:t>
      </w:r>
      <w:r w:rsidR="00C443A9" w:rsidRPr="00C44FDA">
        <w:rPr>
          <w:sz w:val="28"/>
          <w:szCs w:val="28"/>
        </w:rPr>
        <w:t>дитячом</w:t>
      </w:r>
      <w:r w:rsidR="00812F5E">
        <w:rPr>
          <w:sz w:val="28"/>
          <w:szCs w:val="28"/>
        </w:rPr>
        <w:t xml:space="preserve">у  відділенні.  Відремонтовано </w:t>
      </w:r>
      <w:r w:rsidR="00C443A9" w:rsidRPr="00C44FDA">
        <w:rPr>
          <w:sz w:val="28"/>
          <w:szCs w:val="28"/>
        </w:rPr>
        <w:t>ординаторську</w:t>
      </w:r>
      <w:r w:rsidR="00812F5E">
        <w:rPr>
          <w:sz w:val="28"/>
          <w:szCs w:val="28"/>
        </w:rPr>
        <w:t xml:space="preserve"> і кабінет </w:t>
      </w:r>
      <w:r w:rsidR="00C443A9" w:rsidRPr="00C44FDA">
        <w:rPr>
          <w:sz w:val="28"/>
          <w:szCs w:val="28"/>
        </w:rPr>
        <w:t xml:space="preserve">старшої  медсестри. </w:t>
      </w:r>
      <w:r>
        <w:rPr>
          <w:sz w:val="28"/>
          <w:szCs w:val="28"/>
        </w:rPr>
        <w:t>Використано</w:t>
      </w:r>
      <w:r w:rsidR="00C443A9" w:rsidRPr="00C44FDA">
        <w:rPr>
          <w:sz w:val="28"/>
          <w:szCs w:val="28"/>
        </w:rPr>
        <w:t xml:space="preserve">  33</w:t>
      </w:r>
      <w:r>
        <w:rPr>
          <w:sz w:val="28"/>
          <w:szCs w:val="28"/>
        </w:rPr>
        <w:t>,7 тис.</w:t>
      </w:r>
      <w:r w:rsidR="00C443A9" w:rsidRPr="00C44FDA">
        <w:rPr>
          <w:sz w:val="28"/>
          <w:szCs w:val="28"/>
        </w:rPr>
        <w:t xml:space="preserve"> грн.</w:t>
      </w:r>
    </w:p>
    <w:p w:rsidR="002076F4" w:rsidRDefault="00C443A9" w:rsidP="002076F4">
      <w:pPr>
        <w:ind w:firstLine="567"/>
        <w:jc w:val="both"/>
        <w:rPr>
          <w:noProof/>
        </w:rPr>
      </w:pPr>
      <w:r w:rsidRPr="00C44FDA">
        <w:rPr>
          <w:sz w:val="28"/>
          <w:szCs w:val="28"/>
        </w:rPr>
        <w:t>Виконано  ремонт  цоколя будівлі  центрального  корпусу. Влаштовано  водовідводи  з  дахів  будівель  головного  корпусу.</w:t>
      </w:r>
      <w:r w:rsidR="000F7B2C" w:rsidRPr="00C44FDA">
        <w:rPr>
          <w:noProof/>
        </w:rPr>
        <w:t xml:space="preserve"> </w:t>
      </w:r>
    </w:p>
    <w:p w:rsidR="00C443A9" w:rsidRPr="00C44FDA" w:rsidRDefault="00C443A9" w:rsidP="002076F4">
      <w:pPr>
        <w:ind w:firstLine="567"/>
        <w:jc w:val="both"/>
        <w:rPr>
          <w:sz w:val="28"/>
          <w:szCs w:val="28"/>
        </w:rPr>
      </w:pPr>
      <w:r w:rsidRPr="00C44FDA">
        <w:rPr>
          <w:sz w:val="28"/>
          <w:szCs w:val="28"/>
        </w:rPr>
        <w:t>Котельня  та  теплотраса до  інфек</w:t>
      </w:r>
      <w:r w:rsidR="008F6469">
        <w:rPr>
          <w:sz w:val="28"/>
          <w:szCs w:val="28"/>
        </w:rPr>
        <w:t>ційного  відділення  передана  на обслуговування</w:t>
      </w:r>
      <w:r w:rsidRPr="00C44FDA">
        <w:rPr>
          <w:sz w:val="28"/>
          <w:szCs w:val="28"/>
        </w:rPr>
        <w:t xml:space="preserve">  КП «</w:t>
      </w:r>
      <w:proofErr w:type="spellStart"/>
      <w:r w:rsidRPr="00C44FDA">
        <w:rPr>
          <w:sz w:val="28"/>
          <w:szCs w:val="28"/>
        </w:rPr>
        <w:t>Вінницяоблтеплоенерго</w:t>
      </w:r>
      <w:proofErr w:type="spellEnd"/>
      <w:r w:rsidRPr="00C44FDA">
        <w:rPr>
          <w:sz w:val="28"/>
          <w:szCs w:val="28"/>
        </w:rPr>
        <w:t>»</w:t>
      </w:r>
    </w:p>
    <w:p w:rsidR="00F925FC" w:rsidRDefault="00F925FC" w:rsidP="00F925FC">
      <w:pPr>
        <w:ind w:firstLine="567"/>
        <w:jc w:val="both"/>
        <w:rPr>
          <w:sz w:val="28"/>
          <w:szCs w:val="28"/>
        </w:rPr>
      </w:pPr>
      <w:r>
        <w:rPr>
          <w:sz w:val="28"/>
          <w:szCs w:val="28"/>
        </w:rPr>
        <w:t xml:space="preserve">Для забезпечення діяльності ЦРЛ з районного бюджету додатково було виділено </w:t>
      </w:r>
      <w:r w:rsidR="005F4430">
        <w:rPr>
          <w:sz w:val="28"/>
          <w:szCs w:val="28"/>
        </w:rPr>
        <w:t>1,6млн</w:t>
      </w:r>
      <w:r>
        <w:rPr>
          <w:sz w:val="28"/>
          <w:szCs w:val="28"/>
        </w:rPr>
        <w:t xml:space="preserve">. грн., з них: </w:t>
      </w:r>
    </w:p>
    <w:p w:rsidR="00F925FC" w:rsidRPr="00F925FC" w:rsidRDefault="00F925FC" w:rsidP="00F925FC">
      <w:pPr>
        <w:pStyle w:val="a7"/>
        <w:numPr>
          <w:ilvl w:val="0"/>
          <w:numId w:val="27"/>
        </w:numPr>
        <w:ind w:left="426" w:hanging="284"/>
        <w:jc w:val="both"/>
        <w:rPr>
          <w:sz w:val="28"/>
          <w:szCs w:val="28"/>
        </w:rPr>
      </w:pPr>
      <w:r w:rsidRPr="00F925FC">
        <w:rPr>
          <w:sz w:val="28"/>
          <w:szCs w:val="28"/>
        </w:rPr>
        <w:t>658 тис. грн. на заробітну плату та нарахування</w:t>
      </w:r>
      <w:r>
        <w:rPr>
          <w:sz w:val="28"/>
          <w:szCs w:val="28"/>
        </w:rPr>
        <w:t>;</w:t>
      </w:r>
      <w:r w:rsidRPr="00F925FC">
        <w:rPr>
          <w:sz w:val="28"/>
          <w:szCs w:val="28"/>
        </w:rPr>
        <w:t xml:space="preserve"> </w:t>
      </w:r>
    </w:p>
    <w:p w:rsidR="00F925FC" w:rsidRPr="00F925FC" w:rsidRDefault="00F925FC" w:rsidP="00F925FC">
      <w:pPr>
        <w:pStyle w:val="a7"/>
        <w:numPr>
          <w:ilvl w:val="0"/>
          <w:numId w:val="27"/>
        </w:numPr>
        <w:ind w:left="426" w:hanging="284"/>
        <w:jc w:val="both"/>
        <w:rPr>
          <w:sz w:val="28"/>
          <w:szCs w:val="28"/>
        </w:rPr>
      </w:pPr>
      <w:r w:rsidRPr="00F925FC">
        <w:rPr>
          <w:sz w:val="28"/>
          <w:szCs w:val="28"/>
        </w:rPr>
        <w:t>44 тис. грн. на продукти харчування</w:t>
      </w:r>
      <w:r>
        <w:rPr>
          <w:sz w:val="28"/>
          <w:szCs w:val="28"/>
        </w:rPr>
        <w:t>;</w:t>
      </w:r>
    </w:p>
    <w:p w:rsidR="00F925FC" w:rsidRPr="00F925FC" w:rsidRDefault="00F925FC" w:rsidP="00F925FC">
      <w:pPr>
        <w:pStyle w:val="a7"/>
        <w:numPr>
          <w:ilvl w:val="0"/>
          <w:numId w:val="27"/>
        </w:numPr>
        <w:ind w:left="426" w:hanging="284"/>
        <w:jc w:val="both"/>
        <w:rPr>
          <w:sz w:val="28"/>
          <w:szCs w:val="28"/>
        </w:rPr>
      </w:pPr>
      <w:r w:rsidRPr="00F925FC">
        <w:rPr>
          <w:sz w:val="28"/>
          <w:szCs w:val="28"/>
        </w:rPr>
        <w:t>215 тис.</w:t>
      </w:r>
      <w:r w:rsidR="005F4430">
        <w:rPr>
          <w:sz w:val="28"/>
          <w:szCs w:val="28"/>
        </w:rPr>
        <w:t xml:space="preserve"> </w:t>
      </w:r>
      <w:r w:rsidRPr="00F925FC">
        <w:rPr>
          <w:sz w:val="28"/>
          <w:szCs w:val="28"/>
        </w:rPr>
        <w:t xml:space="preserve">грн. на медикаменти </w:t>
      </w:r>
      <w:r w:rsidR="005F4430">
        <w:rPr>
          <w:sz w:val="28"/>
          <w:szCs w:val="28"/>
        </w:rPr>
        <w:t xml:space="preserve">та </w:t>
      </w:r>
      <w:r>
        <w:rPr>
          <w:sz w:val="28"/>
          <w:szCs w:val="28"/>
        </w:rPr>
        <w:t>матеріали;</w:t>
      </w:r>
    </w:p>
    <w:p w:rsidR="00F925FC" w:rsidRPr="00F925FC" w:rsidRDefault="00F925FC" w:rsidP="00F925FC">
      <w:pPr>
        <w:pStyle w:val="a7"/>
        <w:numPr>
          <w:ilvl w:val="0"/>
          <w:numId w:val="27"/>
        </w:numPr>
        <w:ind w:left="426" w:hanging="284"/>
        <w:jc w:val="both"/>
        <w:rPr>
          <w:sz w:val="28"/>
          <w:szCs w:val="28"/>
        </w:rPr>
      </w:pPr>
      <w:r w:rsidRPr="00F925FC">
        <w:rPr>
          <w:sz w:val="28"/>
          <w:szCs w:val="28"/>
        </w:rPr>
        <w:t xml:space="preserve">57 тис. грн. на придбання предметів, матеріалів, обладнання та </w:t>
      </w:r>
      <w:proofErr w:type="spellStart"/>
      <w:r w:rsidRPr="00F925FC">
        <w:rPr>
          <w:sz w:val="28"/>
          <w:szCs w:val="28"/>
        </w:rPr>
        <w:t>інвентаря</w:t>
      </w:r>
      <w:proofErr w:type="spellEnd"/>
      <w:r>
        <w:rPr>
          <w:sz w:val="28"/>
          <w:szCs w:val="28"/>
        </w:rPr>
        <w:t>;</w:t>
      </w:r>
      <w:r w:rsidRPr="00F925FC">
        <w:rPr>
          <w:sz w:val="28"/>
          <w:szCs w:val="28"/>
        </w:rPr>
        <w:t xml:space="preserve"> </w:t>
      </w:r>
    </w:p>
    <w:p w:rsidR="00F925FC" w:rsidRPr="00F925FC" w:rsidRDefault="00F925FC" w:rsidP="00F925FC">
      <w:pPr>
        <w:pStyle w:val="a7"/>
        <w:numPr>
          <w:ilvl w:val="0"/>
          <w:numId w:val="27"/>
        </w:numPr>
        <w:ind w:left="426" w:hanging="284"/>
        <w:jc w:val="both"/>
        <w:rPr>
          <w:sz w:val="28"/>
          <w:szCs w:val="28"/>
        </w:rPr>
      </w:pPr>
      <w:r w:rsidRPr="00F925FC">
        <w:rPr>
          <w:sz w:val="28"/>
          <w:szCs w:val="28"/>
        </w:rPr>
        <w:t>95 тис. грн.</w:t>
      </w:r>
      <w:r>
        <w:rPr>
          <w:sz w:val="28"/>
          <w:szCs w:val="28"/>
        </w:rPr>
        <w:t xml:space="preserve"> оплату комунальних послуг;</w:t>
      </w:r>
      <w:r w:rsidRPr="00F925FC">
        <w:rPr>
          <w:sz w:val="28"/>
          <w:szCs w:val="28"/>
        </w:rPr>
        <w:t xml:space="preserve"> </w:t>
      </w:r>
    </w:p>
    <w:p w:rsidR="00F925FC" w:rsidRPr="00F925FC" w:rsidRDefault="00F925FC" w:rsidP="00F925FC">
      <w:pPr>
        <w:pStyle w:val="a7"/>
        <w:numPr>
          <w:ilvl w:val="0"/>
          <w:numId w:val="27"/>
        </w:numPr>
        <w:ind w:left="426" w:hanging="284"/>
        <w:jc w:val="both"/>
        <w:rPr>
          <w:sz w:val="28"/>
          <w:szCs w:val="28"/>
        </w:rPr>
      </w:pPr>
      <w:r w:rsidRPr="00F925FC">
        <w:rPr>
          <w:sz w:val="28"/>
          <w:szCs w:val="28"/>
        </w:rPr>
        <w:t>25 тис. грн. водопостачання та водовідведенн</w:t>
      </w:r>
      <w:r w:rsidR="005F4430">
        <w:rPr>
          <w:sz w:val="28"/>
          <w:szCs w:val="28"/>
        </w:rPr>
        <w:t>я</w:t>
      </w:r>
      <w:r>
        <w:rPr>
          <w:sz w:val="28"/>
          <w:szCs w:val="28"/>
        </w:rPr>
        <w:t>;</w:t>
      </w:r>
      <w:r w:rsidRPr="00F925FC">
        <w:rPr>
          <w:sz w:val="28"/>
          <w:szCs w:val="28"/>
        </w:rPr>
        <w:t xml:space="preserve"> </w:t>
      </w:r>
    </w:p>
    <w:p w:rsidR="00F925FC" w:rsidRPr="00F925FC" w:rsidRDefault="00F925FC" w:rsidP="00F925FC">
      <w:pPr>
        <w:pStyle w:val="a7"/>
        <w:numPr>
          <w:ilvl w:val="0"/>
          <w:numId w:val="27"/>
        </w:numPr>
        <w:ind w:left="426" w:hanging="284"/>
        <w:jc w:val="both"/>
        <w:rPr>
          <w:sz w:val="28"/>
          <w:szCs w:val="28"/>
        </w:rPr>
      </w:pPr>
      <w:r w:rsidRPr="00F925FC">
        <w:rPr>
          <w:sz w:val="28"/>
          <w:szCs w:val="28"/>
        </w:rPr>
        <w:t xml:space="preserve">330 тис. грн. оплату </w:t>
      </w:r>
      <w:r w:rsidR="008F6469">
        <w:rPr>
          <w:sz w:val="28"/>
          <w:szCs w:val="28"/>
        </w:rPr>
        <w:t>тепл</w:t>
      </w:r>
      <w:r>
        <w:rPr>
          <w:sz w:val="28"/>
          <w:szCs w:val="28"/>
        </w:rPr>
        <w:t>о</w:t>
      </w:r>
      <w:r w:rsidR="00F52945">
        <w:rPr>
          <w:sz w:val="28"/>
          <w:szCs w:val="28"/>
        </w:rPr>
        <w:t>по</w:t>
      </w:r>
      <w:r>
        <w:rPr>
          <w:sz w:val="28"/>
          <w:szCs w:val="28"/>
        </w:rPr>
        <w:t>стачання;</w:t>
      </w:r>
      <w:r w:rsidRPr="00F925FC">
        <w:rPr>
          <w:sz w:val="28"/>
          <w:szCs w:val="28"/>
        </w:rPr>
        <w:t xml:space="preserve"> </w:t>
      </w:r>
    </w:p>
    <w:p w:rsidR="00C443A9" w:rsidRPr="00F925FC" w:rsidRDefault="00F925FC" w:rsidP="00F925FC">
      <w:pPr>
        <w:pStyle w:val="a7"/>
        <w:numPr>
          <w:ilvl w:val="0"/>
          <w:numId w:val="27"/>
        </w:numPr>
        <w:ind w:left="426" w:hanging="284"/>
        <w:jc w:val="both"/>
        <w:rPr>
          <w:sz w:val="28"/>
          <w:szCs w:val="28"/>
        </w:rPr>
      </w:pPr>
      <w:r w:rsidRPr="00F925FC">
        <w:rPr>
          <w:sz w:val="28"/>
          <w:szCs w:val="28"/>
        </w:rPr>
        <w:t>109 тис. грн. електропостачання.</w:t>
      </w:r>
    </w:p>
    <w:p w:rsidR="00816029" w:rsidRPr="00C44FDA" w:rsidRDefault="00F925FC" w:rsidP="00F925FC">
      <w:pPr>
        <w:ind w:firstLine="567"/>
        <w:jc w:val="both"/>
        <w:rPr>
          <w:sz w:val="28"/>
          <w:szCs w:val="28"/>
        </w:rPr>
      </w:pPr>
      <w:r>
        <w:rPr>
          <w:sz w:val="28"/>
          <w:szCs w:val="28"/>
        </w:rPr>
        <w:t>Заборгованості по оплаті праці та індексації немає.</w:t>
      </w:r>
    </w:p>
    <w:p w:rsidR="005F4430" w:rsidRPr="00C44FDA" w:rsidRDefault="00F925FC" w:rsidP="00722A41">
      <w:pPr>
        <w:jc w:val="both"/>
        <w:rPr>
          <w:sz w:val="28"/>
          <w:szCs w:val="28"/>
        </w:rPr>
      </w:pPr>
      <w:r>
        <w:rPr>
          <w:sz w:val="28"/>
          <w:szCs w:val="28"/>
        </w:rPr>
        <w:t>Диспансерним наглядом охоплено 32</w:t>
      </w:r>
      <w:r w:rsidR="005F4430">
        <w:rPr>
          <w:sz w:val="28"/>
          <w:szCs w:val="28"/>
        </w:rPr>
        <w:t xml:space="preserve"> учасники АТО та демобілізованих, які потребують медичної та фізичної реабілітації. Безкоштовно пройшли стаціонарне лікування 4 учасники АТО та 4 демобілізованих, 5-тьом учасникам проведено зубопротезування на суму 10 тис. грн.. Оформлена потреба в санаторно-курортному лікуванні 17 демобілізованим та 2 учасникам АТО. Документи 3 учасників АТО направлені на МСЕК.</w:t>
      </w:r>
    </w:p>
    <w:p w:rsidR="001D5DA1" w:rsidRPr="00C44FDA" w:rsidRDefault="001D5DA1" w:rsidP="0044114C">
      <w:pPr>
        <w:ind w:firstLine="567"/>
        <w:jc w:val="both"/>
        <w:rPr>
          <w:sz w:val="28"/>
          <w:szCs w:val="28"/>
        </w:rPr>
      </w:pPr>
      <w:r w:rsidRPr="00C44FDA">
        <w:rPr>
          <w:sz w:val="28"/>
          <w:szCs w:val="28"/>
        </w:rPr>
        <w:lastRenderedPageBreak/>
        <w:t>На первинному обліку служби, станом на 01.01.2016 року, перебуває 67 дітей-сиріт та дітей, позбавлених батьківського піклування, з яких: 60 дітей охоплені сімейними формами виховання (89.5%)</w:t>
      </w:r>
      <w:r w:rsidR="00660DD8">
        <w:rPr>
          <w:sz w:val="28"/>
          <w:szCs w:val="28"/>
        </w:rPr>
        <w:t xml:space="preserve">, </w:t>
      </w:r>
      <w:r w:rsidRPr="00C44FDA">
        <w:rPr>
          <w:sz w:val="28"/>
          <w:szCs w:val="28"/>
        </w:rPr>
        <w:t xml:space="preserve">6 дітей виховуються в державних закладах </w:t>
      </w:r>
      <w:proofErr w:type="spellStart"/>
      <w:r w:rsidRPr="00C44FDA">
        <w:rPr>
          <w:sz w:val="28"/>
          <w:szCs w:val="28"/>
        </w:rPr>
        <w:t>інтернатного</w:t>
      </w:r>
      <w:proofErr w:type="spellEnd"/>
      <w:r w:rsidRPr="00C44FDA">
        <w:rPr>
          <w:sz w:val="28"/>
          <w:szCs w:val="28"/>
        </w:rPr>
        <w:t xml:space="preserve"> типу, 1 дитина навчається у профтехучилищі.</w:t>
      </w:r>
    </w:p>
    <w:p w:rsidR="001D5DA1" w:rsidRPr="00C44FDA" w:rsidRDefault="001D5DA1" w:rsidP="0044114C">
      <w:pPr>
        <w:ind w:firstLine="567"/>
        <w:jc w:val="both"/>
        <w:rPr>
          <w:sz w:val="28"/>
          <w:szCs w:val="28"/>
        </w:rPr>
      </w:pPr>
      <w:r w:rsidRPr="00C44FDA">
        <w:rPr>
          <w:sz w:val="28"/>
          <w:szCs w:val="28"/>
        </w:rPr>
        <w:t>Протягом 2015 року 8 дітям було надано</w:t>
      </w:r>
      <w:r w:rsidR="004761B8">
        <w:rPr>
          <w:sz w:val="28"/>
          <w:szCs w:val="28"/>
        </w:rPr>
        <w:t xml:space="preserve"> статус дитини-сироти та дитини </w:t>
      </w:r>
      <w:r w:rsidRPr="00C44FDA">
        <w:rPr>
          <w:sz w:val="28"/>
          <w:szCs w:val="28"/>
        </w:rPr>
        <w:t xml:space="preserve">позбавленої батьківського піклування. З цієї категорії дітей: 1 дитину влаштовано до дитячого будинку сімейного типу, </w:t>
      </w:r>
      <w:r w:rsidR="0044114C">
        <w:rPr>
          <w:sz w:val="28"/>
          <w:szCs w:val="28"/>
        </w:rPr>
        <w:t>3</w:t>
      </w:r>
      <w:r w:rsidRPr="00C44FDA">
        <w:rPr>
          <w:sz w:val="28"/>
          <w:szCs w:val="28"/>
        </w:rPr>
        <w:t xml:space="preserve"> дітей під опіку родичів,</w:t>
      </w:r>
      <w:r w:rsidR="00822297">
        <w:rPr>
          <w:sz w:val="28"/>
          <w:szCs w:val="28"/>
        </w:rPr>
        <w:t xml:space="preserve"> </w:t>
      </w:r>
      <w:r w:rsidR="0044114C">
        <w:rPr>
          <w:sz w:val="28"/>
          <w:szCs w:val="28"/>
        </w:rPr>
        <w:t>4</w:t>
      </w:r>
      <w:r w:rsidRPr="00C44FDA">
        <w:rPr>
          <w:sz w:val="28"/>
          <w:szCs w:val="28"/>
        </w:rPr>
        <w:t xml:space="preserve"> дітей перебувають в державних закладах </w:t>
      </w:r>
      <w:proofErr w:type="spellStart"/>
      <w:r w:rsidRPr="00C44FDA">
        <w:rPr>
          <w:sz w:val="28"/>
          <w:szCs w:val="28"/>
        </w:rPr>
        <w:t>інтернатного</w:t>
      </w:r>
      <w:proofErr w:type="spellEnd"/>
      <w:r w:rsidRPr="00C44FDA">
        <w:rPr>
          <w:sz w:val="28"/>
          <w:szCs w:val="28"/>
        </w:rPr>
        <w:t xml:space="preserve"> типу. Службою у справах дітей проводи</w:t>
      </w:r>
      <w:r w:rsidR="00822297">
        <w:rPr>
          <w:sz w:val="28"/>
          <w:szCs w:val="28"/>
        </w:rPr>
        <w:t xml:space="preserve">ться робота по влаштуванню цих </w:t>
      </w:r>
      <w:r w:rsidRPr="00C44FDA">
        <w:rPr>
          <w:sz w:val="28"/>
          <w:szCs w:val="28"/>
        </w:rPr>
        <w:t>дітей до сімейних форм виховання.</w:t>
      </w:r>
    </w:p>
    <w:p w:rsidR="001D5DA1" w:rsidRPr="00C44FDA" w:rsidRDefault="001D5DA1" w:rsidP="0044114C">
      <w:pPr>
        <w:ind w:firstLine="567"/>
        <w:jc w:val="both"/>
        <w:rPr>
          <w:sz w:val="28"/>
          <w:szCs w:val="28"/>
        </w:rPr>
      </w:pPr>
      <w:r w:rsidRPr="00C44FDA">
        <w:rPr>
          <w:sz w:val="28"/>
          <w:szCs w:val="28"/>
        </w:rPr>
        <w:t>З метою дотримання пріоритетності права дитини на сімейне вихован</w:t>
      </w:r>
      <w:r w:rsidR="00822297">
        <w:rPr>
          <w:sz w:val="28"/>
          <w:szCs w:val="28"/>
        </w:rPr>
        <w:t xml:space="preserve">ня </w:t>
      </w:r>
      <w:r w:rsidRPr="00C44FDA">
        <w:rPr>
          <w:sz w:val="28"/>
          <w:szCs w:val="28"/>
        </w:rPr>
        <w:t>в 2015 році в рай</w:t>
      </w:r>
      <w:r w:rsidR="008A2E8C">
        <w:rPr>
          <w:sz w:val="28"/>
          <w:szCs w:val="28"/>
        </w:rPr>
        <w:t>оні створено 1 прийомну сім’ю в</w:t>
      </w:r>
      <w:r w:rsidRPr="00C44FDA">
        <w:rPr>
          <w:sz w:val="28"/>
          <w:szCs w:val="28"/>
        </w:rPr>
        <w:t xml:space="preserve"> яку влаштовано </w:t>
      </w:r>
      <w:r w:rsidR="008A2E8C">
        <w:rPr>
          <w:sz w:val="28"/>
          <w:szCs w:val="28"/>
        </w:rPr>
        <w:t>1 дитину</w:t>
      </w:r>
      <w:r w:rsidRPr="00C44FDA">
        <w:rPr>
          <w:sz w:val="28"/>
          <w:szCs w:val="28"/>
        </w:rPr>
        <w:t xml:space="preserve"> позбавлену батьківського піклування та 1 дитячий будинок сімейного типу на базі існуючої прийомної сім’ї, до якого влаштовано 1 дитину-сироту. </w:t>
      </w:r>
      <w:r w:rsidR="0044114C">
        <w:rPr>
          <w:sz w:val="28"/>
          <w:szCs w:val="28"/>
        </w:rPr>
        <w:t>В</w:t>
      </w:r>
      <w:r w:rsidRPr="00C44FDA">
        <w:rPr>
          <w:sz w:val="28"/>
          <w:szCs w:val="28"/>
        </w:rPr>
        <w:t xml:space="preserve"> 2015 році 1 дитину усиновлено громадянами України, 2 дітей</w:t>
      </w:r>
      <w:r w:rsidR="0044114C">
        <w:rPr>
          <w:sz w:val="28"/>
          <w:szCs w:val="28"/>
        </w:rPr>
        <w:t xml:space="preserve"> - </w:t>
      </w:r>
      <w:r w:rsidRPr="00C44FDA">
        <w:rPr>
          <w:sz w:val="28"/>
          <w:szCs w:val="28"/>
        </w:rPr>
        <w:t>іноземними громадянами.</w:t>
      </w:r>
    </w:p>
    <w:p w:rsidR="001D5DA1" w:rsidRDefault="001D5DA1" w:rsidP="0044114C">
      <w:pPr>
        <w:ind w:firstLine="567"/>
        <w:jc w:val="both"/>
        <w:rPr>
          <w:sz w:val="28"/>
          <w:szCs w:val="28"/>
        </w:rPr>
      </w:pPr>
      <w:r w:rsidRPr="00C44FDA">
        <w:rPr>
          <w:sz w:val="28"/>
          <w:szCs w:val="28"/>
        </w:rPr>
        <w:t>Всього, в районі станом на 01.01.2016 року функціонують 9 прийомних сімей та 2</w:t>
      </w:r>
      <w:r w:rsidR="004761B8">
        <w:rPr>
          <w:sz w:val="28"/>
          <w:szCs w:val="28"/>
        </w:rPr>
        <w:t xml:space="preserve"> дитячих будинки сімейного типу</w:t>
      </w:r>
      <w:r w:rsidRPr="00C44FDA">
        <w:rPr>
          <w:sz w:val="28"/>
          <w:szCs w:val="28"/>
        </w:rPr>
        <w:t xml:space="preserve"> в яких виховуються 34 дітей-сиріт та дітей позбавлених ба</w:t>
      </w:r>
      <w:r w:rsidR="004761B8">
        <w:rPr>
          <w:sz w:val="28"/>
          <w:szCs w:val="28"/>
        </w:rPr>
        <w:t>тьківського піклування,</w:t>
      </w:r>
      <w:r w:rsidRPr="00C44FDA">
        <w:rPr>
          <w:sz w:val="28"/>
          <w:szCs w:val="28"/>
        </w:rPr>
        <w:t xml:space="preserve"> в 35 сім’ях опікунів та піклувальників виховуються 48 дітей</w:t>
      </w:r>
      <w:r w:rsidR="004761B8">
        <w:rPr>
          <w:sz w:val="28"/>
          <w:szCs w:val="28"/>
        </w:rPr>
        <w:t>-сиріт та дітей</w:t>
      </w:r>
      <w:r w:rsidR="0044114C">
        <w:rPr>
          <w:sz w:val="28"/>
          <w:szCs w:val="28"/>
        </w:rPr>
        <w:t xml:space="preserve"> позбавлених батьківського піклування</w:t>
      </w:r>
      <w:r w:rsidR="008A2E8C">
        <w:rPr>
          <w:sz w:val="28"/>
          <w:szCs w:val="28"/>
        </w:rPr>
        <w:t>.</w:t>
      </w:r>
      <w:r w:rsidRPr="00C44FDA">
        <w:rPr>
          <w:sz w:val="28"/>
          <w:szCs w:val="28"/>
        </w:rPr>
        <w:t xml:space="preserve"> </w:t>
      </w:r>
    </w:p>
    <w:p w:rsidR="0044114C" w:rsidRDefault="0044114C" w:rsidP="00575825">
      <w:pPr>
        <w:ind w:firstLine="284"/>
        <w:jc w:val="both"/>
        <w:rPr>
          <w:sz w:val="28"/>
          <w:szCs w:val="28"/>
        </w:rPr>
      </w:pPr>
    </w:p>
    <w:p w:rsidR="00B65B7A" w:rsidRDefault="0044114C" w:rsidP="00B65B7A">
      <w:pPr>
        <w:ind w:firstLine="567"/>
        <w:jc w:val="both"/>
        <w:rPr>
          <w:sz w:val="28"/>
          <w:szCs w:val="28"/>
        </w:rPr>
      </w:pPr>
      <w:r w:rsidRPr="00C44FDA">
        <w:rPr>
          <w:noProof/>
          <w:sz w:val="28"/>
          <w:szCs w:val="28"/>
          <w:lang w:val="ru-RU"/>
        </w:rPr>
        <mc:AlternateContent>
          <mc:Choice Requires="wps">
            <w:drawing>
              <wp:anchor distT="0" distB="0" distL="114300" distR="114300" simplePos="0" relativeHeight="251683840" behindDoc="0" locked="0" layoutInCell="1" allowOverlap="1" wp14:anchorId="08A32071" wp14:editId="75204179">
                <wp:simplePos x="0" y="0"/>
                <wp:positionH relativeFrom="column">
                  <wp:posOffset>5094605</wp:posOffset>
                </wp:positionH>
                <wp:positionV relativeFrom="paragraph">
                  <wp:posOffset>-5706110</wp:posOffset>
                </wp:positionV>
                <wp:extent cx="4286250" cy="424815"/>
                <wp:effectExtent l="57150" t="38100" r="76200" b="89535"/>
                <wp:wrapTopAndBottom/>
                <wp:docPr id="1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1D5DA1">
                            <w:pPr>
                              <w:jc w:val="center"/>
                              <w:rPr>
                                <w:b/>
                                <w:color w:val="0070C0"/>
                                <w:sz w:val="40"/>
                                <w:szCs w:val="40"/>
                              </w:rPr>
                            </w:pPr>
                            <w:r w:rsidRPr="001D5DA1">
                              <w:rPr>
                                <w:b/>
                                <w:color w:val="0070C0"/>
                                <w:sz w:val="40"/>
                                <w:szCs w:val="40"/>
                                <w:lang w:val="ru-RU"/>
                              </w:rPr>
                              <w:t>РОБОТА РЦС</w:t>
                            </w:r>
                            <w:r w:rsidR="008A2E8C">
                              <w:rPr>
                                <w:b/>
                                <w:color w:val="0070C0"/>
                                <w:sz w:val="40"/>
                                <w:szCs w:val="40"/>
                                <w:lang w:val="ru-RU"/>
                              </w:rPr>
                              <w:t>С</w:t>
                            </w:r>
                            <w:r w:rsidRPr="001D5DA1">
                              <w:rPr>
                                <w:b/>
                                <w:color w:val="0070C0"/>
                                <w:sz w:val="40"/>
                                <w:szCs w:val="40"/>
                                <w:lang w:val="ru-RU"/>
                              </w:rPr>
                              <w:t>СДМ</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8" style="position:absolute;left:0;text-align:left;margin-left:401.15pt;margin-top:-449.3pt;width:337.5pt;height:3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" fillcolor="yellow">
                <v:shadow on="t" color="black" opacity="24903f" origin=",.5" offset="0,.55556mm"/>
                <v:textbox>
                  <w:txbxContent>
                    <w:p w:rsidR="00CE1000" w:rsidRPr="00C856C2" w:rsidRDefault="00CE1000" w:rsidP="001D5DA1">
                      <w:pPr>
                        <w:jc w:val="center"/>
                        <w:rPr>
                          <w:b/>
                          <w:color w:val="0070C0"/>
                          <w:sz w:val="40"/>
                          <w:szCs w:val="40"/>
                        </w:rPr>
                      </w:pPr>
                      <w:r w:rsidRPr="001D5DA1">
                        <w:rPr>
                          <w:b/>
                          <w:color w:val="0070C0"/>
                          <w:sz w:val="40"/>
                          <w:szCs w:val="40"/>
                          <w:lang w:val="ru-RU"/>
                        </w:rPr>
                        <w:t>РОБОТА РЦС</w:t>
                      </w:r>
                      <w:r w:rsidR="008A2E8C">
                        <w:rPr>
                          <w:b/>
                          <w:color w:val="0070C0"/>
                          <w:sz w:val="40"/>
                          <w:szCs w:val="40"/>
                          <w:lang w:val="ru-RU"/>
                        </w:rPr>
                        <w:t>С</w:t>
                      </w:r>
                      <w:r w:rsidRPr="001D5DA1">
                        <w:rPr>
                          <w:b/>
                          <w:color w:val="0070C0"/>
                          <w:sz w:val="40"/>
                          <w:szCs w:val="40"/>
                          <w:lang w:val="ru-RU"/>
                        </w:rPr>
                        <w:t>СДМ</w:t>
                      </w:r>
                    </w:p>
                  </w:txbxContent>
                </v:textbox>
                <w10:wrap type="topAndBottom"/>
              </v:roundrect>
            </w:pict>
          </mc:Fallback>
        </mc:AlternateContent>
      </w:r>
      <w:r w:rsidRPr="00C44FDA">
        <w:rPr>
          <w:noProof/>
          <w:sz w:val="28"/>
          <w:szCs w:val="28"/>
          <w:lang w:val="ru-RU"/>
        </w:rPr>
        <mc:AlternateContent>
          <mc:Choice Requires="wps">
            <w:drawing>
              <wp:anchor distT="0" distB="0" distL="114300" distR="114300" simplePos="0" relativeHeight="251681792" behindDoc="0" locked="0" layoutInCell="1" allowOverlap="1" wp14:anchorId="717CC886" wp14:editId="5B25A966">
                <wp:simplePos x="0" y="0"/>
                <wp:positionH relativeFrom="column">
                  <wp:posOffset>-83820</wp:posOffset>
                </wp:positionH>
                <wp:positionV relativeFrom="paragraph">
                  <wp:posOffset>-5702935</wp:posOffset>
                </wp:positionV>
                <wp:extent cx="4623435" cy="701675"/>
                <wp:effectExtent l="57150" t="38100" r="81915" b="98425"/>
                <wp:wrapTopAndBottom/>
                <wp:docPr id="1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3435" cy="70167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1D5DA1" w:rsidRDefault="00CE1000" w:rsidP="001D5DA1">
                            <w:pPr>
                              <w:jc w:val="center"/>
                              <w:rPr>
                                <w:b/>
                                <w:color w:val="0070C0"/>
                                <w:sz w:val="40"/>
                                <w:szCs w:val="40"/>
                                <w:lang w:val="ru-RU"/>
                              </w:rPr>
                            </w:pPr>
                            <w:r>
                              <w:rPr>
                                <w:b/>
                                <w:color w:val="0070C0"/>
                                <w:sz w:val="40"/>
                                <w:szCs w:val="40"/>
                                <w:lang w:val="ru-RU"/>
                              </w:rPr>
                              <w:t xml:space="preserve">РОБОТА СЛУЖБИ </w:t>
                            </w:r>
                            <w:proofErr w:type="gramStart"/>
                            <w:r>
                              <w:rPr>
                                <w:b/>
                                <w:color w:val="0070C0"/>
                                <w:sz w:val="40"/>
                                <w:szCs w:val="40"/>
                                <w:lang w:val="ru-RU"/>
                              </w:rPr>
                              <w:t>У</w:t>
                            </w:r>
                            <w:proofErr w:type="gramEnd"/>
                            <w:r>
                              <w:rPr>
                                <w:b/>
                                <w:color w:val="0070C0"/>
                                <w:sz w:val="40"/>
                                <w:szCs w:val="40"/>
                                <w:lang w:val="ru-RU"/>
                              </w:rPr>
                              <w:t xml:space="preserve"> СПРАВАХ Д</w:t>
                            </w:r>
                            <w:r>
                              <w:rPr>
                                <w:b/>
                                <w:color w:val="0070C0"/>
                                <w:sz w:val="40"/>
                                <w:szCs w:val="40"/>
                              </w:rPr>
                              <w:t>І</w:t>
                            </w:r>
                            <w:r>
                              <w:rPr>
                                <w:b/>
                                <w:color w:val="0070C0"/>
                                <w:sz w:val="40"/>
                                <w:szCs w:val="40"/>
                                <w:lang w:val="ru-RU"/>
                              </w:rPr>
                              <w:t xml:space="preserve">ТЕЙ </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39" style="position:absolute;left:0;text-align:left;margin-left:-6.6pt;margin-top:-449.05pt;width:364.05pt;height:5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" fillcolor="yellow">
                <v:shadow on="t" color="black" opacity="24903f" origin=",.5" offset="0,.55556mm"/>
                <v:textbox>
                  <w:txbxContent>
                    <w:p w:rsidR="00CE1000" w:rsidRPr="001D5DA1" w:rsidRDefault="00CE1000" w:rsidP="001D5DA1">
                      <w:pPr>
                        <w:jc w:val="center"/>
                        <w:rPr>
                          <w:b/>
                          <w:color w:val="0070C0"/>
                          <w:sz w:val="40"/>
                          <w:szCs w:val="40"/>
                          <w:lang w:val="ru-RU"/>
                        </w:rPr>
                      </w:pPr>
                      <w:r>
                        <w:rPr>
                          <w:b/>
                          <w:color w:val="0070C0"/>
                          <w:sz w:val="40"/>
                          <w:szCs w:val="40"/>
                          <w:lang w:val="ru-RU"/>
                        </w:rPr>
                        <w:t xml:space="preserve">РОБОТА СЛУЖБИ </w:t>
                      </w:r>
                      <w:proofErr w:type="gramStart"/>
                      <w:r>
                        <w:rPr>
                          <w:b/>
                          <w:color w:val="0070C0"/>
                          <w:sz w:val="40"/>
                          <w:szCs w:val="40"/>
                          <w:lang w:val="ru-RU"/>
                        </w:rPr>
                        <w:t>У</w:t>
                      </w:r>
                      <w:proofErr w:type="gramEnd"/>
                      <w:r>
                        <w:rPr>
                          <w:b/>
                          <w:color w:val="0070C0"/>
                          <w:sz w:val="40"/>
                          <w:szCs w:val="40"/>
                          <w:lang w:val="ru-RU"/>
                        </w:rPr>
                        <w:t xml:space="preserve"> СПРАВАХ Д</w:t>
                      </w:r>
                      <w:r>
                        <w:rPr>
                          <w:b/>
                          <w:color w:val="0070C0"/>
                          <w:sz w:val="40"/>
                          <w:szCs w:val="40"/>
                        </w:rPr>
                        <w:t>І</w:t>
                      </w:r>
                      <w:r>
                        <w:rPr>
                          <w:b/>
                          <w:color w:val="0070C0"/>
                          <w:sz w:val="40"/>
                          <w:szCs w:val="40"/>
                          <w:lang w:val="ru-RU"/>
                        </w:rPr>
                        <w:t xml:space="preserve">ТЕЙ </w:t>
                      </w:r>
                    </w:p>
                  </w:txbxContent>
                </v:textbox>
                <w10:wrap type="topAndBottom"/>
              </v:roundrect>
            </w:pict>
          </mc:Fallback>
        </mc:AlternateContent>
      </w:r>
      <w:r w:rsidR="001D5DA1" w:rsidRPr="00C44FDA">
        <w:rPr>
          <w:sz w:val="28"/>
          <w:szCs w:val="28"/>
        </w:rPr>
        <w:t xml:space="preserve">Протягом 2015 року  </w:t>
      </w:r>
      <w:proofErr w:type="spellStart"/>
      <w:r w:rsidR="001D5DA1" w:rsidRPr="00C44FDA">
        <w:rPr>
          <w:sz w:val="28"/>
          <w:szCs w:val="28"/>
        </w:rPr>
        <w:t>Томашпільським</w:t>
      </w:r>
      <w:proofErr w:type="spellEnd"/>
      <w:r w:rsidR="001D5DA1" w:rsidRPr="00C44FDA">
        <w:rPr>
          <w:sz w:val="28"/>
          <w:szCs w:val="28"/>
        </w:rPr>
        <w:t xml:space="preserve"> РЦСССДМ велася активна робота з родинами, які </w:t>
      </w:r>
      <w:r w:rsidR="00B65B7A">
        <w:rPr>
          <w:sz w:val="28"/>
          <w:szCs w:val="28"/>
        </w:rPr>
        <w:t xml:space="preserve">перебувають у складних життєвих обставинах та </w:t>
      </w:r>
      <w:r w:rsidR="001D5DA1" w:rsidRPr="00C44FDA">
        <w:rPr>
          <w:sz w:val="28"/>
          <w:szCs w:val="28"/>
        </w:rPr>
        <w:t xml:space="preserve">потребують соціальної підтримки. </w:t>
      </w:r>
    </w:p>
    <w:p w:rsidR="001D5DA1" w:rsidRPr="00C44FDA" w:rsidRDefault="001D5DA1" w:rsidP="00B65B7A">
      <w:pPr>
        <w:ind w:firstLine="567"/>
        <w:jc w:val="both"/>
        <w:rPr>
          <w:iCs/>
          <w:sz w:val="28"/>
          <w:szCs w:val="28"/>
        </w:rPr>
      </w:pPr>
      <w:r w:rsidRPr="00C44FDA">
        <w:rPr>
          <w:sz w:val="28"/>
          <w:szCs w:val="28"/>
        </w:rPr>
        <w:t xml:space="preserve">Так, станом </w:t>
      </w:r>
      <w:r w:rsidR="008A2E8C">
        <w:rPr>
          <w:sz w:val="28"/>
          <w:szCs w:val="28"/>
        </w:rPr>
        <w:t>01.01.2016 року</w:t>
      </w:r>
      <w:r w:rsidRPr="00C44FDA">
        <w:rPr>
          <w:sz w:val="28"/>
          <w:szCs w:val="28"/>
        </w:rPr>
        <w:t xml:space="preserve"> соціальними послугами </w:t>
      </w:r>
      <w:r w:rsidR="00B65B7A">
        <w:rPr>
          <w:sz w:val="28"/>
          <w:szCs w:val="28"/>
        </w:rPr>
        <w:t xml:space="preserve">Центру </w:t>
      </w:r>
      <w:r w:rsidRPr="00C44FDA">
        <w:rPr>
          <w:sz w:val="28"/>
          <w:szCs w:val="28"/>
        </w:rPr>
        <w:t xml:space="preserve">охоплено 83 родини, які знаходяться на обліку як такі, що перебувають в складних життєвих обставинах, з них 32 родини перебувають під соціальним супроводом. Окрім цього, працівниками центру ведеться робота по обстеженню умов проживання та належного використання коштів особами, яким призначено допомогу при народженні дитини. </w:t>
      </w:r>
      <w:r w:rsidR="00B65B7A">
        <w:rPr>
          <w:sz w:val="28"/>
          <w:szCs w:val="28"/>
        </w:rPr>
        <w:t>За 2015 рік</w:t>
      </w:r>
      <w:r w:rsidRPr="00C44FDA">
        <w:rPr>
          <w:sz w:val="28"/>
          <w:szCs w:val="28"/>
        </w:rPr>
        <w:t xml:space="preserve"> проведено обстеження в 179 родинах. Також охоплено соціальними послугами 143 особи, </w:t>
      </w:r>
      <w:r w:rsidRPr="00C44FDA">
        <w:rPr>
          <w:iCs/>
          <w:sz w:val="28"/>
          <w:szCs w:val="28"/>
        </w:rPr>
        <w:t xml:space="preserve">тимчасово переміщених на територію </w:t>
      </w:r>
      <w:proofErr w:type="spellStart"/>
      <w:r w:rsidRPr="00C44FDA">
        <w:rPr>
          <w:iCs/>
          <w:sz w:val="28"/>
          <w:szCs w:val="28"/>
        </w:rPr>
        <w:t>Томашпільського</w:t>
      </w:r>
      <w:proofErr w:type="spellEnd"/>
      <w:r w:rsidRPr="00C44FDA">
        <w:rPr>
          <w:iCs/>
          <w:sz w:val="28"/>
          <w:szCs w:val="28"/>
        </w:rPr>
        <w:t xml:space="preserve"> району, проведено анкетування даних осіб, вивчено їхні потреби, надано допомогу одягом, гігієнічними наборами.</w:t>
      </w:r>
    </w:p>
    <w:p w:rsidR="001D5DA1" w:rsidRPr="00C44FDA" w:rsidRDefault="001D5DA1" w:rsidP="008A2E8C">
      <w:pPr>
        <w:ind w:firstLine="567"/>
        <w:jc w:val="both"/>
        <w:rPr>
          <w:color w:val="000000"/>
          <w:sz w:val="28"/>
          <w:szCs w:val="28"/>
          <w:shd w:val="clear" w:color="auto" w:fill="FFFFFF"/>
        </w:rPr>
      </w:pPr>
      <w:r w:rsidRPr="00C44FDA">
        <w:rPr>
          <w:iCs/>
          <w:sz w:val="28"/>
          <w:szCs w:val="28"/>
        </w:rPr>
        <w:t xml:space="preserve">Значна увага </w:t>
      </w:r>
      <w:r w:rsidR="00B65B7A">
        <w:rPr>
          <w:iCs/>
          <w:sz w:val="28"/>
          <w:szCs w:val="28"/>
        </w:rPr>
        <w:t>Ц</w:t>
      </w:r>
      <w:r w:rsidRPr="00C44FDA">
        <w:rPr>
          <w:iCs/>
          <w:sz w:val="28"/>
          <w:szCs w:val="28"/>
        </w:rPr>
        <w:t xml:space="preserve">ентру приділяється профілактиці шкідливих звичок, правопорушень, вчиненню насильства в родині, </w:t>
      </w:r>
      <w:r w:rsidRPr="00C44FDA">
        <w:rPr>
          <w:color w:val="000000"/>
          <w:sz w:val="28"/>
          <w:szCs w:val="28"/>
          <w:shd w:val="clear" w:color="auto" w:fill="FFFFFF"/>
        </w:rPr>
        <w:t>формуванню позитивної моделі сімейного життя і сімейних цінностей, культури планування сім’ї та відповідального батьківства. Фахівцями РЦСССДМ спільно зі службою у справах дітей</w:t>
      </w:r>
      <w:r w:rsidR="008A2E8C">
        <w:rPr>
          <w:color w:val="000000"/>
          <w:sz w:val="28"/>
          <w:szCs w:val="28"/>
          <w:shd w:val="clear" w:color="auto" w:fill="FFFFFF"/>
        </w:rPr>
        <w:t xml:space="preserve"> районної державної адміністрації</w:t>
      </w:r>
      <w:r w:rsidRPr="00C44FDA">
        <w:rPr>
          <w:color w:val="000000"/>
          <w:sz w:val="28"/>
          <w:szCs w:val="28"/>
          <w:shd w:val="clear" w:color="auto" w:fill="FFFFFF"/>
        </w:rPr>
        <w:t xml:space="preserve">, органами внутрішніх справ, освітніми та медичними закладами </w:t>
      </w:r>
      <w:r w:rsidR="008A2E8C">
        <w:rPr>
          <w:color w:val="000000"/>
          <w:sz w:val="28"/>
          <w:szCs w:val="28"/>
          <w:shd w:val="clear" w:color="auto" w:fill="FFFFFF"/>
        </w:rPr>
        <w:t xml:space="preserve">району </w:t>
      </w:r>
      <w:r w:rsidRPr="00C44FDA">
        <w:rPr>
          <w:color w:val="000000"/>
          <w:sz w:val="28"/>
          <w:szCs w:val="28"/>
          <w:shd w:val="clear" w:color="auto" w:fill="FFFFFF"/>
        </w:rPr>
        <w:t xml:space="preserve">було проведено  50 профілактично – виховних заходів серед дітей та молоді, а також родин, які знаходяться на обліку як такі, що перебувають в складних життєвих обставинах, участь в яких взяло  478 осіб. </w:t>
      </w:r>
    </w:p>
    <w:p w:rsidR="00B86B3C" w:rsidRPr="00371185" w:rsidRDefault="000F7B2C" w:rsidP="00104AEC">
      <w:pPr>
        <w:ind w:firstLine="567"/>
        <w:jc w:val="both"/>
        <w:rPr>
          <w:sz w:val="28"/>
          <w:szCs w:val="28"/>
        </w:rPr>
      </w:pPr>
      <w:r w:rsidRPr="00371185">
        <w:rPr>
          <w:noProof/>
          <w:sz w:val="28"/>
          <w:szCs w:val="28"/>
          <w:lang w:val="ru-RU"/>
        </w:rPr>
        <w:lastRenderedPageBreak/>
        <mc:AlternateContent>
          <mc:Choice Requires="wps">
            <w:drawing>
              <wp:anchor distT="0" distB="0" distL="114300" distR="114300" simplePos="0" relativeHeight="251685888" behindDoc="0" locked="0" layoutInCell="1" allowOverlap="1" wp14:anchorId="5AD2D067" wp14:editId="6491EA90">
                <wp:simplePos x="0" y="0"/>
                <wp:positionH relativeFrom="column">
                  <wp:posOffset>12065</wp:posOffset>
                </wp:positionH>
                <wp:positionV relativeFrom="paragraph">
                  <wp:posOffset>9525</wp:posOffset>
                </wp:positionV>
                <wp:extent cx="9791700" cy="424815"/>
                <wp:effectExtent l="57150" t="38100" r="76200" b="89535"/>
                <wp:wrapTopAndBottom/>
                <wp:docPr id="1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1D5DA1">
                            <w:pPr>
                              <w:jc w:val="center"/>
                              <w:rPr>
                                <w:b/>
                                <w:color w:val="0070C0"/>
                                <w:sz w:val="40"/>
                                <w:szCs w:val="40"/>
                              </w:rPr>
                            </w:pPr>
                            <w:r>
                              <w:rPr>
                                <w:b/>
                                <w:color w:val="0070C0"/>
                                <w:sz w:val="40"/>
                                <w:szCs w:val="40"/>
                              </w:rPr>
                              <w:t>СОЦІАЛЬНИЙ ЗАХИСТ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0" style="position:absolute;left:0;text-align:left;margin-left:.95pt;margin-top:.75pt;width:771pt;height:3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" fillcolor="yellow">
                <v:shadow on="t" color="black" opacity="24903f" origin=",.5" offset="0,.55556mm"/>
                <v:textbox>
                  <w:txbxContent>
                    <w:p w:rsidR="00CE1000" w:rsidRPr="00C856C2" w:rsidRDefault="00CE1000" w:rsidP="001D5DA1">
                      <w:pPr>
                        <w:jc w:val="center"/>
                        <w:rPr>
                          <w:b/>
                          <w:color w:val="0070C0"/>
                          <w:sz w:val="40"/>
                          <w:szCs w:val="40"/>
                        </w:rPr>
                      </w:pPr>
                      <w:r>
                        <w:rPr>
                          <w:b/>
                          <w:color w:val="0070C0"/>
                          <w:sz w:val="40"/>
                          <w:szCs w:val="40"/>
                        </w:rPr>
                        <w:t>СОЦІАЛЬНИЙ ЗАХИСТ</w:t>
                      </w:r>
                    </w:p>
                  </w:txbxContent>
                </v:textbox>
                <w10:wrap type="topAndBottom"/>
              </v:roundrect>
            </w:pict>
          </mc:Fallback>
        </mc:AlternateContent>
      </w:r>
      <w:r w:rsidR="00B86B3C" w:rsidRPr="00371185">
        <w:rPr>
          <w:sz w:val="28"/>
          <w:szCs w:val="28"/>
        </w:rPr>
        <w:t>На обліку управління пенсійного фонду станом 01.01.2016 року перебуває 11117</w:t>
      </w:r>
      <w:r w:rsidR="00575825">
        <w:rPr>
          <w:sz w:val="28"/>
          <w:szCs w:val="28"/>
        </w:rPr>
        <w:t xml:space="preserve"> пенсіонерів</w:t>
      </w:r>
      <w:r w:rsidR="00B86B3C" w:rsidRPr="00371185">
        <w:rPr>
          <w:sz w:val="28"/>
          <w:szCs w:val="28"/>
        </w:rPr>
        <w:t>, середня пенсійна виплата 1419грн.</w:t>
      </w:r>
      <w:r w:rsidR="001406D3">
        <w:rPr>
          <w:sz w:val="28"/>
          <w:szCs w:val="28"/>
        </w:rPr>
        <w:t xml:space="preserve"> </w:t>
      </w:r>
      <w:r w:rsidR="00B86B3C" w:rsidRPr="00371185">
        <w:rPr>
          <w:sz w:val="28"/>
          <w:szCs w:val="28"/>
        </w:rPr>
        <w:t>(</w:t>
      </w:r>
      <w:r w:rsidR="00575825" w:rsidRPr="00371185">
        <w:rPr>
          <w:sz w:val="28"/>
          <w:szCs w:val="28"/>
        </w:rPr>
        <w:t>на 01.01.2015р</w:t>
      </w:r>
      <w:r w:rsidR="00575825">
        <w:rPr>
          <w:sz w:val="28"/>
          <w:szCs w:val="28"/>
        </w:rPr>
        <w:t>.</w:t>
      </w:r>
      <w:r w:rsidR="00575825" w:rsidRPr="00371185">
        <w:rPr>
          <w:sz w:val="28"/>
          <w:szCs w:val="28"/>
        </w:rPr>
        <w:t xml:space="preserve"> </w:t>
      </w:r>
      <w:r w:rsidR="00575825">
        <w:rPr>
          <w:sz w:val="28"/>
          <w:szCs w:val="28"/>
        </w:rPr>
        <w:t xml:space="preserve">- </w:t>
      </w:r>
      <w:r w:rsidR="00B86B3C" w:rsidRPr="00371185">
        <w:rPr>
          <w:sz w:val="28"/>
          <w:szCs w:val="28"/>
        </w:rPr>
        <w:t xml:space="preserve">1305грн.) загальні видатки </w:t>
      </w:r>
      <w:r w:rsidR="008E6A29">
        <w:rPr>
          <w:sz w:val="28"/>
          <w:szCs w:val="28"/>
        </w:rPr>
        <w:t xml:space="preserve">фонду </w:t>
      </w:r>
      <w:r w:rsidR="00B86B3C" w:rsidRPr="00371185">
        <w:rPr>
          <w:sz w:val="28"/>
          <w:szCs w:val="28"/>
        </w:rPr>
        <w:t>186,5млн.грн.</w:t>
      </w:r>
    </w:p>
    <w:p w:rsidR="00371185" w:rsidRPr="00371185" w:rsidRDefault="00371185" w:rsidP="00104AEC">
      <w:pPr>
        <w:tabs>
          <w:tab w:val="left" w:pos="1680"/>
        </w:tabs>
        <w:ind w:firstLine="567"/>
        <w:jc w:val="both"/>
        <w:rPr>
          <w:sz w:val="28"/>
          <w:szCs w:val="28"/>
        </w:rPr>
      </w:pPr>
      <w:r w:rsidRPr="00371185">
        <w:rPr>
          <w:sz w:val="28"/>
          <w:szCs w:val="28"/>
        </w:rPr>
        <w:t>Станом на 01.01.2016 року до управління праці та соціального захисту населення  звернулося    12729 сімей</w:t>
      </w:r>
      <w:r w:rsidR="00575825">
        <w:rPr>
          <w:sz w:val="28"/>
          <w:szCs w:val="28"/>
        </w:rPr>
        <w:t>:</w:t>
      </w:r>
    </w:p>
    <w:p w:rsidR="00575825" w:rsidRPr="00575825" w:rsidRDefault="00371185" w:rsidP="00104AEC">
      <w:pPr>
        <w:pStyle w:val="a7"/>
        <w:numPr>
          <w:ilvl w:val="0"/>
          <w:numId w:val="30"/>
        </w:numPr>
        <w:tabs>
          <w:tab w:val="left" w:pos="1680"/>
        </w:tabs>
        <w:jc w:val="both"/>
        <w:rPr>
          <w:sz w:val="28"/>
          <w:szCs w:val="28"/>
        </w:rPr>
      </w:pPr>
      <w:r w:rsidRPr="00575825">
        <w:rPr>
          <w:sz w:val="28"/>
          <w:szCs w:val="28"/>
        </w:rPr>
        <w:t xml:space="preserve">за призначенням допомог – 2859сімей;  </w:t>
      </w:r>
    </w:p>
    <w:p w:rsidR="00371185" w:rsidRPr="00575825" w:rsidRDefault="00371185" w:rsidP="00104AEC">
      <w:pPr>
        <w:pStyle w:val="a7"/>
        <w:numPr>
          <w:ilvl w:val="0"/>
          <w:numId w:val="30"/>
        </w:numPr>
        <w:tabs>
          <w:tab w:val="left" w:pos="1680"/>
        </w:tabs>
        <w:jc w:val="both"/>
        <w:rPr>
          <w:sz w:val="28"/>
          <w:szCs w:val="28"/>
        </w:rPr>
      </w:pPr>
      <w:r w:rsidRPr="00575825">
        <w:rPr>
          <w:sz w:val="28"/>
          <w:szCs w:val="28"/>
        </w:rPr>
        <w:t>за призначенням субсидій – 9870 сімей;</w:t>
      </w:r>
    </w:p>
    <w:p w:rsidR="00371185" w:rsidRPr="00371185" w:rsidRDefault="00371185" w:rsidP="00104AEC">
      <w:pPr>
        <w:tabs>
          <w:tab w:val="left" w:pos="720"/>
        </w:tabs>
        <w:ind w:firstLine="567"/>
        <w:jc w:val="both"/>
        <w:rPr>
          <w:sz w:val="28"/>
          <w:szCs w:val="28"/>
        </w:rPr>
      </w:pPr>
      <w:r w:rsidRPr="00371185">
        <w:rPr>
          <w:sz w:val="28"/>
          <w:szCs w:val="28"/>
        </w:rPr>
        <w:t>Протягом 2015 року в уп</w:t>
      </w:r>
      <w:r w:rsidR="00575825">
        <w:rPr>
          <w:sz w:val="28"/>
          <w:szCs w:val="28"/>
        </w:rPr>
        <w:t>равлінні праці отримали</w:t>
      </w:r>
      <w:r w:rsidRPr="00371185">
        <w:rPr>
          <w:sz w:val="28"/>
          <w:szCs w:val="28"/>
        </w:rPr>
        <w:t xml:space="preserve"> допомоги 3796 сімей на суму 42</w:t>
      </w:r>
      <w:r w:rsidR="00575825">
        <w:rPr>
          <w:sz w:val="28"/>
          <w:szCs w:val="28"/>
        </w:rPr>
        <w:t>,</w:t>
      </w:r>
      <w:r w:rsidRPr="00371185">
        <w:rPr>
          <w:sz w:val="28"/>
          <w:szCs w:val="28"/>
        </w:rPr>
        <w:t>9</w:t>
      </w:r>
      <w:r w:rsidR="00575825">
        <w:rPr>
          <w:sz w:val="28"/>
          <w:szCs w:val="28"/>
        </w:rPr>
        <w:t xml:space="preserve"> </w:t>
      </w:r>
      <w:proofErr w:type="spellStart"/>
      <w:r w:rsidR="00575825">
        <w:rPr>
          <w:sz w:val="28"/>
          <w:szCs w:val="28"/>
        </w:rPr>
        <w:t>млн</w:t>
      </w:r>
      <w:r w:rsidRPr="00371185">
        <w:rPr>
          <w:sz w:val="28"/>
          <w:szCs w:val="28"/>
        </w:rPr>
        <w:t>.грн</w:t>
      </w:r>
      <w:proofErr w:type="spellEnd"/>
      <w:r w:rsidRPr="00371185">
        <w:rPr>
          <w:sz w:val="28"/>
          <w:szCs w:val="28"/>
        </w:rPr>
        <w:t xml:space="preserve">. </w:t>
      </w:r>
    </w:p>
    <w:p w:rsidR="00371185" w:rsidRPr="00371185" w:rsidRDefault="00371185" w:rsidP="00104AEC">
      <w:pPr>
        <w:tabs>
          <w:tab w:val="left" w:pos="720"/>
        </w:tabs>
        <w:ind w:firstLine="567"/>
        <w:jc w:val="both"/>
        <w:rPr>
          <w:sz w:val="28"/>
          <w:szCs w:val="28"/>
        </w:rPr>
      </w:pPr>
      <w:r w:rsidRPr="00371185">
        <w:rPr>
          <w:sz w:val="28"/>
          <w:szCs w:val="28"/>
        </w:rPr>
        <w:t>За призначенням субсидії на тверде паливо та скраплений газ звернулося 1721 сім’я</w:t>
      </w:r>
      <w:r w:rsidR="00575825">
        <w:rPr>
          <w:sz w:val="28"/>
          <w:szCs w:val="28"/>
        </w:rPr>
        <w:t>.</w:t>
      </w:r>
      <w:r w:rsidRPr="00371185">
        <w:rPr>
          <w:sz w:val="28"/>
          <w:szCs w:val="28"/>
        </w:rPr>
        <w:t xml:space="preserve"> </w:t>
      </w:r>
      <w:r w:rsidR="00575825">
        <w:rPr>
          <w:sz w:val="28"/>
          <w:szCs w:val="28"/>
        </w:rPr>
        <w:t>П</w:t>
      </w:r>
      <w:r w:rsidRPr="00371185">
        <w:rPr>
          <w:sz w:val="28"/>
          <w:szCs w:val="28"/>
        </w:rPr>
        <w:t>ризначено субсидію 1417 сім</w:t>
      </w:r>
      <w:r w:rsidR="00575825">
        <w:rPr>
          <w:sz w:val="28"/>
          <w:szCs w:val="28"/>
        </w:rPr>
        <w:t>’</w:t>
      </w:r>
      <w:r w:rsidRPr="00371185">
        <w:rPr>
          <w:sz w:val="28"/>
          <w:szCs w:val="28"/>
        </w:rPr>
        <w:t>ям на суму – 1</w:t>
      </w:r>
      <w:r w:rsidR="00575825">
        <w:rPr>
          <w:sz w:val="28"/>
          <w:szCs w:val="28"/>
        </w:rPr>
        <w:t>,</w:t>
      </w:r>
      <w:r w:rsidRPr="00371185">
        <w:rPr>
          <w:sz w:val="28"/>
          <w:szCs w:val="28"/>
        </w:rPr>
        <w:t>9</w:t>
      </w:r>
      <w:r w:rsidR="00575825">
        <w:rPr>
          <w:sz w:val="28"/>
          <w:szCs w:val="28"/>
        </w:rPr>
        <w:t>млн. грн.,</w:t>
      </w:r>
      <w:r w:rsidRPr="00371185">
        <w:rPr>
          <w:sz w:val="28"/>
          <w:szCs w:val="28"/>
        </w:rPr>
        <w:t xml:space="preserve">  виплачено </w:t>
      </w:r>
      <w:r w:rsidR="00575825">
        <w:rPr>
          <w:sz w:val="28"/>
          <w:szCs w:val="28"/>
        </w:rPr>
        <w:t xml:space="preserve">- </w:t>
      </w:r>
      <w:r w:rsidRPr="00371185">
        <w:rPr>
          <w:sz w:val="28"/>
          <w:szCs w:val="28"/>
        </w:rPr>
        <w:t>1292 сім’ям на суму –1</w:t>
      </w:r>
      <w:r w:rsidR="00575825">
        <w:rPr>
          <w:sz w:val="28"/>
          <w:szCs w:val="28"/>
        </w:rPr>
        <w:t>,7</w:t>
      </w:r>
      <w:r w:rsidRPr="00371185">
        <w:rPr>
          <w:sz w:val="28"/>
          <w:szCs w:val="28"/>
        </w:rPr>
        <w:t xml:space="preserve"> </w:t>
      </w:r>
      <w:proofErr w:type="spellStart"/>
      <w:r w:rsidR="00575825">
        <w:rPr>
          <w:sz w:val="28"/>
          <w:szCs w:val="28"/>
        </w:rPr>
        <w:t>млн.грн</w:t>
      </w:r>
      <w:proofErr w:type="spellEnd"/>
      <w:r w:rsidR="00575825">
        <w:rPr>
          <w:sz w:val="28"/>
          <w:szCs w:val="28"/>
        </w:rPr>
        <w:t xml:space="preserve">.; заборгованість </w:t>
      </w:r>
      <w:r w:rsidRPr="00371185">
        <w:rPr>
          <w:sz w:val="28"/>
          <w:szCs w:val="28"/>
        </w:rPr>
        <w:t>на 01</w:t>
      </w:r>
      <w:r w:rsidR="00575825">
        <w:rPr>
          <w:sz w:val="28"/>
          <w:szCs w:val="28"/>
        </w:rPr>
        <w:t>.01.2016 року становить -  246</w:t>
      </w:r>
      <w:r w:rsidRPr="00371185">
        <w:rPr>
          <w:sz w:val="28"/>
          <w:szCs w:val="28"/>
        </w:rPr>
        <w:t xml:space="preserve"> </w:t>
      </w:r>
      <w:proofErr w:type="spellStart"/>
      <w:r w:rsidRPr="00371185">
        <w:rPr>
          <w:sz w:val="28"/>
          <w:szCs w:val="28"/>
        </w:rPr>
        <w:t>тис.грн</w:t>
      </w:r>
      <w:proofErr w:type="spellEnd"/>
      <w:r w:rsidRPr="00371185">
        <w:rPr>
          <w:sz w:val="28"/>
          <w:szCs w:val="28"/>
        </w:rPr>
        <w:t>.</w:t>
      </w:r>
    </w:p>
    <w:p w:rsidR="00371185" w:rsidRPr="00371185" w:rsidRDefault="00371185" w:rsidP="0085529E">
      <w:pPr>
        <w:tabs>
          <w:tab w:val="left" w:pos="720"/>
        </w:tabs>
        <w:ind w:firstLine="567"/>
        <w:jc w:val="both"/>
        <w:rPr>
          <w:sz w:val="28"/>
          <w:szCs w:val="28"/>
        </w:rPr>
      </w:pPr>
      <w:r w:rsidRPr="00371185">
        <w:rPr>
          <w:sz w:val="28"/>
          <w:szCs w:val="28"/>
        </w:rPr>
        <w:t xml:space="preserve">За призначенням субсидії на житлово-комунальні послуги звернулося </w:t>
      </w:r>
      <w:r w:rsidR="00575825">
        <w:rPr>
          <w:sz w:val="28"/>
          <w:szCs w:val="28"/>
        </w:rPr>
        <w:t>8149 сімей.</w:t>
      </w:r>
      <w:r w:rsidRPr="00371185">
        <w:rPr>
          <w:sz w:val="28"/>
          <w:szCs w:val="28"/>
        </w:rPr>
        <w:t xml:space="preserve"> </w:t>
      </w:r>
      <w:r w:rsidR="00575825">
        <w:rPr>
          <w:sz w:val="28"/>
          <w:szCs w:val="28"/>
        </w:rPr>
        <w:t>П</w:t>
      </w:r>
      <w:r w:rsidRPr="00371185">
        <w:rPr>
          <w:sz w:val="28"/>
          <w:szCs w:val="28"/>
        </w:rPr>
        <w:t>ризначено субсидію 7117 сім’ям на суму 12</w:t>
      </w:r>
      <w:r w:rsidR="00575825">
        <w:rPr>
          <w:sz w:val="28"/>
          <w:szCs w:val="28"/>
        </w:rPr>
        <w:t>,</w:t>
      </w:r>
      <w:r w:rsidRPr="00371185">
        <w:rPr>
          <w:sz w:val="28"/>
          <w:szCs w:val="28"/>
        </w:rPr>
        <w:t xml:space="preserve">6 </w:t>
      </w:r>
      <w:r w:rsidR="00575825">
        <w:rPr>
          <w:sz w:val="28"/>
          <w:szCs w:val="28"/>
        </w:rPr>
        <w:t>млн</w:t>
      </w:r>
      <w:r w:rsidRPr="00371185">
        <w:rPr>
          <w:sz w:val="28"/>
          <w:szCs w:val="28"/>
        </w:rPr>
        <w:t>. грн.;  виплачено 4005 сім’ям на суму – 6</w:t>
      </w:r>
      <w:r w:rsidR="00575825">
        <w:rPr>
          <w:sz w:val="28"/>
          <w:szCs w:val="28"/>
        </w:rPr>
        <w:t xml:space="preserve"> </w:t>
      </w:r>
      <w:proofErr w:type="spellStart"/>
      <w:r w:rsidR="00575825">
        <w:rPr>
          <w:sz w:val="28"/>
          <w:szCs w:val="28"/>
        </w:rPr>
        <w:t>млн</w:t>
      </w:r>
      <w:r w:rsidRPr="00371185">
        <w:rPr>
          <w:sz w:val="28"/>
          <w:szCs w:val="28"/>
        </w:rPr>
        <w:t>.грн</w:t>
      </w:r>
      <w:proofErr w:type="spellEnd"/>
      <w:r w:rsidRPr="00371185">
        <w:rPr>
          <w:sz w:val="28"/>
          <w:szCs w:val="28"/>
        </w:rPr>
        <w:t xml:space="preserve">., заборгованість станом на 01.01.2016 року   становить </w:t>
      </w:r>
      <w:r w:rsidR="00575825">
        <w:rPr>
          <w:sz w:val="28"/>
          <w:szCs w:val="28"/>
        </w:rPr>
        <w:t>–</w:t>
      </w:r>
      <w:r w:rsidRPr="00371185">
        <w:rPr>
          <w:sz w:val="28"/>
          <w:szCs w:val="28"/>
        </w:rPr>
        <w:t xml:space="preserve"> 6</w:t>
      </w:r>
      <w:r w:rsidR="00575825">
        <w:rPr>
          <w:sz w:val="28"/>
          <w:szCs w:val="28"/>
        </w:rPr>
        <w:t>,</w:t>
      </w:r>
      <w:r w:rsidR="001406D3">
        <w:rPr>
          <w:sz w:val="28"/>
          <w:szCs w:val="28"/>
        </w:rPr>
        <w:t>6</w:t>
      </w:r>
      <w:r w:rsidR="00575825">
        <w:rPr>
          <w:sz w:val="28"/>
          <w:szCs w:val="28"/>
        </w:rPr>
        <w:t xml:space="preserve"> </w:t>
      </w:r>
      <w:proofErr w:type="spellStart"/>
      <w:r w:rsidR="00575825">
        <w:rPr>
          <w:sz w:val="28"/>
          <w:szCs w:val="28"/>
        </w:rPr>
        <w:t>млн</w:t>
      </w:r>
      <w:r w:rsidRPr="00371185">
        <w:rPr>
          <w:sz w:val="28"/>
          <w:szCs w:val="28"/>
        </w:rPr>
        <w:t>.грн</w:t>
      </w:r>
      <w:proofErr w:type="spellEnd"/>
      <w:r w:rsidRPr="00371185">
        <w:rPr>
          <w:sz w:val="28"/>
          <w:szCs w:val="28"/>
        </w:rPr>
        <w:t>.</w:t>
      </w:r>
    </w:p>
    <w:p w:rsidR="00371185" w:rsidRPr="00371185" w:rsidRDefault="00371185" w:rsidP="0085529E">
      <w:pPr>
        <w:ind w:firstLine="387"/>
        <w:jc w:val="both"/>
        <w:rPr>
          <w:sz w:val="28"/>
          <w:szCs w:val="28"/>
        </w:rPr>
      </w:pPr>
      <w:r w:rsidRPr="00371185">
        <w:rPr>
          <w:sz w:val="28"/>
          <w:szCs w:val="28"/>
        </w:rPr>
        <w:t xml:space="preserve">Матеріальна допомога </w:t>
      </w:r>
      <w:r w:rsidR="001406D3">
        <w:rPr>
          <w:sz w:val="28"/>
          <w:szCs w:val="28"/>
        </w:rPr>
        <w:t>із фонду голови</w:t>
      </w:r>
      <w:r w:rsidRPr="00371185">
        <w:rPr>
          <w:sz w:val="28"/>
          <w:szCs w:val="28"/>
        </w:rPr>
        <w:t xml:space="preserve"> РДА виплачена 34 особам на суму 31,8 </w:t>
      </w:r>
      <w:proofErr w:type="spellStart"/>
      <w:r w:rsidRPr="00371185">
        <w:rPr>
          <w:sz w:val="28"/>
          <w:szCs w:val="28"/>
        </w:rPr>
        <w:t>тис.грн</w:t>
      </w:r>
      <w:proofErr w:type="spellEnd"/>
      <w:r w:rsidRPr="00371185">
        <w:rPr>
          <w:sz w:val="28"/>
          <w:szCs w:val="28"/>
        </w:rPr>
        <w:t xml:space="preserve">. </w:t>
      </w:r>
    </w:p>
    <w:p w:rsidR="00371185" w:rsidRDefault="00371185" w:rsidP="0085529E">
      <w:pPr>
        <w:ind w:firstLine="387"/>
        <w:jc w:val="both"/>
        <w:rPr>
          <w:sz w:val="28"/>
          <w:szCs w:val="28"/>
        </w:rPr>
      </w:pPr>
      <w:r w:rsidRPr="00371185">
        <w:rPr>
          <w:sz w:val="28"/>
          <w:szCs w:val="28"/>
        </w:rPr>
        <w:t>За рахунок коштів державного бюджету виплачено:</w:t>
      </w:r>
    </w:p>
    <w:p w:rsidR="00AB0B7D" w:rsidRPr="00AB0B7D" w:rsidRDefault="00AB0B7D" w:rsidP="0085529E">
      <w:pPr>
        <w:pStyle w:val="a7"/>
        <w:numPr>
          <w:ilvl w:val="0"/>
          <w:numId w:val="31"/>
        </w:numPr>
        <w:tabs>
          <w:tab w:val="num" w:pos="426"/>
        </w:tabs>
        <w:ind w:left="0" w:firstLine="387"/>
        <w:jc w:val="both"/>
        <w:rPr>
          <w:sz w:val="28"/>
          <w:szCs w:val="28"/>
        </w:rPr>
      </w:pPr>
      <w:r w:rsidRPr="00AB0B7D">
        <w:rPr>
          <w:sz w:val="28"/>
          <w:szCs w:val="28"/>
        </w:rPr>
        <w:t>разову грошову допомогу</w:t>
      </w:r>
      <w:r w:rsidRPr="00AB0B7D">
        <w:rPr>
          <w:b/>
          <w:sz w:val="28"/>
          <w:szCs w:val="28"/>
        </w:rPr>
        <w:t xml:space="preserve"> </w:t>
      </w:r>
      <w:r w:rsidRPr="00AB0B7D">
        <w:rPr>
          <w:sz w:val="28"/>
          <w:szCs w:val="28"/>
        </w:rPr>
        <w:t>до 9 травня 1392 вет</w:t>
      </w:r>
      <w:r w:rsidR="00104AEC">
        <w:rPr>
          <w:sz w:val="28"/>
          <w:szCs w:val="28"/>
        </w:rPr>
        <w:t xml:space="preserve">еранам війни на загальну суму </w:t>
      </w:r>
      <w:r w:rsidRPr="00AB0B7D">
        <w:rPr>
          <w:sz w:val="28"/>
          <w:szCs w:val="28"/>
        </w:rPr>
        <w:t>650,7тис. грн.</w:t>
      </w:r>
    </w:p>
    <w:p w:rsidR="00371185" w:rsidRPr="00AB0B7D" w:rsidRDefault="00371185" w:rsidP="0085529E">
      <w:pPr>
        <w:pStyle w:val="a7"/>
        <w:numPr>
          <w:ilvl w:val="0"/>
          <w:numId w:val="31"/>
        </w:numPr>
        <w:ind w:left="0" w:firstLine="387"/>
        <w:jc w:val="both"/>
        <w:rPr>
          <w:sz w:val="28"/>
          <w:szCs w:val="28"/>
        </w:rPr>
      </w:pPr>
      <w:r w:rsidRPr="00AB0B7D">
        <w:rPr>
          <w:sz w:val="28"/>
          <w:szCs w:val="28"/>
        </w:rPr>
        <w:t xml:space="preserve">одноразову винагороду жінкам, яким </w:t>
      </w:r>
      <w:r w:rsidR="00AB0B7D">
        <w:rPr>
          <w:sz w:val="28"/>
          <w:szCs w:val="28"/>
        </w:rPr>
        <w:t>присвоєно звання «Мати-героїня»</w:t>
      </w:r>
      <w:r w:rsidR="00104AEC">
        <w:rPr>
          <w:sz w:val="28"/>
          <w:szCs w:val="28"/>
        </w:rPr>
        <w:t xml:space="preserve"> на суму </w:t>
      </w:r>
      <w:r w:rsidRPr="00AB0B7D">
        <w:rPr>
          <w:sz w:val="28"/>
          <w:szCs w:val="28"/>
        </w:rPr>
        <w:t xml:space="preserve">12,1 </w:t>
      </w:r>
      <w:proofErr w:type="spellStart"/>
      <w:r w:rsidRPr="00AB0B7D">
        <w:rPr>
          <w:sz w:val="28"/>
          <w:szCs w:val="28"/>
        </w:rPr>
        <w:t>тис.грн</w:t>
      </w:r>
      <w:proofErr w:type="spellEnd"/>
      <w:r w:rsidRPr="00AB0B7D">
        <w:rPr>
          <w:sz w:val="28"/>
          <w:szCs w:val="28"/>
        </w:rPr>
        <w:t>.</w:t>
      </w:r>
    </w:p>
    <w:p w:rsidR="00371185" w:rsidRPr="00AB0B7D" w:rsidRDefault="00371185" w:rsidP="0085529E">
      <w:pPr>
        <w:pStyle w:val="a7"/>
        <w:numPr>
          <w:ilvl w:val="0"/>
          <w:numId w:val="31"/>
        </w:numPr>
        <w:ind w:left="0" w:firstLine="387"/>
        <w:jc w:val="both"/>
        <w:rPr>
          <w:sz w:val="28"/>
          <w:szCs w:val="28"/>
        </w:rPr>
      </w:pPr>
      <w:r w:rsidRPr="00AB0B7D">
        <w:rPr>
          <w:sz w:val="28"/>
          <w:szCs w:val="28"/>
        </w:rPr>
        <w:t>одноразову матеріальну допомогу інвалідам та особам по віку – 39 чол.  -  20,7 тис. грн.</w:t>
      </w:r>
    </w:p>
    <w:p w:rsidR="00371185" w:rsidRPr="00371185" w:rsidRDefault="00371185" w:rsidP="0085529E">
      <w:pPr>
        <w:ind w:firstLine="387"/>
        <w:jc w:val="both"/>
        <w:rPr>
          <w:sz w:val="28"/>
          <w:szCs w:val="28"/>
        </w:rPr>
      </w:pPr>
      <w:r w:rsidRPr="00371185">
        <w:rPr>
          <w:sz w:val="28"/>
          <w:szCs w:val="28"/>
        </w:rPr>
        <w:t>Пільгами та компенсаційними виплатами скористалось 11586 осіб на загальну суму -  6</w:t>
      </w:r>
      <w:r w:rsidR="00104AEC">
        <w:rPr>
          <w:sz w:val="28"/>
          <w:szCs w:val="28"/>
        </w:rPr>
        <w:t>,</w:t>
      </w:r>
      <w:r w:rsidRPr="00371185">
        <w:rPr>
          <w:sz w:val="28"/>
          <w:szCs w:val="28"/>
        </w:rPr>
        <w:t>2</w:t>
      </w:r>
      <w:r w:rsidR="00104AEC">
        <w:rPr>
          <w:sz w:val="28"/>
          <w:szCs w:val="28"/>
        </w:rPr>
        <w:t xml:space="preserve"> млн</w:t>
      </w:r>
      <w:r w:rsidRPr="00371185">
        <w:rPr>
          <w:sz w:val="28"/>
          <w:szCs w:val="28"/>
        </w:rPr>
        <w:t>. грн.</w:t>
      </w:r>
    </w:p>
    <w:p w:rsidR="00371185" w:rsidRPr="00371185" w:rsidRDefault="00371185" w:rsidP="0085529E">
      <w:pPr>
        <w:ind w:firstLine="387"/>
        <w:jc w:val="both"/>
        <w:rPr>
          <w:sz w:val="28"/>
          <w:szCs w:val="28"/>
        </w:rPr>
      </w:pPr>
      <w:r w:rsidRPr="00371185">
        <w:rPr>
          <w:color w:val="000000"/>
          <w:sz w:val="28"/>
          <w:szCs w:val="28"/>
        </w:rPr>
        <w:t>На обліку в управління праці перебуває 1632 особи, які постраждали внаслідок аварії на ЧАЕС: (1 кат. – 145 чол.;</w:t>
      </w:r>
      <w:r w:rsidR="00104AEC">
        <w:rPr>
          <w:color w:val="000000"/>
          <w:sz w:val="28"/>
          <w:szCs w:val="28"/>
        </w:rPr>
        <w:t xml:space="preserve">    </w:t>
      </w:r>
      <w:r w:rsidRPr="00371185">
        <w:rPr>
          <w:color w:val="000000"/>
          <w:sz w:val="28"/>
          <w:szCs w:val="28"/>
        </w:rPr>
        <w:t>2 кат. – 27 чол.; 3 кат.</w:t>
      </w:r>
      <w:r w:rsidR="001406D3">
        <w:rPr>
          <w:color w:val="000000"/>
          <w:sz w:val="28"/>
          <w:szCs w:val="28"/>
        </w:rPr>
        <w:t xml:space="preserve"> </w:t>
      </w:r>
      <w:r w:rsidRPr="00371185">
        <w:rPr>
          <w:color w:val="000000"/>
          <w:sz w:val="28"/>
          <w:szCs w:val="28"/>
        </w:rPr>
        <w:t>– 17 чол.;</w:t>
      </w:r>
      <w:r w:rsidR="00104AEC">
        <w:rPr>
          <w:color w:val="000000"/>
          <w:sz w:val="28"/>
          <w:szCs w:val="28"/>
        </w:rPr>
        <w:t xml:space="preserve"> </w:t>
      </w:r>
      <w:r w:rsidRPr="00371185">
        <w:rPr>
          <w:color w:val="000000"/>
          <w:sz w:val="28"/>
          <w:szCs w:val="28"/>
        </w:rPr>
        <w:t>діти – 1414 чол.; вдови – 29 чол.).</w:t>
      </w:r>
    </w:p>
    <w:p w:rsidR="00371185" w:rsidRPr="00371185" w:rsidRDefault="00371185" w:rsidP="0085529E">
      <w:pPr>
        <w:ind w:firstLine="387"/>
        <w:jc w:val="both"/>
        <w:rPr>
          <w:sz w:val="28"/>
          <w:szCs w:val="28"/>
        </w:rPr>
      </w:pPr>
      <w:r w:rsidRPr="00371185">
        <w:rPr>
          <w:sz w:val="28"/>
          <w:szCs w:val="28"/>
        </w:rPr>
        <w:t>Виплачено компенсацій</w:t>
      </w:r>
      <w:r w:rsidR="00104AEC">
        <w:rPr>
          <w:sz w:val="28"/>
          <w:szCs w:val="28"/>
        </w:rPr>
        <w:t xml:space="preserve"> особам</w:t>
      </w:r>
      <w:r w:rsidRPr="00371185">
        <w:rPr>
          <w:sz w:val="28"/>
          <w:szCs w:val="28"/>
        </w:rPr>
        <w:t>, які постраждали</w:t>
      </w:r>
      <w:r w:rsidR="00104AEC">
        <w:rPr>
          <w:sz w:val="28"/>
          <w:szCs w:val="28"/>
        </w:rPr>
        <w:t xml:space="preserve"> </w:t>
      </w:r>
      <w:r w:rsidRPr="00371185">
        <w:rPr>
          <w:sz w:val="28"/>
          <w:szCs w:val="28"/>
        </w:rPr>
        <w:t xml:space="preserve">внаслідок Чорнобильської катастрофи </w:t>
      </w:r>
      <w:r w:rsidR="001406D3">
        <w:rPr>
          <w:sz w:val="28"/>
          <w:szCs w:val="28"/>
        </w:rPr>
        <w:t xml:space="preserve">– </w:t>
      </w:r>
      <w:r w:rsidRPr="00371185">
        <w:rPr>
          <w:sz w:val="28"/>
          <w:szCs w:val="28"/>
        </w:rPr>
        <w:t xml:space="preserve">676 чол. на  суму 771,5 </w:t>
      </w:r>
      <w:proofErr w:type="spellStart"/>
      <w:r w:rsidRPr="00371185">
        <w:rPr>
          <w:sz w:val="28"/>
          <w:szCs w:val="28"/>
        </w:rPr>
        <w:t>тис.грн</w:t>
      </w:r>
      <w:proofErr w:type="spellEnd"/>
      <w:r w:rsidRPr="00371185">
        <w:rPr>
          <w:sz w:val="28"/>
          <w:szCs w:val="28"/>
        </w:rPr>
        <w:t>.</w:t>
      </w:r>
    </w:p>
    <w:p w:rsidR="00371185" w:rsidRPr="00371185" w:rsidRDefault="001406D3" w:rsidP="0085529E">
      <w:pPr>
        <w:ind w:firstLine="387"/>
        <w:jc w:val="both"/>
        <w:rPr>
          <w:sz w:val="28"/>
          <w:szCs w:val="28"/>
        </w:rPr>
      </w:pPr>
      <w:r w:rsidRPr="00371185">
        <w:rPr>
          <w:noProof/>
          <w:lang w:val="ru-RU"/>
        </w:rPr>
        <w:drawing>
          <wp:anchor distT="0" distB="0" distL="114300" distR="114300" simplePos="0" relativeHeight="251823104" behindDoc="1" locked="0" layoutInCell="1" allowOverlap="1" wp14:anchorId="21A8AAB1" wp14:editId="5EA91866">
            <wp:simplePos x="0" y="0"/>
            <wp:positionH relativeFrom="column">
              <wp:posOffset>-4787900</wp:posOffset>
            </wp:positionH>
            <wp:positionV relativeFrom="paragraph">
              <wp:posOffset>2270760</wp:posOffset>
            </wp:positionV>
            <wp:extent cx="3803015" cy="1889125"/>
            <wp:effectExtent l="0" t="0" r="0" b="0"/>
            <wp:wrapTight wrapText="bothSides">
              <wp:wrapPolygon edited="0">
                <wp:start x="0" y="0"/>
                <wp:lineTo x="0" y="21346"/>
                <wp:lineTo x="21423" y="21346"/>
                <wp:lineTo x="21423" y="0"/>
                <wp:lineTo x="0" y="0"/>
              </wp:wrapPolygon>
            </wp:wrapTight>
            <wp:docPr id="28683" name="Рисунок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5082" b="10071"/>
                    <a:stretch/>
                  </pic:blipFill>
                  <pic:spPr bwMode="auto">
                    <a:xfrm>
                      <a:off x="0" y="0"/>
                      <a:ext cx="3803015" cy="1889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1185" w:rsidRPr="00371185">
        <w:rPr>
          <w:sz w:val="28"/>
          <w:szCs w:val="28"/>
        </w:rPr>
        <w:t xml:space="preserve">Громадян 1, 2 кат. та </w:t>
      </w:r>
      <w:r w:rsidR="00371185" w:rsidRPr="00371185">
        <w:rPr>
          <w:color w:val="000000"/>
          <w:sz w:val="28"/>
          <w:szCs w:val="28"/>
        </w:rPr>
        <w:t xml:space="preserve">дітей, які постраждали внаслідок аварії на ЧАЕС </w:t>
      </w:r>
      <w:r w:rsidR="00371185" w:rsidRPr="00371185">
        <w:rPr>
          <w:sz w:val="28"/>
          <w:szCs w:val="28"/>
        </w:rPr>
        <w:t>забезпечено пільговими медикаментами та пільговим зубопротезуванням на заг</w:t>
      </w:r>
      <w:r w:rsidR="00104AEC">
        <w:rPr>
          <w:sz w:val="28"/>
          <w:szCs w:val="28"/>
        </w:rPr>
        <w:t>альну суму</w:t>
      </w:r>
      <w:r w:rsidR="00371185" w:rsidRPr="00371185">
        <w:rPr>
          <w:sz w:val="28"/>
          <w:szCs w:val="28"/>
        </w:rPr>
        <w:t xml:space="preserve"> 300тис. грн.</w:t>
      </w:r>
    </w:p>
    <w:p w:rsidR="00371185" w:rsidRDefault="00371185" w:rsidP="0085529E">
      <w:pPr>
        <w:ind w:firstLine="387"/>
        <w:jc w:val="both"/>
        <w:rPr>
          <w:color w:val="000000"/>
          <w:sz w:val="28"/>
          <w:szCs w:val="28"/>
        </w:rPr>
      </w:pPr>
      <w:r w:rsidRPr="00371185">
        <w:rPr>
          <w:color w:val="000000"/>
          <w:sz w:val="28"/>
          <w:szCs w:val="28"/>
        </w:rPr>
        <w:t xml:space="preserve">Протягом 2015 року </w:t>
      </w:r>
      <w:r w:rsidR="001406D3">
        <w:rPr>
          <w:color w:val="000000"/>
          <w:sz w:val="28"/>
          <w:szCs w:val="28"/>
        </w:rPr>
        <w:t xml:space="preserve">громадянам </w:t>
      </w:r>
      <w:r w:rsidRPr="00371185">
        <w:rPr>
          <w:color w:val="000000"/>
          <w:sz w:val="28"/>
          <w:szCs w:val="28"/>
        </w:rPr>
        <w:t>видано 264 направлення для виготовлення та забезпечення протезно-ортопедичними виробами.</w:t>
      </w:r>
    </w:p>
    <w:p w:rsidR="00104AEC" w:rsidRPr="00371185" w:rsidRDefault="00104AEC" w:rsidP="0085529E">
      <w:pPr>
        <w:ind w:firstLine="387"/>
        <w:jc w:val="both"/>
        <w:rPr>
          <w:color w:val="000000"/>
          <w:sz w:val="28"/>
          <w:szCs w:val="28"/>
        </w:rPr>
      </w:pPr>
      <w:r w:rsidRPr="00371185">
        <w:rPr>
          <w:color w:val="000000"/>
          <w:sz w:val="28"/>
          <w:szCs w:val="28"/>
        </w:rPr>
        <w:t xml:space="preserve">Видано 21 путівка на </w:t>
      </w:r>
      <w:r>
        <w:rPr>
          <w:color w:val="000000"/>
          <w:sz w:val="28"/>
          <w:szCs w:val="28"/>
        </w:rPr>
        <w:t>оздоровлення постраждалим особам  1 кат.  на</w:t>
      </w:r>
      <w:r w:rsidRPr="00371185">
        <w:rPr>
          <w:color w:val="000000"/>
          <w:sz w:val="28"/>
          <w:szCs w:val="28"/>
        </w:rPr>
        <w:t xml:space="preserve"> суму – 88,1тис грн.</w:t>
      </w:r>
    </w:p>
    <w:p w:rsidR="00371185" w:rsidRPr="00371185" w:rsidRDefault="0085529E" w:rsidP="0085529E">
      <w:pPr>
        <w:ind w:firstLine="387"/>
        <w:jc w:val="both"/>
        <w:rPr>
          <w:sz w:val="28"/>
          <w:szCs w:val="28"/>
        </w:rPr>
      </w:pPr>
      <w:r>
        <w:rPr>
          <w:noProof/>
          <w:sz w:val="28"/>
          <w:szCs w:val="28"/>
          <w:lang w:val="ru-RU"/>
        </w:rPr>
        <mc:AlternateContent>
          <mc:Choice Requires="wps">
            <w:drawing>
              <wp:anchor distT="0" distB="0" distL="114300" distR="114300" simplePos="0" relativeHeight="251837440" behindDoc="0" locked="0" layoutInCell="1" allowOverlap="1" wp14:anchorId="54906B1C" wp14:editId="4369EB89">
                <wp:simplePos x="0" y="0"/>
                <wp:positionH relativeFrom="column">
                  <wp:posOffset>-4666615</wp:posOffset>
                </wp:positionH>
                <wp:positionV relativeFrom="paragraph">
                  <wp:posOffset>568960</wp:posOffset>
                </wp:positionV>
                <wp:extent cx="2400300" cy="304800"/>
                <wp:effectExtent l="0" t="0" r="0" b="0"/>
                <wp:wrapNone/>
                <wp:docPr id="9" name="Прямоугольник 9"/>
                <wp:cNvGraphicFramePr/>
                <a:graphic xmlns:a="http://schemas.openxmlformats.org/drawingml/2006/main">
                  <a:graphicData uri="http://schemas.microsoft.com/office/word/2010/wordprocessingShape">
                    <wps:wsp>
                      <wps:cNvSpPr/>
                      <wps:spPr>
                        <a:xfrm>
                          <a:off x="0" y="0"/>
                          <a:ext cx="2400300"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5529E" w:rsidRPr="0085529E" w:rsidRDefault="0085529E" w:rsidP="0085529E">
                            <w:pPr>
                              <w:jc w:val="center"/>
                              <w:rPr>
                                <w:color w:val="000000" w:themeColor="text1"/>
                                <w:sz w:val="18"/>
                              </w:rPr>
                            </w:pPr>
                            <w:r>
                              <w:rPr>
                                <w:color w:val="000000" w:themeColor="text1"/>
                                <w:sz w:val="18"/>
                              </w:rPr>
                              <w:t xml:space="preserve">   </w:t>
                            </w:r>
                            <w:r w:rsidRPr="0085529E">
                              <w:rPr>
                                <w:color w:val="000000" w:themeColor="text1"/>
                                <w:sz w:val="18"/>
                              </w:rPr>
                              <w:t>01.01.2015р.</w:t>
                            </w:r>
                            <w:r>
                              <w:rPr>
                                <w:color w:val="000000" w:themeColor="text1"/>
                                <w:sz w:val="18"/>
                              </w:rPr>
                              <w:t xml:space="preserve">              </w:t>
                            </w:r>
                            <w:r w:rsidRPr="0085529E">
                              <w:rPr>
                                <w:color w:val="000000" w:themeColor="text1"/>
                                <w:sz w:val="18"/>
                              </w:rPr>
                              <w:t xml:space="preserve"> 01.01.2016р.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41" style="position:absolute;left:0;text-align:left;margin-left:-367.45pt;margin-top:44.8pt;width:189pt;height:2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" filled="f" stroked="f" strokeweight="2pt">
                <v:textbox>
                  <w:txbxContent>
                    <w:p w:rsidR="0085529E" w:rsidRPr="0085529E" w:rsidRDefault="0085529E" w:rsidP="0085529E">
                      <w:pPr>
                        <w:jc w:val="center"/>
                        <w:rPr>
                          <w:color w:val="000000" w:themeColor="text1"/>
                          <w:sz w:val="18"/>
                        </w:rPr>
                      </w:pPr>
                      <w:r>
                        <w:rPr>
                          <w:color w:val="000000" w:themeColor="text1"/>
                          <w:sz w:val="18"/>
                        </w:rPr>
                        <w:t xml:space="preserve">   </w:t>
                      </w:r>
                      <w:r w:rsidRPr="0085529E">
                        <w:rPr>
                          <w:color w:val="000000" w:themeColor="text1"/>
                          <w:sz w:val="18"/>
                        </w:rPr>
                        <w:t>01.01.2015р.</w:t>
                      </w:r>
                      <w:r>
                        <w:rPr>
                          <w:color w:val="000000" w:themeColor="text1"/>
                          <w:sz w:val="18"/>
                        </w:rPr>
                        <w:t xml:space="preserve">              </w:t>
                      </w:r>
                      <w:r w:rsidRPr="0085529E">
                        <w:rPr>
                          <w:color w:val="000000" w:themeColor="text1"/>
                          <w:sz w:val="18"/>
                        </w:rPr>
                        <w:t xml:space="preserve"> 01.01.2016р.</w:t>
                      </w:r>
                    </w:p>
                  </w:txbxContent>
                </v:textbox>
              </v:rect>
            </w:pict>
          </mc:Fallback>
        </mc:AlternateContent>
      </w:r>
      <w:r w:rsidR="00371185" w:rsidRPr="00371185">
        <w:rPr>
          <w:sz w:val="28"/>
          <w:szCs w:val="28"/>
        </w:rPr>
        <w:t>Видано 20</w:t>
      </w:r>
      <w:r w:rsidR="001406D3">
        <w:rPr>
          <w:sz w:val="28"/>
          <w:szCs w:val="28"/>
        </w:rPr>
        <w:t xml:space="preserve"> </w:t>
      </w:r>
      <w:r w:rsidR="00371185" w:rsidRPr="00371185">
        <w:rPr>
          <w:sz w:val="28"/>
          <w:szCs w:val="28"/>
        </w:rPr>
        <w:t>путівок  на санаторно-курорт</w:t>
      </w:r>
      <w:r w:rsidR="001406D3">
        <w:rPr>
          <w:sz w:val="28"/>
          <w:szCs w:val="28"/>
        </w:rPr>
        <w:t xml:space="preserve">не лікування: </w:t>
      </w:r>
      <w:r w:rsidR="001406D3" w:rsidRPr="00371185">
        <w:rPr>
          <w:sz w:val="28"/>
          <w:szCs w:val="28"/>
        </w:rPr>
        <w:t>інвалідам загального захворювання – 10 путівок;</w:t>
      </w:r>
      <w:r w:rsidR="001406D3">
        <w:rPr>
          <w:sz w:val="28"/>
          <w:szCs w:val="28"/>
        </w:rPr>
        <w:t xml:space="preserve"> інвалідам війни – 1 путівка.; </w:t>
      </w:r>
      <w:r w:rsidR="00371185" w:rsidRPr="00371185">
        <w:rPr>
          <w:sz w:val="28"/>
          <w:szCs w:val="28"/>
        </w:rPr>
        <w:t>інвалідам з дитинства – 4 путівки;</w:t>
      </w:r>
      <w:r w:rsidR="00104AEC">
        <w:rPr>
          <w:sz w:val="28"/>
          <w:szCs w:val="28"/>
        </w:rPr>
        <w:t xml:space="preserve"> </w:t>
      </w:r>
      <w:r w:rsidR="00371185" w:rsidRPr="00371185">
        <w:rPr>
          <w:sz w:val="28"/>
          <w:szCs w:val="28"/>
        </w:rPr>
        <w:t xml:space="preserve">учасникам бойових дій </w:t>
      </w:r>
      <w:r w:rsidR="00104AEC">
        <w:rPr>
          <w:sz w:val="28"/>
          <w:szCs w:val="28"/>
        </w:rPr>
        <w:t>в зоні АТО</w:t>
      </w:r>
      <w:r w:rsidR="00371185" w:rsidRPr="00371185">
        <w:rPr>
          <w:sz w:val="28"/>
          <w:szCs w:val="28"/>
        </w:rPr>
        <w:t xml:space="preserve"> – 5 путівок.</w:t>
      </w:r>
    </w:p>
    <w:p w:rsidR="00371185" w:rsidRPr="00371185" w:rsidRDefault="00371185" w:rsidP="00134753">
      <w:pPr>
        <w:ind w:firstLine="567"/>
        <w:jc w:val="both"/>
        <w:rPr>
          <w:sz w:val="28"/>
          <w:szCs w:val="28"/>
        </w:rPr>
      </w:pPr>
      <w:r w:rsidRPr="00371185">
        <w:rPr>
          <w:sz w:val="28"/>
          <w:szCs w:val="28"/>
        </w:rPr>
        <w:lastRenderedPageBreak/>
        <w:t xml:space="preserve">Виплачено компенсацію взамін санаторно-курортного лікування 39 інвалідам війни  на суму – 14,2 тис. грн.  </w:t>
      </w:r>
    </w:p>
    <w:p w:rsidR="00134753" w:rsidRDefault="00042B65" w:rsidP="00134753">
      <w:pPr>
        <w:ind w:firstLine="567"/>
        <w:jc w:val="both"/>
        <w:rPr>
          <w:sz w:val="28"/>
          <w:szCs w:val="28"/>
        </w:rPr>
      </w:pPr>
      <w:r>
        <w:rPr>
          <w:sz w:val="28"/>
          <w:szCs w:val="28"/>
        </w:rPr>
        <w:t>Виплачено компенсацію на бензин та</w:t>
      </w:r>
      <w:r w:rsidR="009D661A" w:rsidRPr="00A7380B">
        <w:rPr>
          <w:sz w:val="28"/>
          <w:szCs w:val="28"/>
        </w:rPr>
        <w:t xml:space="preserve"> транспортне обслуговування – 91 інваліду на суму 21,7 тис. грн.  </w:t>
      </w:r>
    </w:p>
    <w:p w:rsidR="009D661A" w:rsidRPr="00134753" w:rsidRDefault="009D661A" w:rsidP="00134753">
      <w:pPr>
        <w:ind w:firstLine="567"/>
        <w:jc w:val="both"/>
        <w:rPr>
          <w:sz w:val="28"/>
          <w:szCs w:val="28"/>
        </w:rPr>
      </w:pPr>
      <w:r w:rsidRPr="00A7380B">
        <w:rPr>
          <w:sz w:val="28"/>
          <w:szCs w:val="28"/>
        </w:rPr>
        <w:t xml:space="preserve">Згідно статистичних даних станом на </w:t>
      </w:r>
      <w:r w:rsidRPr="00A7380B">
        <w:rPr>
          <w:sz w:val="28"/>
          <w:szCs w:val="28"/>
          <w:lang w:val="ru-RU"/>
        </w:rPr>
        <w:t>01.01.2016 року</w:t>
      </w:r>
      <w:r w:rsidRPr="00A7380B">
        <w:rPr>
          <w:sz w:val="28"/>
          <w:szCs w:val="28"/>
        </w:rPr>
        <w:t xml:space="preserve">  заборгованості із заробітної плати на підприємствах, організаціях району та підприємствах - банкрутах не має.</w:t>
      </w:r>
    </w:p>
    <w:p w:rsidR="009D661A" w:rsidRPr="00A7380B" w:rsidRDefault="009D661A" w:rsidP="00134753">
      <w:pPr>
        <w:tabs>
          <w:tab w:val="left" w:pos="1125"/>
          <w:tab w:val="left" w:pos="9923"/>
        </w:tabs>
        <w:ind w:right="-2" w:firstLine="567"/>
        <w:jc w:val="both"/>
        <w:rPr>
          <w:sz w:val="28"/>
          <w:szCs w:val="28"/>
        </w:rPr>
      </w:pPr>
      <w:r w:rsidRPr="00A7380B">
        <w:rPr>
          <w:sz w:val="28"/>
          <w:szCs w:val="28"/>
        </w:rPr>
        <w:t xml:space="preserve">Протягом  січня – грудня  2015 року проведено перевірку на відповідність трудовому законодавству та зареєстровано 49 нових колективних договорів, змін та доповнень до існуючих договорів. </w:t>
      </w:r>
      <w:r>
        <w:rPr>
          <w:sz w:val="28"/>
          <w:szCs w:val="28"/>
        </w:rPr>
        <w:t>В</w:t>
      </w:r>
      <w:r w:rsidRPr="00A7380B">
        <w:rPr>
          <w:sz w:val="28"/>
          <w:szCs w:val="28"/>
        </w:rPr>
        <w:t xml:space="preserve"> управлінні праці т</w:t>
      </w:r>
      <w:r>
        <w:rPr>
          <w:sz w:val="28"/>
          <w:szCs w:val="28"/>
        </w:rPr>
        <w:t xml:space="preserve">а соціального захисту населення </w:t>
      </w:r>
      <w:r w:rsidRPr="00A7380B">
        <w:rPr>
          <w:sz w:val="28"/>
          <w:szCs w:val="28"/>
        </w:rPr>
        <w:t>пройшли повідомну реєстрацію та зареєстровані 155 колективних договори підприємств, установ та організацій району.</w:t>
      </w:r>
    </w:p>
    <w:p w:rsidR="009D661A" w:rsidRPr="00A7380B" w:rsidRDefault="009D661A" w:rsidP="00134753">
      <w:pPr>
        <w:pStyle w:val="a3"/>
        <w:tabs>
          <w:tab w:val="left" w:pos="142"/>
          <w:tab w:val="left" w:pos="5940"/>
        </w:tabs>
        <w:spacing w:after="0"/>
        <w:ind w:left="0" w:firstLine="567"/>
        <w:rPr>
          <w:color w:val="000000"/>
          <w:sz w:val="28"/>
          <w:szCs w:val="28"/>
        </w:rPr>
      </w:pPr>
      <w:r w:rsidRPr="00A7380B">
        <w:rPr>
          <w:sz w:val="28"/>
          <w:szCs w:val="28"/>
        </w:rPr>
        <w:t>Створено</w:t>
      </w:r>
      <w:r>
        <w:rPr>
          <w:color w:val="000000"/>
          <w:sz w:val="28"/>
          <w:szCs w:val="28"/>
        </w:rPr>
        <w:t xml:space="preserve"> 261</w:t>
      </w:r>
      <w:r w:rsidR="00042B65">
        <w:rPr>
          <w:color w:val="000000"/>
          <w:sz w:val="28"/>
          <w:szCs w:val="28"/>
        </w:rPr>
        <w:t xml:space="preserve"> нове робоче </w:t>
      </w:r>
      <w:r>
        <w:rPr>
          <w:color w:val="000000"/>
          <w:sz w:val="28"/>
          <w:szCs w:val="28"/>
        </w:rPr>
        <w:t xml:space="preserve"> місц</w:t>
      </w:r>
      <w:r w:rsidR="00042B65">
        <w:rPr>
          <w:color w:val="000000"/>
          <w:sz w:val="28"/>
          <w:szCs w:val="28"/>
        </w:rPr>
        <w:t>е,</w:t>
      </w:r>
      <w:r w:rsidRPr="00A7380B">
        <w:rPr>
          <w:color w:val="000000"/>
          <w:sz w:val="28"/>
          <w:szCs w:val="28"/>
        </w:rPr>
        <w:t xml:space="preserve"> із яких </w:t>
      </w:r>
      <w:r w:rsidR="00042B65">
        <w:rPr>
          <w:color w:val="000000"/>
          <w:sz w:val="28"/>
          <w:szCs w:val="28"/>
        </w:rPr>
        <w:t>-</w:t>
      </w:r>
      <w:r w:rsidRPr="00A7380B">
        <w:rPr>
          <w:color w:val="000000"/>
          <w:sz w:val="28"/>
          <w:szCs w:val="28"/>
        </w:rPr>
        <w:t xml:space="preserve"> 99</w:t>
      </w:r>
      <w:r w:rsidR="00042B65">
        <w:rPr>
          <w:color w:val="000000"/>
          <w:sz w:val="28"/>
          <w:szCs w:val="28"/>
        </w:rPr>
        <w:t xml:space="preserve"> нові</w:t>
      </w:r>
      <w:r w:rsidR="000A02BF">
        <w:rPr>
          <w:color w:val="000000"/>
          <w:sz w:val="28"/>
          <w:szCs w:val="28"/>
        </w:rPr>
        <w:t xml:space="preserve"> </w:t>
      </w:r>
      <w:r w:rsidRPr="00A7380B">
        <w:rPr>
          <w:color w:val="000000"/>
          <w:sz w:val="28"/>
          <w:szCs w:val="28"/>
        </w:rPr>
        <w:t>робоч</w:t>
      </w:r>
      <w:r w:rsidR="00042B65">
        <w:rPr>
          <w:color w:val="000000"/>
          <w:sz w:val="28"/>
          <w:szCs w:val="28"/>
        </w:rPr>
        <w:t>і</w:t>
      </w:r>
      <w:r w:rsidRPr="00A7380B">
        <w:rPr>
          <w:color w:val="000000"/>
          <w:sz w:val="28"/>
          <w:szCs w:val="28"/>
        </w:rPr>
        <w:t xml:space="preserve"> місц</w:t>
      </w:r>
      <w:r w:rsidR="00042B65">
        <w:rPr>
          <w:color w:val="000000"/>
          <w:sz w:val="28"/>
          <w:szCs w:val="28"/>
        </w:rPr>
        <w:t>і</w:t>
      </w:r>
      <w:r w:rsidRPr="00A7380B">
        <w:rPr>
          <w:color w:val="000000"/>
          <w:sz w:val="28"/>
          <w:szCs w:val="28"/>
        </w:rPr>
        <w:t xml:space="preserve"> для фізичних осіб-підприємців.</w:t>
      </w:r>
    </w:p>
    <w:p w:rsidR="009D661A" w:rsidRPr="00A7380B" w:rsidRDefault="009D661A" w:rsidP="00134753">
      <w:pPr>
        <w:tabs>
          <w:tab w:val="left" w:pos="5940"/>
        </w:tabs>
        <w:ind w:firstLine="567"/>
        <w:jc w:val="both"/>
        <w:rPr>
          <w:sz w:val="28"/>
          <w:szCs w:val="28"/>
        </w:rPr>
      </w:pPr>
      <w:r w:rsidRPr="00A7380B">
        <w:rPr>
          <w:sz w:val="28"/>
          <w:szCs w:val="28"/>
        </w:rPr>
        <w:t>В районі нараховується  70 підприємств з несприятливими умовами праці, атестація проведена на 67 пі</w:t>
      </w:r>
      <w:r w:rsidR="00042B65">
        <w:rPr>
          <w:sz w:val="28"/>
          <w:szCs w:val="28"/>
        </w:rPr>
        <w:t xml:space="preserve">дприємствах, що становить 95,7 </w:t>
      </w:r>
      <w:r w:rsidRPr="00A7380B">
        <w:rPr>
          <w:sz w:val="28"/>
          <w:szCs w:val="28"/>
        </w:rPr>
        <w:t xml:space="preserve">% від загальної кількості. </w:t>
      </w:r>
    </w:p>
    <w:p w:rsidR="009D661A" w:rsidRPr="00A7380B" w:rsidRDefault="009D661A" w:rsidP="00134753">
      <w:pPr>
        <w:ind w:firstLine="567"/>
        <w:jc w:val="both"/>
        <w:rPr>
          <w:b/>
          <w:sz w:val="28"/>
          <w:szCs w:val="28"/>
        </w:rPr>
      </w:pPr>
      <w:r w:rsidRPr="00A7380B">
        <w:rPr>
          <w:sz w:val="28"/>
          <w:szCs w:val="28"/>
        </w:rPr>
        <w:t xml:space="preserve">На обліку в управлінні праці перебуває 105 учасників бойових дій АТО. </w:t>
      </w:r>
      <w:r>
        <w:rPr>
          <w:sz w:val="28"/>
          <w:szCs w:val="28"/>
        </w:rPr>
        <w:t>П</w:t>
      </w:r>
      <w:r w:rsidRPr="00A7380B">
        <w:rPr>
          <w:sz w:val="28"/>
          <w:szCs w:val="28"/>
        </w:rPr>
        <w:t xml:space="preserve">ротягом 2015 року </w:t>
      </w:r>
      <w:r>
        <w:rPr>
          <w:sz w:val="28"/>
          <w:szCs w:val="28"/>
        </w:rPr>
        <w:t>3 учасники</w:t>
      </w:r>
      <w:r w:rsidRPr="00A7380B">
        <w:rPr>
          <w:sz w:val="28"/>
          <w:szCs w:val="28"/>
        </w:rPr>
        <w:t xml:space="preserve"> бойових дій АТО пройшли безкоштовну психологічну реабілітацію у реабілітаційних установах; 8 учасників бойових дій пройшли </w:t>
      </w:r>
      <w:r>
        <w:rPr>
          <w:rStyle w:val="rvts23"/>
          <w:sz w:val="28"/>
          <w:szCs w:val="28"/>
        </w:rPr>
        <w:t xml:space="preserve">професійне навчання </w:t>
      </w:r>
      <w:r w:rsidRPr="00A7380B">
        <w:rPr>
          <w:rStyle w:val="rvts23"/>
          <w:sz w:val="28"/>
          <w:szCs w:val="28"/>
        </w:rPr>
        <w:t xml:space="preserve">у </w:t>
      </w:r>
      <w:proofErr w:type="spellStart"/>
      <w:r w:rsidRPr="00A7380B">
        <w:rPr>
          <w:rStyle w:val="rvts23"/>
          <w:sz w:val="28"/>
          <w:szCs w:val="28"/>
        </w:rPr>
        <w:t>Томаш</w:t>
      </w:r>
      <w:r>
        <w:rPr>
          <w:rStyle w:val="rvts23"/>
          <w:sz w:val="28"/>
          <w:szCs w:val="28"/>
        </w:rPr>
        <w:t>пільському</w:t>
      </w:r>
      <w:proofErr w:type="spellEnd"/>
      <w:r>
        <w:rPr>
          <w:rStyle w:val="rvts23"/>
          <w:sz w:val="28"/>
          <w:szCs w:val="28"/>
        </w:rPr>
        <w:t xml:space="preserve"> районному спортивно-</w:t>
      </w:r>
      <w:r w:rsidRPr="00A7380B">
        <w:rPr>
          <w:rStyle w:val="rvts23"/>
          <w:sz w:val="28"/>
          <w:szCs w:val="28"/>
        </w:rPr>
        <w:t>технічному клубі товариства сприяння обороні України за професією водій автотранспортних засобів категорії «В»  на загальну суму – 22</w:t>
      </w:r>
      <w:r>
        <w:rPr>
          <w:rStyle w:val="rvts23"/>
          <w:sz w:val="28"/>
          <w:szCs w:val="28"/>
        </w:rPr>
        <w:t xml:space="preserve">,4 </w:t>
      </w:r>
      <w:proofErr w:type="spellStart"/>
      <w:r>
        <w:rPr>
          <w:rStyle w:val="rvts23"/>
          <w:sz w:val="28"/>
          <w:szCs w:val="28"/>
        </w:rPr>
        <w:t>тис.</w:t>
      </w:r>
      <w:r w:rsidRPr="00A7380B">
        <w:rPr>
          <w:rStyle w:val="rvts23"/>
          <w:sz w:val="28"/>
          <w:szCs w:val="28"/>
        </w:rPr>
        <w:t>грн</w:t>
      </w:r>
      <w:proofErr w:type="spellEnd"/>
      <w:r>
        <w:rPr>
          <w:rStyle w:val="rvts23"/>
          <w:sz w:val="28"/>
          <w:szCs w:val="28"/>
        </w:rPr>
        <w:t>.</w:t>
      </w:r>
      <w:r w:rsidRPr="00A7380B">
        <w:rPr>
          <w:rStyle w:val="rvts23"/>
          <w:sz w:val="28"/>
          <w:szCs w:val="28"/>
        </w:rPr>
        <w:t xml:space="preserve"> згідно укладеного договору;   проведено виплату компенсації  17 підприємствам, установам, організаціям у межах середнього заробітку працівників, призваних на військову службу за призовом під час мобілізації, на особливи</w:t>
      </w:r>
      <w:r w:rsidR="00042B65">
        <w:rPr>
          <w:rStyle w:val="rvts23"/>
          <w:sz w:val="28"/>
          <w:szCs w:val="28"/>
        </w:rPr>
        <w:t xml:space="preserve">й період, </w:t>
      </w:r>
      <w:r>
        <w:rPr>
          <w:rStyle w:val="rvts23"/>
          <w:sz w:val="28"/>
          <w:szCs w:val="28"/>
        </w:rPr>
        <w:t xml:space="preserve">на загальну суму – </w:t>
      </w:r>
      <w:r>
        <w:rPr>
          <w:rStyle w:val="rvts23"/>
          <w:sz w:val="28"/>
          <w:szCs w:val="28"/>
        </w:rPr>
        <w:lastRenderedPageBreak/>
        <w:t>2,</w:t>
      </w:r>
      <w:r w:rsidRPr="00A7380B">
        <w:rPr>
          <w:rStyle w:val="rvts23"/>
          <w:sz w:val="28"/>
          <w:szCs w:val="28"/>
        </w:rPr>
        <w:t>3</w:t>
      </w:r>
      <w:r>
        <w:rPr>
          <w:rStyle w:val="rvts23"/>
          <w:sz w:val="28"/>
          <w:szCs w:val="28"/>
        </w:rPr>
        <w:t>млн.</w:t>
      </w:r>
      <w:r w:rsidRPr="00A7380B">
        <w:rPr>
          <w:rStyle w:val="rvts23"/>
          <w:sz w:val="28"/>
          <w:szCs w:val="28"/>
        </w:rPr>
        <w:t>грн.;</w:t>
      </w:r>
      <w:r>
        <w:rPr>
          <w:rStyle w:val="rvts23"/>
          <w:sz w:val="28"/>
          <w:szCs w:val="28"/>
        </w:rPr>
        <w:t xml:space="preserve"> </w:t>
      </w:r>
      <w:r w:rsidRPr="00A7380B">
        <w:rPr>
          <w:rStyle w:val="rvts23"/>
          <w:sz w:val="28"/>
          <w:szCs w:val="28"/>
        </w:rPr>
        <w:t>проведено виплату матеріальної допомоги військовослу</w:t>
      </w:r>
      <w:r w:rsidR="00134753">
        <w:rPr>
          <w:rStyle w:val="rvts23"/>
          <w:sz w:val="28"/>
          <w:szCs w:val="28"/>
        </w:rPr>
        <w:t xml:space="preserve">жбовцям </w:t>
      </w:r>
      <w:r w:rsidR="00042B65">
        <w:rPr>
          <w:rStyle w:val="rvts23"/>
          <w:sz w:val="28"/>
          <w:szCs w:val="28"/>
        </w:rPr>
        <w:t xml:space="preserve">звільненим з військової строкової служби </w:t>
      </w:r>
      <w:r w:rsidR="009F24FE">
        <w:rPr>
          <w:rStyle w:val="rvts23"/>
          <w:sz w:val="28"/>
          <w:szCs w:val="28"/>
        </w:rPr>
        <w:t xml:space="preserve">на загальну суму </w:t>
      </w:r>
      <w:r w:rsidRPr="00A7380B">
        <w:rPr>
          <w:rStyle w:val="rvts23"/>
          <w:sz w:val="28"/>
          <w:szCs w:val="28"/>
        </w:rPr>
        <w:t>12 </w:t>
      </w:r>
      <w:r>
        <w:rPr>
          <w:rStyle w:val="rvts23"/>
          <w:sz w:val="28"/>
          <w:szCs w:val="28"/>
        </w:rPr>
        <w:t>тис.</w:t>
      </w:r>
      <w:r w:rsidRPr="00A7380B">
        <w:rPr>
          <w:rStyle w:val="rvts23"/>
          <w:sz w:val="28"/>
          <w:szCs w:val="28"/>
        </w:rPr>
        <w:t xml:space="preserve"> грн.</w:t>
      </w:r>
    </w:p>
    <w:p w:rsidR="009D661A" w:rsidRPr="00A7380B" w:rsidRDefault="009D661A" w:rsidP="00134753">
      <w:pPr>
        <w:ind w:firstLine="567"/>
        <w:jc w:val="both"/>
        <w:rPr>
          <w:sz w:val="28"/>
          <w:szCs w:val="28"/>
        </w:rPr>
      </w:pPr>
      <w:r w:rsidRPr="00A7380B">
        <w:rPr>
          <w:sz w:val="28"/>
          <w:szCs w:val="28"/>
        </w:rPr>
        <w:t>На обліку в управління праці перебуває 236 громадян, які переселилися з тимчасово окуповано</w:t>
      </w:r>
      <w:r w:rsidR="00134753">
        <w:rPr>
          <w:sz w:val="28"/>
          <w:szCs w:val="28"/>
        </w:rPr>
        <w:t>ї території.</w:t>
      </w:r>
    </w:p>
    <w:p w:rsidR="009D661A" w:rsidRPr="00A7380B" w:rsidRDefault="009D661A" w:rsidP="00134753">
      <w:pPr>
        <w:ind w:firstLine="567"/>
        <w:jc w:val="both"/>
        <w:rPr>
          <w:color w:val="000000"/>
          <w:sz w:val="28"/>
          <w:szCs w:val="28"/>
        </w:rPr>
      </w:pPr>
      <w:r w:rsidRPr="00A7380B">
        <w:rPr>
          <w:color w:val="000000"/>
          <w:sz w:val="28"/>
          <w:szCs w:val="28"/>
        </w:rPr>
        <w:t>Протягом 2015 року проведено виплати:</w:t>
      </w:r>
    </w:p>
    <w:p w:rsidR="009D661A" w:rsidRPr="00134753" w:rsidRDefault="009D661A" w:rsidP="00134753">
      <w:pPr>
        <w:pStyle w:val="a7"/>
        <w:numPr>
          <w:ilvl w:val="0"/>
          <w:numId w:val="33"/>
        </w:numPr>
        <w:ind w:left="567" w:hanging="283"/>
        <w:jc w:val="both"/>
        <w:rPr>
          <w:sz w:val="28"/>
          <w:szCs w:val="28"/>
        </w:rPr>
      </w:pPr>
      <w:r w:rsidRPr="00134753">
        <w:rPr>
          <w:sz w:val="28"/>
          <w:szCs w:val="28"/>
        </w:rPr>
        <w:t>щомісячна адресна допомога особам, які переміщуються  з</w:t>
      </w:r>
      <w:r w:rsidR="00042B65">
        <w:rPr>
          <w:sz w:val="28"/>
          <w:szCs w:val="28"/>
        </w:rPr>
        <w:t xml:space="preserve"> тимчасово окупованої території, </w:t>
      </w:r>
      <w:r w:rsidRPr="00134753">
        <w:rPr>
          <w:sz w:val="28"/>
          <w:szCs w:val="28"/>
        </w:rPr>
        <w:t>на оплату житлово-комунальних послуг 130 сім’ям</w:t>
      </w:r>
      <w:r w:rsidR="00042B65">
        <w:rPr>
          <w:sz w:val="28"/>
          <w:szCs w:val="28"/>
        </w:rPr>
        <w:t>,</w:t>
      </w:r>
      <w:r w:rsidRPr="00134753">
        <w:rPr>
          <w:sz w:val="28"/>
          <w:szCs w:val="28"/>
        </w:rPr>
        <w:t xml:space="preserve"> на суму 1</w:t>
      </w:r>
      <w:r w:rsidR="00134753" w:rsidRPr="00134753">
        <w:rPr>
          <w:sz w:val="28"/>
          <w:szCs w:val="28"/>
        </w:rPr>
        <w:t>млн.</w:t>
      </w:r>
      <w:r w:rsidRPr="00134753">
        <w:rPr>
          <w:sz w:val="28"/>
          <w:szCs w:val="28"/>
        </w:rPr>
        <w:t>44</w:t>
      </w:r>
      <w:r w:rsidR="00134753" w:rsidRPr="00134753">
        <w:rPr>
          <w:sz w:val="28"/>
          <w:szCs w:val="28"/>
        </w:rPr>
        <w:t>тис.</w:t>
      </w:r>
      <w:r w:rsidRPr="00134753">
        <w:rPr>
          <w:sz w:val="28"/>
          <w:szCs w:val="28"/>
        </w:rPr>
        <w:t>грн.</w:t>
      </w:r>
    </w:p>
    <w:p w:rsidR="009D661A" w:rsidRPr="00134753" w:rsidRDefault="009D661A" w:rsidP="00134753">
      <w:pPr>
        <w:pStyle w:val="a7"/>
        <w:numPr>
          <w:ilvl w:val="0"/>
          <w:numId w:val="33"/>
        </w:numPr>
        <w:ind w:left="567" w:hanging="283"/>
        <w:jc w:val="both"/>
        <w:rPr>
          <w:sz w:val="28"/>
          <w:szCs w:val="28"/>
        </w:rPr>
      </w:pPr>
      <w:r w:rsidRPr="00134753">
        <w:rPr>
          <w:sz w:val="28"/>
          <w:szCs w:val="28"/>
        </w:rPr>
        <w:t>одноразова грошова допомога постраждалим особам, які переміщуються з тимчасово окупованої території</w:t>
      </w:r>
      <w:r w:rsidR="00042B65">
        <w:rPr>
          <w:sz w:val="28"/>
          <w:szCs w:val="28"/>
        </w:rPr>
        <w:t>,</w:t>
      </w:r>
      <w:r w:rsidRPr="00134753">
        <w:rPr>
          <w:sz w:val="28"/>
          <w:szCs w:val="28"/>
        </w:rPr>
        <w:t xml:space="preserve"> виплачено 2 особ</w:t>
      </w:r>
      <w:r w:rsidR="00042B65">
        <w:rPr>
          <w:sz w:val="28"/>
          <w:szCs w:val="28"/>
        </w:rPr>
        <w:t>ам</w:t>
      </w:r>
      <w:r w:rsidRPr="00134753">
        <w:rPr>
          <w:sz w:val="28"/>
          <w:szCs w:val="28"/>
        </w:rPr>
        <w:t xml:space="preserve"> на </w:t>
      </w:r>
      <w:r w:rsidR="009F24FE">
        <w:rPr>
          <w:sz w:val="28"/>
          <w:szCs w:val="28"/>
        </w:rPr>
        <w:t>суму</w:t>
      </w:r>
      <w:r w:rsidR="00042B65">
        <w:rPr>
          <w:sz w:val="28"/>
          <w:szCs w:val="28"/>
        </w:rPr>
        <w:t xml:space="preserve"> </w:t>
      </w:r>
      <w:r w:rsidRPr="00134753">
        <w:rPr>
          <w:sz w:val="28"/>
          <w:szCs w:val="28"/>
        </w:rPr>
        <w:t xml:space="preserve">2,9 </w:t>
      </w:r>
      <w:proofErr w:type="spellStart"/>
      <w:r w:rsidRPr="00134753">
        <w:rPr>
          <w:sz w:val="28"/>
          <w:szCs w:val="28"/>
        </w:rPr>
        <w:t>тис.грн</w:t>
      </w:r>
      <w:proofErr w:type="spellEnd"/>
      <w:r w:rsidRPr="00134753">
        <w:rPr>
          <w:sz w:val="28"/>
          <w:szCs w:val="28"/>
        </w:rPr>
        <w:t>.</w:t>
      </w:r>
    </w:p>
    <w:p w:rsidR="009D661A" w:rsidRPr="00134753" w:rsidRDefault="009D661A" w:rsidP="00134753">
      <w:pPr>
        <w:pStyle w:val="a7"/>
        <w:numPr>
          <w:ilvl w:val="0"/>
          <w:numId w:val="33"/>
        </w:numPr>
        <w:ind w:left="567" w:hanging="283"/>
        <w:jc w:val="both"/>
        <w:rPr>
          <w:sz w:val="28"/>
          <w:szCs w:val="28"/>
        </w:rPr>
      </w:pPr>
      <w:r w:rsidRPr="00134753">
        <w:rPr>
          <w:color w:val="000000"/>
          <w:sz w:val="28"/>
          <w:szCs w:val="28"/>
        </w:rPr>
        <w:t xml:space="preserve">щомісячна адресна допомога переселенцям  </w:t>
      </w:r>
      <w:r w:rsidR="00042B65">
        <w:rPr>
          <w:color w:val="000000"/>
          <w:sz w:val="28"/>
          <w:szCs w:val="28"/>
        </w:rPr>
        <w:t xml:space="preserve">- </w:t>
      </w:r>
      <w:r w:rsidRPr="00134753">
        <w:rPr>
          <w:color w:val="000000"/>
          <w:sz w:val="28"/>
          <w:szCs w:val="28"/>
        </w:rPr>
        <w:t>166  чол. на загальну суму 924,6</w:t>
      </w:r>
      <w:r w:rsidRPr="00134753">
        <w:rPr>
          <w:color w:val="000000"/>
          <w:sz w:val="28"/>
          <w:szCs w:val="28"/>
          <w:lang w:val="ru-RU"/>
        </w:rPr>
        <w:t xml:space="preserve"> </w:t>
      </w:r>
      <w:r w:rsidRPr="00134753">
        <w:rPr>
          <w:color w:val="000000"/>
          <w:sz w:val="28"/>
          <w:szCs w:val="28"/>
        </w:rPr>
        <w:t xml:space="preserve"> </w:t>
      </w:r>
      <w:proofErr w:type="spellStart"/>
      <w:r w:rsidRPr="00134753">
        <w:rPr>
          <w:color w:val="000000"/>
          <w:sz w:val="28"/>
          <w:szCs w:val="28"/>
        </w:rPr>
        <w:t>тис.грн</w:t>
      </w:r>
      <w:proofErr w:type="spellEnd"/>
      <w:r w:rsidRPr="00134753">
        <w:rPr>
          <w:color w:val="000000"/>
          <w:sz w:val="28"/>
          <w:szCs w:val="28"/>
        </w:rPr>
        <w:t>.</w:t>
      </w:r>
    </w:p>
    <w:p w:rsidR="00371185" w:rsidRPr="00C44FDA" w:rsidRDefault="00371185" w:rsidP="00371185">
      <w:pPr>
        <w:ind w:firstLine="567"/>
        <w:jc w:val="both"/>
        <w:rPr>
          <w:sz w:val="28"/>
          <w:szCs w:val="28"/>
        </w:rPr>
      </w:pPr>
      <w:r w:rsidRPr="00C44FDA">
        <w:rPr>
          <w:sz w:val="28"/>
          <w:szCs w:val="28"/>
        </w:rPr>
        <w:t>На виконання постанови Кабінету Міністрів України від 20.05.2015 року № 348  «Про затвердження Порядку та умов надання субвенції з державного бюджету місцевим бюджетам  на будівництво (придбання) житла для сімей загиблих військовослужбовців, які брали безпосередню участь в антитерористичній операції, а також для інвалідів І-ІІ групи з числа військовослужбовців, які брали участь у зазначеній операції, та потре</w:t>
      </w:r>
      <w:r w:rsidR="008E6A29">
        <w:rPr>
          <w:sz w:val="28"/>
          <w:szCs w:val="28"/>
        </w:rPr>
        <w:t>бують поліпшення житлових умов»,</w:t>
      </w:r>
      <w:r w:rsidRPr="00C44FDA">
        <w:rPr>
          <w:sz w:val="28"/>
          <w:szCs w:val="28"/>
        </w:rPr>
        <w:t xml:space="preserve"> районною державною адміністрацією були поданні відповідні матеріали до Департаменту цивільного захисту облдержадміністрації для здійснення закупівлі житла жителю с. </w:t>
      </w:r>
      <w:proofErr w:type="spellStart"/>
      <w:r w:rsidRPr="00C44FDA">
        <w:rPr>
          <w:sz w:val="28"/>
          <w:szCs w:val="28"/>
        </w:rPr>
        <w:t>Яланець</w:t>
      </w:r>
      <w:proofErr w:type="spellEnd"/>
      <w:r w:rsidRPr="00C44FDA">
        <w:rPr>
          <w:sz w:val="28"/>
          <w:szCs w:val="28"/>
        </w:rPr>
        <w:t xml:space="preserve"> </w:t>
      </w:r>
      <w:proofErr w:type="spellStart"/>
      <w:r w:rsidRPr="00C44FDA">
        <w:rPr>
          <w:sz w:val="28"/>
          <w:szCs w:val="28"/>
        </w:rPr>
        <w:t>Саванчуку</w:t>
      </w:r>
      <w:proofErr w:type="spellEnd"/>
      <w:r w:rsidRPr="00C44FDA">
        <w:rPr>
          <w:sz w:val="28"/>
          <w:szCs w:val="28"/>
        </w:rPr>
        <w:t xml:space="preserve"> Юрію Мироновичу  батьку </w:t>
      </w:r>
      <w:proofErr w:type="spellStart"/>
      <w:r w:rsidRPr="00C44FDA">
        <w:rPr>
          <w:sz w:val="28"/>
          <w:szCs w:val="28"/>
        </w:rPr>
        <w:t>Саванчука</w:t>
      </w:r>
      <w:proofErr w:type="spellEnd"/>
      <w:r w:rsidRPr="00C44FDA">
        <w:rPr>
          <w:sz w:val="28"/>
          <w:szCs w:val="28"/>
        </w:rPr>
        <w:t xml:space="preserve"> Віктора</w:t>
      </w:r>
      <w:r w:rsidR="000A02BF">
        <w:rPr>
          <w:sz w:val="28"/>
          <w:szCs w:val="28"/>
        </w:rPr>
        <w:t xml:space="preserve"> </w:t>
      </w:r>
      <w:r w:rsidRPr="00C44FDA">
        <w:rPr>
          <w:sz w:val="28"/>
          <w:szCs w:val="28"/>
        </w:rPr>
        <w:t>Юрійовича який загину</w:t>
      </w:r>
      <w:r w:rsidR="008E6A29">
        <w:rPr>
          <w:sz w:val="28"/>
          <w:szCs w:val="28"/>
        </w:rPr>
        <w:t xml:space="preserve">в в антитерористичній операції. </w:t>
      </w:r>
      <w:r w:rsidRPr="00C44FDA">
        <w:rPr>
          <w:sz w:val="28"/>
          <w:szCs w:val="28"/>
        </w:rPr>
        <w:t xml:space="preserve">31грудня 2015 року  було придбано однокімнатну квартиру в </w:t>
      </w:r>
      <w:proofErr w:type="spellStart"/>
      <w:r w:rsidRPr="00C44FDA">
        <w:rPr>
          <w:sz w:val="28"/>
          <w:szCs w:val="28"/>
        </w:rPr>
        <w:t>смт</w:t>
      </w:r>
      <w:proofErr w:type="spellEnd"/>
      <w:r w:rsidRPr="00C44FDA">
        <w:rPr>
          <w:sz w:val="28"/>
          <w:szCs w:val="28"/>
        </w:rPr>
        <w:t xml:space="preserve">. Томашпіль для сім’ї </w:t>
      </w:r>
      <w:proofErr w:type="spellStart"/>
      <w:r w:rsidRPr="00C44FDA">
        <w:rPr>
          <w:sz w:val="28"/>
          <w:szCs w:val="28"/>
        </w:rPr>
        <w:t>Саванчуків</w:t>
      </w:r>
      <w:proofErr w:type="spellEnd"/>
      <w:r w:rsidRPr="00C44FDA">
        <w:rPr>
          <w:sz w:val="28"/>
          <w:szCs w:val="28"/>
        </w:rPr>
        <w:t xml:space="preserve">.  </w:t>
      </w:r>
    </w:p>
    <w:p w:rsidR="00371185" w:rsidRDefault="00371185" w:rsidP="00371185">
      <w:pPr>
        <w:ind w:left="-180" w:hanging="120"/>
        <w:jc w:val="both"/>
        <w:rPr>
          <w:sz w:val="28"/>
          <w:szCs w:val="28"/>
        </w:rPr>
      </w:pPr>
    </w:p>
    <w:p w:rsidR="005B70F1" w:rsidRPr="00C44FDA" w:rsidRDefault="00371185" w:rsidP="005F5EB5">
      <w:pPr>
        <w:jc w:val="both"/>
        <w:rPr>
          <w:sz w:val="28"/>
          <w:szCs w:val="28"/>
        </w:rPr>
      </w:pPr>
      <w:r w:rsidRPr="00C44FDA">
        <w:rPr>
          <w:noProof/>
          <w:sz w:val="28"/>
          <w:szCs w:val="28"/>
          <w:lang w:val="ru-RU"/>
        </w:rPr>
        <w:lastRenderedPageBreak/>
        <w:drawing>
          <wp:anchor distT="0" distB="0" distL="114300" distR="114300" simplePos="0" relativeHeight="251803648" behindDoc="1" locked="0" layoutInCell="1" allowOverlap="1" wp14:anchorId="314069D1" wp14:editId="0F284B99">
            <wp:simplePos x="0" y="0"/>
            <wp:positionH relativeFrom="column">
              <wp:posOffset>4692650</wp:posOffset>
            </wp:positionH>
            <wp:positionV relativeFrom="paragraph">
              <wp:posOffset>1015365</wp:posOffset>
            </wp:positionV>
            <wp:extent cx="5007610" cy="4191000"/>
            <wp:effectExtent l="0" t="0" r="2540" b="0"/>
            <wp:wrapTight wrapText="bothSides">
              <wp:wrapPolygon edited="0">
                <wp:start x="0" y="0"/>
                <wp:lineTo x="0" y="21502"/>
                <wp:lineTo x="21529" y="21502"/>
                <wp:lineTo x="21529" y="0"/>
                <wp:lineTo x="0" y="0"/>
              </wp:wrapPolygon>
            </wp:wrapTight>
            <wp:docPr id="28677" name="Рисунок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5007610" cy="4191000"/>
                    </a:xfrm>
                    <a:prstGeom prst="rect">
                      <a:avLst/>
                    </a:prstGeom>
                  </pic:spPr>
                </pic:pic>
              </a:graphicData>
            </a:graphic>
            <wp14:sizeRelH relativeFrom="page">
              <wp14:pctWidth>0</wp14:pctWidth>
            </wp14:sizeRelH>
            <wp14:sizeRelV relativeFrom="page">
              <wp14:pctHeight>0</wp14:pctHeight>
            </wp14:sizeRelV>
          </wp:anchor>
        </w:drawing>
      </w:r>
      <w:r w:rsidRPr="00C44FDA">
        <w:rPr>
          <w:noProof/>
          <w:sz w:val="28"/>
          <w:szCs w:val="28"/>
          <w:lang w:val="ru-RU"/>
        </w:rPr>
        <mc:AlternateContent>
          <mc:Choice Requires="wps">
            <w:drawing>
              <wp:anchor distT="0" distB="0" distL="114300" distR="114300" simplePos="0" relativeHeight="251802624" behindDoc="0" locked="0" layoutInCell="1" allowOverlap="1" wp14:anchorId="7B6B2EB1" wp14:editId="59EB4199">
                <wp:simplePos x="0" y="0"/>
                <wp:positionH relativeFrom="column">
                  <wp:posOffset>127635</wp:posOffset>
                </wp:positionH>
                <wp:positionV relativeFrom="paragraph">
                  <wp:posOffset>67310</wp:posOffset>
                </wp:positionV>
                <wp:extent cx="9579610" cy="705485"/>
                <wp:effectExtent l="57150" t="38100" r="78740" b="94615"/>
                <wp:wrapTopAndBottom/>
                <wp:docPr id="5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9610" cy="70548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CE1000" w:rsidRPr="00C856C2" w:rsidRDefault="00CE1000" w:rsidP="00714C36">
                            <w:pPr>
                              <w:jc w:val="center"/>
                              <w:rPr>
                                <w:b/>
                                <w:color w:val="0070C0"/>
                                <w:sz w:val="40"/>
                                <w:szCs w:val="40"/>
                              </w:rPr>
                            </w:pPr>
                            <w:r w:rsidRPr="00C856C2">
                              <w:rPr>
                                <w:b/>
                                <w:color w:val="0070C0"/>
                                <w:sz w:val="40"/>
                                <w:szCs w:val="40"/>
                              </w:rPr>
                              <w:t>ЗАБЕЗПЕЧЕННЯ ЗАКОННОСТІ, ОХОРОНИ ПРАВ, СВОБОД І ЗАКОННИХ ІНТЕРЕСІВ ГРОМАДЯН</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2" style="position:absolute;left:0;text-align:left;margin-left:10.05pt;margin-top:5.3pt;width:754.3pt;height:55.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" fillcolor="yellow">
                <v:shadow on="t" color="black" opacity="24903f" origin=",.5" offset="0,.55556mm"/>
                <v:textbox>
                  <w:txbxContent>
                    <w:p w:rsidR="00CE1000" w:rsidRPr="00C856C2" w:rsidRDefault="00CE1000" w:rsidP="00714C36">
                      <w:pPr>
                        <w:jc w:val="center"/>
                        <w:rPr>
                          <w:b/>
                          <w:color w:val="0070C0"/>
                          <w:sz w:val="40"/>
                          <w:szCs w:val="40"/>
                        </w:rPr>
                      </w:pPr>
                      <w:r w:rsidRPr="00C856C2">
                        <w:rPr>
                          <w:b/>
                          <w:color w:val="0070C0"/>
                          <w:sz w:val="40"/>
                          <w:szCs w:val="40"/>
                        </w:rPr>
                        <w:t>ЗАБЕЗПЕЧЕННЯ ЗАКОННОСТІ, ОХОРОНИ ПРАВ, СВОБОД І ЗАКОННИХ ІНТЕРЕСІВ ГРОМАДЯН</w:t>
                      </w:r>
                    </w:p>
                  </w:txbxContent>
                </v:textbox>
                <w10:wrap type="topAndBottom"/>
              </v:roundrect>
            </w:pict>
          </mc:Fallback>
        </mc:AlternateContent>
      </w:r>
      <w:r w:rsidR="005B70F1" w:rsidRPr="00C44FDA">
        <w:rPr>
          <w:sz w:val="28"/>
          <w:szCs w:val="28"/>
        </w:rPr>
        <w:t>В 2015 році до райдержадміністрації надійшло 392 звернення</w:t>
      </w:r>
      <w:r w:rsidR="00EA5938">
        <w:rPr>
          <w:sz w:val="28"/>
          <w:szCs w:val="28"/>
        </w:rPr>
        <w:t>:</w:t>
      </w:r>
      <w:r w:rsidR="005B70F1" w:rsidRPr="00C44FDA">
        <w:rPr>
          <w:sz w:val="28"/>
          <w:szCs w:val="28"/>
        </w:rPr>
        <w:t xml:space="preserve"> 284 письмових звернення та 108 усних.</w:t>
      </w:r>
    </w:p>
    <w:p w:rsidR="00714C36" w:rsidRPr="00C44FDA" w:rsidRDefault="0029183F" w:rsidP="005B70F1">
      <w:pPr>
        <w:jc w:val="both"/>
        <w:rPr>
          <w:sz w:val="28"/>
          <w:szCs w:val="28"/>
        </w:rPr>
      </w:pPr>
      <w:r w:rsidRPr="00C44FDA">
        <w:rPr>
          <w:noProof/>
          <w:sz w:val="28"/>
          <w:szCs w:val="28"/>
          <w:lang w:val="ru-RU"/>
        </w:rPr>
        <w:drawing>
          <wp:anchor distT="0" distB="0" distL="114300" distR="114300" simplePos="0" relativeHeight="251804672" behindDoc="1" locked="0" layoutInCell="1" allowOverlap="1" wp14:anchorId="327991CC" wp14:editId="7CDB0AA2">
            <wp:simplePos x="0" y="0"/>
            <wp:positionH relativeFrom="column">
              <wp:posOffset>-73660</wp:posOffset>
            </wp:positionH>
            <wp:positionV relativeFrom="paragraph">
              <wp:posOffset>709930</wp:posOffset>
            </wp:positionV>
            <wp:extent cx="4779010" cy="2828925"/>
            <wp:effectExtent l="0" t="0" r="2540" b="0"/>
            <wp:wrapSquare wrapText="bothSides"/>
            <wp:docPr id="28678" name="Диаграмма 28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r w:rsidR="005B70F1" w:rsidRPr="00C44FDA">
        <w:rPr>
          <w:sz w:val="28"/>
          <w:szCs w:val="28"/>
        </w:rPr>
        <w:t xml:space="preserve"> </w:t>
      </w:r>
      <w:r w:rsidR="005B70F1" w:rsidRPr="00C44FDA">
        <w:rPr>
          <w:bCs/>
          <w:sz w:val="28"/>
          <w:szCs w:val="28"/>
        </w:rPr>
        <w:t>У зверненнях громадян у 2015 році порушувалися питання</w:t>
      </w:r>
      <w:r w:rsidR="00EA5938">
        <w:rPr>
          <w:bCs/>
          <w:sz w:val="28"/>
          <w:szCs w:val="28"/>
        </w:rPr>
        <w:t>:</w:t>
      </w:r>
      <w:r w:rsidR="005B70F1" w:rsidRPr="00C44FDA">
        <w:rPr>
          <w:bCs/>
          <w:sz w:val="28"/>
          <w:szCs w:val="28"/>
        </w:rPr>
        <w:t xml:space="preserve"> соціального захисту </w:t>
      </w:r>
      <w:r w:rsidR="003073E2">
        <w:rPr>
          <w:bCs/>
          <w:sz w:val="28"/>
          <w:szCs w:val="28"/>
        </w:rPr>
        <w:t xml:space="preserve">- </w:t>
      </w:r>
      <w:r w:rsidR="005B70F1" w:rsidRPr="00C44FDA">
        <w:rPr>
          <w:bCs/>
          <w:sz w:val="28"/>
          <w:szCs w:val="28"/>
        </w:rPr>
        <w:t xml:space="preserve">226, аграрної політики </w:t>
      </w:r>
      <w:r w:rsidR="00EA5938">
        <w:rPr>
          <w:bCs/>
          <w:sz w:val="28"/>
          <w:szCs w:val="28"/>
        </w:rPr>
        <w:t>–</w:t>
      </w:r>
      <w:r w:rsidR="003073E2">
        <w:rPr>
          <w:bCs/>
          <w:sz w:val="28"/>
          <w:szCs w:val="28"/>
        </w:rPr>
        <w:t xml:space="preserve"> </w:t>
      </w:r>
      <w:r w:rsidR="00EA5938">
        <w:rPr>
          <w:bCs/>
          <w:sz w:val="28"/>
          <w:szCs w:val="28"/>
        </w:rPr>
        <w:t xml:space="preserve">51, </w:t>
      </w:r>
      <w:r w:rsidR="005B70F1" w:rsidRPr="00C44FDA">
        <w:rPr>
          <w:bCs/>
          <w:sz w:val="28"/>
          <w:szCs w:val="28"/>
        </w:rPr>
        <w:t xml:space="preserve"> комунального господарства </w:t>
      </w:r>
      <w:r w:rsidR="003073E2">
        <w:rPr>
          <w:bCs/>
          <w:sz w:val="28"/>
          <w:szCs w:val="28"/>
        </w:rPr>
        <w:t xml:space="preserve">- </w:t>
      </w:r>
      <w:r w:rsidR="005B70F1" w:rsidRPr="00C44FDA">
        <w:rPr>
          <w:bCs/>
          <w:sz w:val="28"/>
          <w:szCs w:val="28"/>
        </w:rPr>
        <w:t xml:space="preserve">25, охорона </w:t>
      </w:r>
      <w:r w:rsidR="003073E2">
        <w:rPr>
          <w:bCs/>
          <w:sz w:val="28"/>
          <w:szCs w:val="28"/>
        </w:rPr>
        <w:t xml:space="preserve">здоров’я -  </w:t>
      </w:r>
      <w:r w:rsidR="005B70F1" w:rsidRPr="00C44FDA">
        <w:rPr>
          <w:bCs/>
          <w:sz w:val="28"/>
          <w:szCs w:val="28"/>
        </w:rPr>
        <w:t>26</w:t>
      </w:r>
      <w:r w:rsidR="005B70F1" w:rsidRPr="00C44FDA">
        <w:rPr>
          <w:sz w:val="28"/>
          <w:szCs w:val="28"/>
        </w:rPr>
        <w:t>.</w:t>
      </w:r>
    </w:p>
    <w:p w:rsidR="00EA5938" w:rsidRDefault="0029183F" w:rsidP="003073E2">
      <w:pPr>
        <w:ind w:firstLine="567"/>
        <w:jc w:val="both"/>
        <w:rPr>
          <w:sz w:val="28"/>
          <w:szCs w:val="28"/>
        </w:rPr>
      </w:pPr>
      <w:r w:rsidRPr="00C44FDA">
        <w:rPr>
          <w:sz w:val="28"/>
          <w:szCs w:val="28"/>
        </w:rPr>
        <w:t xml:space="preserve">За звітний період до райдержадміністрації надійшла найбільша кількість звернень з питань оформлення житлових субсидій </w:t>
      </w:r>
      <w:r w:rsidR="00EA5938">
        <w:rPr>
          <w:sz w:val="28"/>
          <w:szCs w:val="28"/>
        </w:rPr>
        <w:t>та соціального захисту</w:t>
      </w:r>
      <w:r w:rsidRPr="00C44FDA">
        <w:rPr>
          <w:sz w:val="28"/>
          <w:szCs w:val="28"/>
        </w:rPr>
        <w:t>.</w:t>
      </w:r>
    </w:p>
    <w:p w:rsidR="00371185" w:rsidRDefault="0029183F" w:rsidP="0029183F">
      <w:pPr>
        <w:ind w:firstLine="567"/>
        <w:jc w:val="both"/>
        <w:rPr>
          <w:sz w:val="28"/>
          <w:szCs w:val="28"/>
        </w:rPr>
      </w:pPr>
      <w:r w:rsidRPr="00C44FDA">
        <w:rPr>
          <w:sz w:val="28"/>
          <w:szCs w:val="28"/>
        </w:rPr>
        <w:t xml:space="preserve"> Більша частина з них вирішена на користь заявн</w:t>
      </w:r>
      <w:r w:rsidR="003073E2">
        <w:rPr>
          <w:sz w:val="28"/>
          <w:szCs w:val="28"/>
        </w:rPr>
        <w:t>иків</w:t>
      </w:r>
      <w:r w:rsidR="00EA5938">
        <w:rPr>
          <w:sz w:val="28"/>
          <w:szCs w:val="28"/>
        </w:rPr>
        <w:t>,</w:t>
      </w:r>
      <w:r w:rsidR="003073E2">
        <w:rPr>
          <w:sz w:val="28"/>
          <w:szCs w:val="28"/>
        </w:rPr>
        <w:t xml:space="preserve"> а саме </w:t>
      </w:r>
      <w:r w:rsidR="00EA5938">
        <w:rPr>
          <w:sz w:val="28"/>
          <w:szCs w:val="28"/>
        </w:rPr>
        <w:t xml:space="preserve">: </w:t>
      </w:r>
      <w:r w:rsidR="003073E2">
        <w:rPr>
          <w:sz w:val="28"/>
          <w:szCs w:val="28"/>
        </w:rPr>
        <w:t>призначено субсидії</w:t>
      </w:r>
      <w:r w:rsidRPr="00C44FDA">
        <w:rPr>
          <w:sz w:val="28"/>
          <w:szCs w:val="28"/>
        </w:rPr>
        <w:t xml:space="preserve"> на оплату житлово-комунальних послуг</w:t>
      </w:r>
      <w:r w:rsidR="003073E2">
        <w:rPr>
          <w:sz w:val="28"/>
          <w:szCs w:val="28"/>
        </w:rPr>
        <w:t>, надавались відповідні роз’яснення</w:t>
      </w:r>
      <w:r w:rsidR="00EA5938">
        <w:rPr>
          <w:sz w:val="28"/>
          <w:szCs w:val="28"/>
        </w:rPr>
        <w:t xml:space="preserve"> стосовно порушених питань</w:t>
      </w:r>
      <w:r w:rsidR="003073E2">
        <w:rPr>
          <w:sz w:val="28"/>
          <w:szCs w:val="28"/>
        </w:rPr>
        <w:t>, з</w:t>
      </w:r>
      <w:r w:rsidRPr="00C44FDA">
        <w:rPr>
          <w:sz w:val="28"/>
          <w:szCs w:val="28"/>
        </w:rPr>
        <w:t xml:space="preserve">дійснювались виїзди відповідними районними службами  на місця щодо розгляду та вирішення </w:t>
      </w:r>
      <w:r w:rsidR="00EA5938">
        <w:rPr>
          <w:sz w:val="28"/>
          <w:szCs w:val="28"/>
        </w:rPr>
        <w:t xml:space="preserve">проблем </w:t>
      </w:r>
      <w:r w:rsidRPr="00C44FDA">
        <w:rPr>
          <w:sz w:val="28"/>
          <w:szCs w:val="28"/>
        </w:rPr>
        <w:t>порушених у зверненнях громадян.</w:t>
      </w:r>
    </w:p>
    <w:p w:rsidR="0029183F" w:rsidRDefault="0029183F" w:rsidP="0029183F">
      <w:pPr>
        <w:ind w:firstLine="567"/>
        <w:jc w:val="both"/>
        <w:rPr>
          <w:sz w:val="28"/>
          <w:szCs w:val="28"/>
        </w:rPr>
      </w:pPr>
      <w:r w:rsidRPr="00C44FDA">
        <w:rPr>
          <w:sz w:val="28"/>
          <w:szCs w:val="28"/>
        </w:rPr>
        <w:t xml:space="preserve">За 2015 рік проведено 13 засідань комісії з питань розгляду звернень громадян, на яких розглянуто звернення громадян з приводу надання  матеріальної допомоги.  За результатами засідань </w:t>
      </w:r>
      <w:r w:rsidR="003073E2">
        <w:rPr>
          <w:sz w:val="28"/>
          <w:szCs w:val="28"/>
        </w:rPr>
        <w:t xml:space="preserve">комісії 24 </w:t>
      </w:r>
      <w:r w:rsidRPr="00C44FDA">
        <w:rPr>
          <w:sz w:val="28"/>
          <w:szCs w:val="28"/>
        </w:rPr>
        <w:t>заявника</w:t>
      </w:r>
      <w:r w:rsidR="003073E2">
        <w:rPr>
          <w:sz w:val="28"/>
          <w:szCs w:val="28"/>
        </w:rPr>
        <w:t>м виділено матеріальну допомогу на суму 17 тис. грн..</w:t>
      </w:r>
    </w:p>
    <w:p w:rsidR="0085607A" w:rsidRDefault="0085607A" w:rsidP="0029183F">
      <w:pPr>
        <w:ind w:firstLine="567"/>
        <w:jc w:val="both"/>
        <w:rPr>
          <w:sz w:val="28"/>
          <w:szCs w:val="28"/>
        </w:rPr>
      </w:pPr>
    </w:p>
    <w:p w:rsidR="004D11C0" w:rsidRDefault="006F223C" w:rsidP="0085607A">
      <w:pPr>
        <w:ind w:firstLine="567"/>
        <w:jc w:val="both"/>
        <w:rPr>
          <w:sz w:val="28"/>
          <w:szCs w:val="28"/>
        </w:rPr>
      </w:pPr>
      <w:r w:rsidRPr="00C44FDA">
        <w:rPr>
          <w:noProof/>
          <w:sz w:val="28"/>
          <w:szCs w:val="28"/>
          <w:lang w:val="ru-RU"/>
        </w:rPr>
        <w:lastRenderedPageBreak/>
        <mc:AlternateContent>
          <mc:Choice Requires="wps">
            <w:drawing>
              <wp:anchor distT="0" distB="0" distL="114300" distR="114300" simplePos="0" relativeHeight="251840512" behindDoc="0" locked="0" layoutInCell="1" allowOverlap="1" wp14:anchorId="1C043288" wp14:editId="68133A62">
                <wp:simplePos x="0" y="0"/>
                <wp:positionH relativeFrom="column">
                  <wp:posOffset>105410</wp:posOffset>
                </wp:positionH>
                <wp:positionV relativeFrom="paragraph">
                  <wp:posOffset>-53340</wp:posOffset>
                </wp:positionV>
                <wp:extent cx="4359275" cy="435610"/>
                <wp:effectExtent l="57150" t="38100" r="79375" b="97790"/>
                <wp:wrapTopAndBottom/>
                <wp:docPr id="2868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9275" cy="43561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85607A" w:rsidRPr="00C856C2" w:rsidRDefault="00B13D25" w:rsidP="0085607A">
                            <w:pPr>
                              <w:jc w:val="center"/>
                              <w:rPr>
                                <w:b/>
                                <w:color w:val="0070C0"/>
                                <w:sz w:val="40"/>
                                <w:szCs w:val="40"/>
                              </w:rPr>
                            </w:pPr>
                            <w:r>
                              <w:rPr>
                                <w:b/>
                                <w:color w:val="0070C0"/>
                                <w:sz w:val="40"/>
                                <w:szCs w:val="40"/>
                              </w:rPr>
                              <w:t>МІЖНАРОДНА ДІЯЛЬНІСТЬ</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3" style="position:absolute;left:0;text-align:left;margin-left:8.3pt;margin-top:-4.2pt;width:343.25pt;height:34.3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" fillcolor="yellow">
                <v:shadow on="t" color="black" opacity="24903f" origin=",.5" offset="0,.55556mm"/>
                <v:textbox>
                  <w:txbxContent>
                    <w:p w:rsidR="0085607A" w:rsidRPr="00C856C2" w:rsidRDefault="00B13D25" w:rsidP="0085607A">
                      <w:pPr>
                        <w:jc w:val="center"/>
                        <w:rPr>
                          <w:b/>
                          <w:color w:val="0070C0"/>
                          <w:sz w:val="40"/>
                          <w:szCs w:val="40"/>
                        </w:rPr>
                      </w:pPr>
                      <w:r>
                        <w:rPr>
                          <w:b/>
                          <w:color w:val="0070C0"/>
                          <w:sz w:val="40"/>
                          <w:szCs w:val="40"/>
                        </w:rPr>
                        <w:t>МІЖНАРОДНА ДІЯЛЬНІСТЬ</w:t>
                      </w:r>
                    </w:p>
                  </w:txbxContent>
                </v:textbox>
                <w10:wrap type="topAndBottom"/>
              </v:roundrect>
            </w:pict>
          </mc:Fallback>
        </mc:AlternateContent>
      </w:r>
      <w:r w:rsidR="00843DD2">
        <w:rPr>
          <w:noProof/>
          <w:sz w:val="28"/>
          <w:szCs w:val="28"/>
          <w:lang w:val="ru-RU"/>
        </w:rPr>
        <w:drawing>
          <wp:anchor distT="0" distB="0" distL="114300" distR="114300" simplePos="0" relativeHeight="251838464" behindDoc="1" locked="0" layoutInCell="1" allowOverlap="1" wp14:anchorId="4DFBFEE6" wp14:editId="576EA0FC">
            <wp:simplePos x="0" y="0"/>
            <wp:positionH relativeFrom="column">
              <wp:posOffset>17145</wp:posOffset>
            </wp:positionH>
            <wp:positionV relativeFrom="paragraph">
              <wp:posOffset>1786255</wp:posOffset>
            </wp:positionV>
            <wp:extent cx="2660015" cy="1697990"/>
            <wp:effectExtent l="0" t="0" r="6985" b="0"/>
            <wp:wrapTight wrapText="bothSides">
              <wp:wrapPolygon edited="0">
                <wp:start x="0" y="0"/>
                <wp:lineTo x="0" y="21325"/>
                <wp:lineTo x="21502" y="21325"/>
                <wp:lineTo x="21502" y="0"/>
                <wp:lineTo x="0" y="0"/>
              </wp:wrapPolygon>
            </wp:wrapTight>
            <wp:docPr id="10" name="Рисунок 10" descr="C:\Users\Паша\Desktop\Новая папка (3)\апрпр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аша\Desktop\Новая папка (3)\апрпрпа.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60015"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sidR="00F40581" w:rsidRPr="00C44FDA">
        <w:rPr>
          <w:noProof/>
          <w:sz w:val="28"/>
          <w:szCs w:val="28"/>
          <w:lang w:val="ru-RU"/>
        </w:rPr>
        <mc:AlternateContent>
          <mc:Choice Requires="wps">
            <w:drawing>
              <wp:anchor distT="0" distB="0" distL="114300" distR="114300" simplePos="0" relativeHeight="251843584" behindDoc="0" locked="0" layoutInCell="1" allowOverlap="1" wp14:anchorId="4A22BECF" wp14:editId="31FEEE2E">
                <wp:simplePos x="0" y="0"/>
                <wp:positionH relativeFrom="column">
                  <wp:posOffset>5124450</wp:posOffset>
                </wp:positionH>
                <wp:positionV relativeFrom="paragraph">
                  <wp:posOffset>-46990</wp:posOffset>
                </wp:positionV>
                <wp:extent cx="4411980" cy="435610"/>
                <wp:effectExtent l="57150" t="38100" r="83820" b="97790"/>
                <wp:wrapTopAndBottom/>
                <wp:docPr id="2868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1980" cy="43561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B13D25" w:rsidRPr="00C856C2" w:rsidRDefault="00D64145" w:rsidP="00B13D25">
                            <w:pPr>
                              <w:jc w:val="center"/>
                              <w:rPr>
                                <w:b/>
                                <w:color w:val="0070C0"/>
                                <w:sz w:val="40"/>
                                <w:szCs w:val="40"/>
                              </w:rPr>
                            </w:pPr>
                            <w:r>
                              <w:rPr>
                                <w:b/>
                                <w:color w:val="0070C0"/>
                                <w:sz w:val="40"/>
                                <w:szCs w:val="40"/>
                              </w:rPr>
                              <w:t>ТОМАШПІЛЬСЬКИЙ РВК</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4" style="position:absolute;left:0;text-align:left;margin-left:403.5pt;margin-top:-3.7pt;width:347.4pt;height:34.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" fillcolor="yellow">
                <v:shadow on="t" color="black" opacity="24903f" origin=",.5" offset="0,.55556mm"/>
                <v:textbox>
                  <w:txbxContent>
                    <w:p w:rsidR="00B13D25" w:rsidRPr="00C856C2" w:rsidRDefault="00D64145" w:rsidP="00B13D25">
                      <w:pPr>
                        <w:jc w:val="center"/>
                        <w:rPr>
                          <w:b/>
                          <w:color w:val="0070C0"/>
                          <w:sz w:val="40"/>
                          <w:szCs w:val="40"/>
                        </w:rPr>
                      </w:pPr>
                      <w:r>
                        <w:rPr>
                          <w:b/>
                          <w:color w:val="0070C0"/>
                          <w:sz w:val="40"/>
                          <w:szCs w:val="40"/>
                        </w:rPr>
                        <w:t>ТОМАШПІЛЬСЬКИЙ РВК</w:t>
                      </w:r>
                    </w:p>
                  </w:txbxContent>
                </v:textbox>
                <w10:wrap type="topAndBottom"/>
              </v:roundrect>
            </w:pict>
          </mc:Fallback>
        </mc:AlternateContent>
      </w:r>
      <w:proofErr w:type="spellStart"/>
      <w:r w:rsidR="0085607A" w:rsidRPr="0085607A">
        <w:rPr>
          <w:sz w:val="28"/>
          <w:szCs w:val="28"/>
        </w:rPr>
        <w:t>Томашпільський</w:t>
      </w:r>
      <w:proofErr w:type="spellEnd"/>
      <w:r w:rsidR="0085607A" w:rsidRPr="0085607A">
        <w:rPr>
          <w:sz w:val="28"/>
          <w:szCs w:val="28"/>
        </w:rPr>
        <w:t xml:space="preserve"> район продовжує налагоджувати міжнародні зв'язки з країнами-сусідами. У жовтні з робочим візитом керівники району побували в Республіці Польща, </w:t>
      </w:r>
      <w:r w:rsidR="00843DD2">
        <w:rPr>
          <w:sz w:val="28"/>
          <w:szCs w:val="28"/>
        </w:rPr>
        <w:t xml:space="preserve">де </w:t>
      </w:r>
      <w:r w:rsidR="0085607A" w:rsidRPr="0085607A">
        <w:rPr>
          <w:sz w:val="28"/>
          <w:szCs w:val="28"/>
        </w:rPr>
        <w:t>підписали проток</w:t>
      </w:r>
      <w:r w:rsidR="004D11C0">
        <w:rPr>
          <w:sz w:val="28"/>
          <w:szCs w:val="28"/>
        </w:rPr>
        <w:t xml:space="preserve">ол про наміри щодо співпраці з </w:t>
      </w:r>
      <w:r w:rsidR="0085607A" w:rsidRPr="0085607A">
        <w:rPr>
          <w:sz w:val="28"/>
          <w:szCs w:val="28"/>
        </w:rPr>
        <w:t xml:space="preserve"> </w:t>
      </w:r>
      <w:proofErr w:type="spellStart"/>
      <w:r w:rsidR="0085607A" w:rsidRPr="0085607A">
        <w:rPr>
          <w:sz w:val="28"/>
          <w:szCs w:val="28"/>
        </w:rPr>
        <w:t>Ельблонгським</w:t>
      </w:r>
      <w:proofErr w:type="spellEnd"/>
      <w:r w:rsidR="0085607A" w:rsidRPr="0085607A">
        <w:rPr>
          <w:sz w:val="28"/>
          <w:szCs w:val="28"/>
        </w:rPr>
        <w:t xml:space="preserve"> повітом (який займає 6 позицію із 360 повітів Польщі щодо залучення інвестицій у свій розв</w:t>
      </w:r>
      <w:r w:rsidR="004D11C0">
        <w:rPr>
          <w:sz w:val="28"/>
          <w:szCs w:val="28"/>
        </w:rPr>
        <w:t>иток)</w:t>
      </w:r>
      <w:r w:rsidR="007D66CD">
        <w:rPr>
          <w:sz w:val="28"/>
          <w:szCs w:val="28"/>
        </w:rPr>
        <w:t xml:space="preserve">, </w:t>
      </w:r>
      <w:r w:rsidR="004D11C0">
        <w:rPr>
          <w:sz w:val="28"/>
          <w:szCs w:val="28"/>
        </w:rPr>
        <w:t xml:space="preserve">що є свідченням </w:t>
      </w:r>
      <w:r w:rsidR="00843DD2">
        <w:rPr>
          <w:sz w:val="28"/>
          <w:szCs w:val="28"/>
        </w:rPr>
        <w:t xml:space="preserve">       уже </w:t>
      </w:r>
      <w:r w:rsidR="004D11C0">
        <w:rPr>
          <w:sz w:val="28"/>
          <w:szCs w:val="28"/>
        </w:rPr>
        <w:t>офі</w:t>
      </w:r>
      <w:r w:rsidR="0085607A" w:rsidRPr="0085607A">
        <w:rPr>
          <w:sz w:val="28"/>
          <w:szCs w:val="28"/>
        </w:rPr>
        <w:t xml:space="preserve">ційних партнерських відносин. Це дасть можливість встановити </w:t>
      </w:r>
      <w:r w:rsidR="00F40581">
        <w:rPr>
          <w:sz w:val="28"/>
          <w:szCs w:val="28"/>
        </w:rPr>
        <w:t xml:space="preserve">тісні </w:t>
      </w:r>
      <w:r w:rsidR="0085607A" w:rsidRPr="0085607A">
        <w:rPr>
          <w:sz w:val="28"/>
          <w:szCs w:val="28"/>
        </w:rPr>
        <w:t>культурно</w:t>
      </w:r>
      <w:r w:rsidR="00F40581">
        <w:rPr>
          <w:sz w:val="28"/>
          <w:szCs w:val="28"/>
        </w:rPr>
        <w:t xml:space="preserve"> </w:t>
      </w:r>
      <w:r w:rsidR="00843DD2">
        <w:rPr>
          <w:sz w:val="28"/>
          <w:szCs w:val="28"/>
        </w:rPr>
        <w:t>–</w:t>
      </w:r>
      <w:r w:rsidR="00F40581">
        <w:rPr>
          <w:sz w:val="28"/>
          <w:szCs w:val="28"/>
        </w:rPr>
        <w:t xml:space="preserve"> </w:t>
      </w:r>
      <w:r w:rsidR="004D11C0">
        <w:rPr>
          <w:sz w:val="28"/>
          <w:szCs w:val="28"/>
        </w:rPr>
        <w:t>мистецькі</w:t>
      </w:r>
      <w:r w:rsidR="00843DD2">
        <w:rPr>
          <w:sz w:val="28"/>
          <w:szCs w:val="28"/>
        </w:rPr>
        <w:t xml:space="preserve"> та</w:t>
      </w:r>
      <w:r w:rsidR="004D11C0">
        <w:rPr>
          <w:sz w:val="28"/>
          <w:szCs w:val="28"/>
        </w:rPr>
        <w:t xml:space="preserve"> </w:t>
      </w:r>
      <w:r w:rsidR="0085607A" w:rsidRPr="0085607A">
        <w:rPr>
          <w:sz w:val="28"/>
          <w:szCs w:val="28"/>
        </w:rPr>
        <w:t>спортивні зв'язки з польською сто</w:t>
      </w:r>
      <w:r w:rsidR="004D11C0">
        <w:rPr>
          <w:sz w:val="28"/>
          <w:szCs w:val="28"/>
        </w:rPr>
        <w:t>роною.</w:t>
      </w:r>
    </w:p>
    <w:p w:rsidR="0085607A" w:rsidRDefault="0085607A" w:rsidP="0085607A">
      <w:pPr>
        <w:ind w:firstLine="567"/>
        <w:jc w:val="both"/>
        <w:rPr>
          <w:sz w:val="28"/>
          <w:szCs w:val="28"/>
        </w:rPr>
      </w:pPr>
      <w:r w:rsidRPr="0085607A">
        <w:rPr>
          <w:sz w:val="28"/>
          <w:szCs w:val="28"/>
        </w:rPr>
        <w:t xml:space="preserve">У січні минулого року </w:t>
      </w:r>
      <w:r w:rsidR="00843DD2">
        <w:rPr>
          <w:sz w:val="28"/>
          <w:szCs w:val="28"/>
        </w:rPr>
        <w:t xml:space="preserve">в нашому районі </w:t>
      </w:r>
      <w:r w:rsidRPr="0085607A">
        <w:rPr>
          <w:sz w:val="28"/>
          <w:szCs w:val="28"/>
        </w:rPr>
        <w:t xml:space="preserve">відбувся семінар членів представницької делегації місцевого самоврядування  Республіки Молдова, а  також керівників </w:t>
      </w:r>
      <w:proofErr w:type="spellStart"/>
      <w:r w:rsidRPr="0085607A">
        <w:rPr>
          <w:sz w:val="28"/>
          <w:szCs w:val="28"/>
        </w:rPr>
        <w:t>Ямпільської</w:t>
      </w:r>
      <w:proofErr w:type="spellEnd"/>
      <w:r w:rsidRPr="0085607A">
        <w:rPr>
          <w:sz w:val="28"/>
          <w:szCs w:val="28"/>
        </w:rPr>
        <w:t>, Барської</w:t>
      </w:r>
      <w:r w:rsidR="004D11C0">
        <w:rPr>
          <w:sz w:val="28"/>
          <w:szCs w:val="28"/>
        </w:rPr>
        <w:t xml:space="preserve"> </w:t>
      </w:r>
      <w:r w:rsidRPr="0085607A">
        <w:rPr>
          <w:sz w:val="28"/>
          <w:szCs w:val="28"/>
        </w:rPr>
        <w:t xml:space="preserve">та </w:t>
      </w:r>
      <w:proofErr w:type="spellStart"/>
      <w:r w:rsidRPr="0085607A">
        <w:rPr>
          <w:sz w:val="28"/>
          <w:szCs w:val="28"/>
        </w:rPr>
        <w:t>Чечельницької</w:t>
      </w:r>
      <w:proofErr w:type="spellEnd"/>
      <w:r w:rsidRPr="0085607A">
        <w:rPr>
          <w:sz w:val="28"/>
          <w:szCs w:val="28"/>
        </w:rPr>
        <w:t xml:space="preserve"> райдержадміністрацій у рамках спільного проекту Європейського союзу та Програми розвитку ООН "Місцевий розвиток, орієнтований на громаду - ІІІ". Програмою Територіального співробітництва країн Східного партнерства 15 квітня 2015 року оголошено конкурс проектних пропозицій з метою зміцнення територіальної співпраці між Молдовою та прикордонними регіонами України. </w:t>
      </w:r>
      <w:proofErr w:type="spellStart"/>
      <w:r w:rsidRPr="0085607A">
        <w:rPr>
          <w:sz w:val="28"/>
          <w:szCs w:val="28"/>
        </w:rPr>
        <w:t>Томашпільським</w:t>
      </w:r>
      <w:proofErr w:type="spellEnd"/>
      <w:r w:rsidRPr="0085607A">
        <w:rPr>
          <w:sz w:val="28"/>
          <w:szCs w:val="28"/>
        </w:rPr>
        <w:t xml:space="preserve"> районом спільно з комуною Ларга, </w:t>
      </w:r>
      <w:proofErr w:type="spellStart"/>
      <w:r w:rsidRPr="0085607A">
        <w:rPr>
          <w:sz w:val="28"/>
          <w:szCs w:val="28"/>
        </w:rPr>
        <w:t>Бричанського</w:t>
      </w:r>
      <w:proofErr w:type="spellEnd"/>
      <w:r w:rsidRPr="0085607A">
        <w:rPr>
          <w:sz w:val="28"/>
          <w:szCs w:val="28"/>
        </w:rPr>
        <w:t xml:space="preserve"> р-ну, Республіки Молдова подано заявку на зазначений конкурс проектів щодо реконструкції та облаштування центрального стадіону "Колос"</w:t>
      </w:r>
      <w:r w:rsidR="006F223C">
        <w:rPr>
          <w:sz w:val="28"/>
          <w:szCs w:val="28"/>
        </w:rPr>
        <w:t xml:space="preserve"> </w:t>
      </w:r>
      <w:proofErr w:type="spellStart"/>
      <w:r w:rsidR="006F223C">
        <w:rPr>
          <w:sz w:val="28"/>
          <w:szCs w:val="28"/>
        </w:rPr>
        <w:t>смт</w:t>
      </w:r>
      <w:proofErr w:type="spellEnd"/>
      <w:r w:rsidR="006F223C">
        <w:rPr>
          <w:sz w:val="28"/>
          <w:szCs w:val="28"/>
        </w:rPr>
        <w:t>. Томашпіль</w:t>
      </w:r>
      <w:r w:rsidRPr="0085607A">
        <w:rPr>
          <w:sz w:val="28"/>
          <w:szCs w:val="28"/>
        </w:rPr>
        <w:t>.</w:t>
      </w:r>
    </w:p>
    <w:p w:rsidR="00F40581" w:rsidRDefault="00B13D25" w:rsidP="00F40581">
      <w:pPr>
        <w:tabs>
          <w:tab w:val="left" w:pos="1134"/>
        </w:tabs>
        <w:jc w:val="both"/>
        <w:rPr>
          <w:sz w:val="28"/>
          <w:szCs w:val="28"/>
        </w:rPr>
      </w:pPr>
      <w:r>
        <w:rPr>
          <w:sz w:val="28"/>
          <w:szCs w:val="28"/>
        </w:rPr>
        <w:t xml:space="preserve">1 жовтня 2015 року, </w:t>
      </w:r>
      <w:r w:rsidR="006F223C">
        <w:rPr>
          <w:sz w:val="28"/>
          <w:szCs w:val="28"/>
        </w:rPr>
        <w:t xml:space="preserve">відповідно до Указу Президента України, </w:t>
      </w:r>
      <w:r>
        <w:rPr>
          <w:sz w:val="28"/>
          <w:szCs w:val="28"/>
        </w:rPr>
        <w:t>розпорядження</w:t>
      </w:r>
      <w:r w:rsidR="006F223C">
        <w:rPr>
          <w:sz w:val="28"/>
          <w:szCs w:val="28"/>
        </w:rPr>
        <w:t>м</w:t>
      </w:r>
      <w:r>
        <w:rPr>
          <w:sz w:val="28"/>
          <w:szCs w:val="28"/>
        </w:rPr>
        <w:t xml:space="preserve"> Вінницьког</w:t>
      </w:r>
      <w:r w:rsidR="00F40581">
        <w:rPr>
          <w:sz w:val="28"/>
          <w:szCs w:val="28"/>
        </w:rPr>
        <w:t xml:space="preserve">о обласного військового комісара </w:t>
      </w:r>
      <w:r>
        <w:rPr>
          <w:sz w:val="28"/>
          <w:szCs w:val="28"/>
        </w:rPr>
        <w:t xml:space="preserve">було утворено </w:t>
      </w:r>
      <w:proofErr w:type="spellStart"/>
      <w:r>
        <w:rPr>
          <w:sz w:val="28"/>
          <w:szCs w:val="28"/>
        </w:rPr>
        <w:t>Томашпільський</w:t>
      </w:r>
      <w:proofErr w:type="spellEnd"/>
      <w:r>
        <w:rPr>
          <w:sz w:val="28"/>
          <w:szCs w:val="28"/>
        </w:rPr>
        <w:t xml:space="preserve"> </w:t>
      </w:r>
      <w:r w:rsidR="00F40581">
        <w:rPr>
          <w:sz w:val="28"/>
          <w:szCs w:val="28"/>
        </w:rPr>
        <w:t xml:space="preserve">районний військовий комісаріат. </w:t>
      </w:r>
    </w:p>
    <w:p w:rsidR="00B13D25" w:rsidRDefault="001F1100" w:rsidP="00F40581">
      <w:pPr>
        <w:tabs>
          <w:tab w:val="left" w:pos="1134"/>
        </w:tabs>
        <w:ind w:firstLine="567"/>
        <w:jc w:val="both"/>
        <w:rPr>
          <w:sz w:val="28"/>
          <w:szCs w:val="28"/>
        </w:rPr>
      </w:pPr>
      <w:r>
        <w:rPr>
          <w:noProof/>
          <w:sz w:val="28"/>
          <w:szCs w:val="28"/>
          <w:lang w:val="ru-RU"/>
        </w:rPr>
        <w:drawing>
          <wp:anchor distT="0" distB="0" distL="114300" distR="114300" simplePos="0" relativeHeight="251841536" behindDoc="1" locked="0" layoutInCell="1" allowOverlap="1" wp14:anchorId="66A732CE" wp14:editId="3754F602">
            <wp:simplePos x="0" y="0"/>
            <wp:positionH relativeFrom="column">
              <wp:posOffset>2223135</wp:posOffset>
            </wp:positionH>
            <wp:positionV relativeFrom="paragraph">
              <wp:posOffset>419735</wp:posOffset>
            </wp:positionV>
            <wp:extent cx="2323465" cy="1743710"/>
            <wp:effectExtent l="0" t="0" r="635" b="8890"/>
            <wp:wrapTight wrapText="bothSides">
              <wp:wrapPolygon edited="0">
                <wp:start x="0" y="0"/>
                <wp:lineTo x="0" y="21474"/>
                <wp:lineTo x="21429" y="21474"/>
                <wp:lineTo x="21429" y="0"/>
                <wp:lineTo x="0" y="0"/>
              </wp:wrapPolygon>
            </wp:wrapTight>
            <wp:docPr id="28672" name="Рисунок 28672" descr="C:\Users\Паша\Desktop\Новая папка (3)\20160216_16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аша\Desktop\Новая папка (3)\20160216_162000.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23465"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13D25">
        <w:rPr>
          <w:sz w:val="28"/>
          <w:szCs w:val="28"/>
        </w:rPr>
        <w:t xml:space="preserve">З метою належного функціонування РВК, </w:t>
      </w:r>
      <w:r w:rsidR="00F40581">
        <w:rPr>
          <w:sz w:val="28"/>
          <w:szCs w:val="28"/>
        </w:rPr>
        <w:t>рай</w:t>
      </w:r>
      <w:r w:rsidR="006F223C">
        <w:rPr>
          <w:sz w:val="28"/>
          <w:szCs w:val="28"/>
        </w:rPr>
        <w:t>онною державною адміністрацією</w:t>
      </w:r>
      <w:r w:rsidR="00B13D25">
        <w:rPr>
          <w:sz w:val="28"/>
          <w:szCs w:val="28"/>
        </w:rPr>
        <w:t>,  бул</w:t>
      </w:r>
      <w:r w:rsidR="00F40581">
        <w:rPr>
          <w:sz w:val="28"/>
          <w:szCs w:val="28"/>
        </w:rPr>
        <w:t>а</w:t>
      </w:r>
      <w:r w:rsidR="006F223C">
        <w:rPr>
          <w:sz w:val="28"/>
          <w:szCs w:val="28"/>
        </w:rPr>
        <w:t xml:space="preserve"> надана допомога в облаштуванні </w:t>
      </w:r>
      <w:r w:rsidR="00F40581">
        <w:rPr>
          <w:sz w:val="28"/>
          <w:szCs w:val="28"/>
        </w:rPr>
        <w:t>робочих місць працівників</w:t>
      </w:r>
      <w:r w:rsidR="00B13D25">
        <w:rPr>
          <w:sz w:val="28"/>
          <w:szCs w:val="28"/>
        </w:rPr>
        <w:t>, а саме: надано шафи</w:t>
      </w:r>
      <w:r w:rsidR="00F40581">
        <w:rPr>
          <w:sz w:val="28"/>
          <w:szCs w:val="28"/>
        </w:rPr>
        <w:t xml:space="preserve"> для паперів, столи, стільці, </w:t>
      </w:r>
      <w:r w:rsidR="006F223C">
        <w:rPr>
          <w:sz w:val="28"/>
          <w:szCs w:val="28"/>
        </w:rPr>
        <w:t xml:space="preserve">обладнання </w:t>
      </w:r>
      <w:r w:rsidR="00F40581">
        <w:rPr>
          <w:sz w:val="28"/>
          <w:szCs w:val="28"/>
        </w:rPr>
        <w:t>проведено капітальний ремонт коридор</w:t>
      </w:r>
      <w:r w:rsidR="006F223C">
        <w:rPr>
          <w:sz w:val="28"/>
          <w:szCs w:val="28"/>
        </w:rPr>
        <w:t>у</w:t>
      </w:r>
      <w:r w:rsidR="00F40581">
        <w:rPr>
          <w:sz w:val="28"/>
          <w:szCs w:val="28"/>
        </w:rPr>
        <w:t>.</w:t>
      </w:r>
    </w:p>
    <w:p w:rsidR="00B13D25" w:rsidRDefault="00F40581" w:rsidP="00B13D25">
      <w:pPr>
        <w:jc w:val="both"/>
        <w:rPr>
          <w:sz w:val="28"/>
          <w:szCs w:val="28"/>
        </w:rPr>
      </w:pPr>
      <w:r>
        <w:rPr>
          <w:sz w:val="28"/>
          <w:szCs w:val="28"/>
        </w:rPr>
        <w:tab/>
        <w:t>С</w:t>
      </w:r>
      <w:r w:rsidR="00B13D25">
        <w:rPr>
          <w:sz w:val="28"/>
          <w:szCs w:val="28"/>
        </w:rPr>
        <w:t>ил</w:t>
      </w:r>
      <w:r>
        <w:rPr>
          <w:sz w:val="28"/>
          <w:szCs w:val="28"/>
        </w:rPr>
        <w:t>а</w:t>
      </w:r>
      <w:r w:rsidR="00B13D25">
        <w:rPr>
          <w:sz w:val="28"/>
          <w:szCs w:val="28"/>
        </w:rPr>
        <w:t xml:space="preserve">ми </w:t>
      </w:r>
      <w:r>
        <w:rPr>
          <w:sz w:val="28"/>
          <w:szCs w:val="28"/>
        </w:rPr>
        <w:t>пр</w:t>
      </w:r>
      <w:r w:rsidR="00B13D25">
        <w:rPr>
          <w:sz w:val="28"/>
          <w:szCs w:val="28"/>
        </w:rPr>
        <w:t>ацівників районного військового комісаріату в кабінетах було здійснено  косметич</w:t>
      </w:r>
      <w:r w:rsidR="001F1100">
        <w:rPr>
          <w:sz w:val="28"/>
          <w:szCs w:val="28"/>
        </w:rPr>
        <w:t>ний ремонт, впорядковано</w:t>
      </w:r>
      <w:r w:rsidR="00B13D25">
        <w:rPr>
          <w:sz w:val="28"/>
          <w:szCs w:val="28"/>
        </w:rPr>
        <w:t xml:space="preserve"> прилеглу територію</w:t>
      </w:r>
      <w:r>
        <w:rPr>
          <w:sz w:val="28"/>
          <w:szCs w:val="28"/>
        </w:rPr>
        <w:t>.</w:t>
      </w:r>
    </w:p>
    <w:p w:rsidR="00577EF6" w:rsidRDefault="006F223C" w:rsidP="00577EF6">
      <w:pPr>
        <w:ind w:firstLine="567"/>
        <w:jc w:val="both"/>
        <w:rPr>
          <w:sz w:val="28"/>
          <w:szCs w:val="28"/>
        </w:rPr>
      </w:pPr>
      <w:r>
        <w:rPr>
          <w:sz w:val="28"/>
          <w:szCs w:val="28"/>
        </w:rPr>
        <w:t>П</w:t>
      </w:r>
      <w:r w:rsidR="00577EF6">
        <w:rPr>
          <w:sz w:val="28"/>
          <w:szCs w:val="28"/>
        </w:rPr>
        <w:t xml:space="preserve">роводиться робота з військовозобов’язаними </w:t>
      </w:r>
      <w:r w:rsidR="00D64145">
        <w:rPr>
          <w:sz w:val="28"/>
          <w:szCs w:val="28"/>
        </w:rPr>
        <w:t>(звірка облік</w:t>
      </w:r>
      <w:r>
        <w:rPr>
          <w:sz w:val="28"/>
          <w:szCs w:val="28"/>
        </w:rPr>
        <w:t>ових даних</w:t>
      </w:r>
      <w:r w:rsidR="00D64145">
        <w:rPr>
          <w:sz w:val="28"/>
          <w:szCs w:val="28"/>
        </w:rPr>
        <w:t xml:space="preserve"> та медогляди) </w:t>
      </w:r>
      <w:r w:rsidR="00577EF6">
        <w:rPr>
          <w:sz w:val="28"/>
          <w:szCs w:val="28"/>
        </w:rPr>
        <w:t>по підготовці до наступних хвиль мобілізації,</w:t>
      </w:r>
      <w:r w:rsidR="00D64145">
        <w:rPr>
          <w:sz w:val="28"/>
          <w:szCs w:val="28"/>
        </w:rPr>
        <w:t xml:space="preserve"> а також заходи з бронювання військовозобов’язаних та техніки.</w:t>
      </w:r>
    </w:p>
    <w:p w:rsidR="006F223C" w:rsidRDefault="00B13D25" w:rsidP="006F223C">
      <w:pPr>
        <w:ind w:firstLine="567"/>
        <w:jc w:val="both"/>
        <w:rPr>
          <w:sz w:val="28"/>
          <w:szCs w:val="28"/>
        </w:rPr>
      </w:pPr>
      <w:r>
        <w:rPr>
          <w:sz w:val="28"/>
          <w:szCs w:val="28"/>
        </w:rPr>
        <w:tab/>
        <w:t>Під час осіннього приз</w:t>
      </w:r>
      <w:r w:rsidR="001F1100">
        <w:rPr>
          <w:sz w:val="28"/>
          <w:szCs w:val="28"/>
        </w:rPr>
        <w:t>о</w:t>
      </w:r>
      <w:r>
        <w:rPr>
          <w:sz w:val="28"/>
          <w:szCs w:val="28"/>
        </w:rPr>
        <w:t>ву на строкову військову</w:t>
      </w:r>
      <w:r w:rsidR="001F1100">
        <w:rPr>
          <w:sz w:val="28"/>
          <w:szCs w:val="28"/>
        </w:rPr>
        <w:t xml:space="preserve"> службу було призвано 16 юнаків (</w:t>
      </w:r>
      <w:r>
        <w:rPr>
          <w:sz w:val="28"/>
          <w:szCs w:val="28"/>
        </w:rPr>
        <w:t>100</w:t>
      </w:r>
      <w:r w:rsidR="001F1100">
        <w:rPr>
          <w:sz w:val="28"/>
          <w:szCs w:val="28"/>
        </w:rPr>
        <w:t>%</w:t>
      </w:r>
      <w:r w:rsidR="00B1465C">
        <w:rPr>
          <w:sz w:val="28"/>
          <w:szCs w:val="28"/>
        </w:rPr>
        <w:t xml:space="preserve"> </w:t>
      </w:r>
      <w:r>
        <w:rPr>
          <w:sz w:val="28"/>
          <w:szCs w:val="28"/>
        </w:rPr>
        <w:t>плану</w:t>
      </w:r>
      <w:r w:rsidR="001F1100">
        <w:rPr>
          <w:sz w:val="28"/>
          <w:szCs w:val="28"/>
        </w:rPr>
        <w:t>)</w:t>
      </w:r>
      <w:r>
        <w:rPr>
          <w:sz w:val="28"/>
          <w:szCs w:val="28"/>
        </w:rPr>
        <w:t>.</w:t>
      </w:r>
    </w:p>
    <w:p w:rsidR="00B13D25" w:rsidRDefault="00B13D25" w:rsidP="006F223C">
      <w:pPr>
        <w:ind w:firstLine="567"/>
        <w:jc w:val="both"/>
        <w:rPr>
          <w:sz w:val="28"/>
          <w:szCs w:val="28"/>
        </w:rPr>
      </w:pPr>
      <w:r>
        <w:rPr>
          <w:sz w:val="28"/>
          <w:szCs w:val="28"/>
        </w:rPr>
        <w:t xml:space="preserve">До призовної дільниці району було приписано </w:t>
      </w:r>
      <w:r w:rsidR="006F223C">
        <w:rPr>
          <w:sz w:val="28"/>
          <w:szCs w:val="28"/>
        </w:rPr>
        <w:t xml:space="preserve">          </w:t>
      </w:r>
      <w:r>
        <w:rPr>
          <w:sz w:val="28"/>
          <w:szCs w:val="28"/>
        </w:rPr>
        <w:t xml:space="preserve">120  юнаків,  1999 </w:t>
      </w:r>
      <w:proofErr w:type="spellStart"/>
      <w:r>
        <w:rPr>
          <w:sz w:val="28"/>
          <w:szCs w:val="28"/>
        </w:rPr>
        <w:t>р.н</w:t>
      </w:r>
      <w:proofErr w:type="spellEnd"/>
      <w:r>
        <w:rPr>
          <w:sz w:val="28"/>
          <w:szCs w:val="28"/>
        </w:rPr>
        <w:t>.</w:t>
      </w:r>
    </w:p>
    <w:p w:rsidR="0085607A" w:rsidRDefault="00B13D25" w:rsidP="00D64145">
      <w:pPr>
        <w:ind w:firstLine="708"/>
        <w:jc w:val="both"/>
        <w:rPr>
          <w:sz w:val="28"/>
          <w:szCs w:val="28"/>
        </w:rPr>
      </w:pPr>
      <w:r>
        <w:rPr>
          <w:sz w:val="28"/>
          <w:szCs w:val="28"/>
        </w:rPr>
        <w:t>Проводиться робота щодо прийняття в добровільному порядку на військову службу за контрактом до Збройних Сил України осіб офіцерського та рядового складу. Протягом звітного періоду укладено контракт з  10 особами, документи</w:t>
      </w:r>
      <w:r w:rsidR="00D64145">
        <w:rPr>
          <w:sz w:val="28"/>
          <w:szCs w:val="28"/>
        </w:rPr>
        <w:t xml:space="preserve"> ще 5 осіб перебувають в роботі.</w:t>
      </w:r>
    </w:p>
    <w:p w:rsidR="0064570E" w:rsidRDefault="00642663" w:rsidP="0064570E">
      <w:pPr>
        <w:widowControl w:val="0"/>
        <w:suppressAutoHyphens/>
        <w:ind w:firstLine="680"/>
        <w:jc w:val="both"/>
        <w:rPr>
          <w:rFonts w:eastAsia="Droid Sans Fallback"/>
          <w:color w:val="00000A"/>
          <w:sz w:val="28"/>
          <w:szCs w:val="28"/>
          <w:lang w:eastAsia="zh-CN" w:bidi="hi-IN"/>
        </w:rPr>
      </w:pPr>
      <w:r>
        <w:rPr>
          <w:noProof/>
          <w:sz w:val="28"/>
          <w:szCs w:val="28"/>
          <w:lang w:val="ru-RU"/>
        </w:rPr>
        <w:lastRenderedPageBreak/>
        <mc:AlternateContent>
          <mc:Choice Requires="wps">
            <w:drawing>
              <wp:anchor distT="0" distB="0" distL="114300" distR="114300" simplePos="0" relativeHeight="251845632" behindDoc="0" locked="0" layoutInCell="1" allowOverlap="1" wp14:anchorId="0F084207" wp14:editId="4AD9C81B">
                <wp:simplePos x="0" y="0"/>
                <wp:positionH relativeFrom="column">
                  <wp:posOffset>43815</wp:posOffset>
                </wp:positionH>
                <wp:positionV relativeFrom="paragraph">
                  <wp:posOffset>55245</wp:posOffset>
                </wp:positionV>
                <wp:extent cx="9685655" cy="467360"/>
                <wp:effectExtent l="57150" t="38100" r="67945" b="104140"/>
                <wp:wrapTopAndBottom/>
                <wp:docPr id="2868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5655" cy="46736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642663" w:rsidRPr="00C856C2" w:rsidRDefault="00642663" w:rsidP="00642663">
                            <w:pPr>
                              <w:jc w:val="center"/>
                              <w:rPr>
                                <w:b/>
                                <w:color w:val="0070C0"/>
                                <w:sz w:val="40"/>
                                <w:szCs w:val="40"/>
                              </w:rPr>
                            </w:pPr>
                            <w:r w:rsidRPr="00C856C2">
                              <w:rPr>
                                <w:b/>
                                <w:color w:val="0070C0"/>
                                <w:sz w:val="40"/>
                                <w:szCs w:val="40"/>
                              </w:rPr>
                              <w:t>ВСТУП</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5" style="position:absolute;left:0;text-align:left;margin-left:3.45pt;margin-top:4.35pt;width:762.65pt;height:36.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" fillcolor="yellow">
                <v:shadow on="t" color="black" opacity="24903f" origin=",.5" offset="0,.55556mm"/>
                <v:textbox>
                  <w:txbxContent>
                    <w:p w:rsidR="00642663" w:rsidRPr="00C856C2" w:rsidRDefault="00642663" w:rsidP="00642663">
                      <w:pPr>
                        <w:jc w:val="center"/>
                        <w:rPr>
                          <w:b/>
                          <w:color w:val="0070C0"/>
                          <w:sz w:val="40"/>
                          <w:szCs w:val="40"/>
                        </w:rPr>
                      </w:pPr>
                      <w:r w:rsidRPr="00C856C2">
                        <w:rPr>
                          <w:b/>
                          <w:color w:val="0070C0"/>
                          <w:sz w:val="40"/>
                          <w:szCs w:val="40"/>
                        </w:rPr>
                        <w:t>ВСТУП</w:t>
                      </w:r>
                    </w:p>
                  </w:txbxContent>
                </v:textbox>
                <w10:wrap type="topAndBottom"/>
              </v:roundrect>
            </w:pict>
          </mc:Fallback>
        </mc:AlternateContent>
      </w:r>
      <w:r w:rsidR="0064570E">
        <w:rPr>
          <w:rFonts w:eastAsia="Droid Sans Fallback"/>
          <w:color w:val="00000A"/>
          <w:sz w:val="28"/>
          <w:szCs w:val="28"/>
          <w:lang w:eastAsia="zh-CN" w:bidi="hi-IN"/>
        </w:rPr>
        <w:t>Шановні депутати та запрошені!</w:t>
      </w:r>
    </w:p>
    <w:p w:rsidR="0064570E" w:rsidRDefault="0064570E" w:rsidP="0064570E">
      <w:pPr>
        <w:widowControl w:val="0"/>
        <w:suppressAutoHyphens/>
        <w:ind w:firstLine="680"/>
        <w:jc w:val="both"/>
        <w:rPr>
          <w:rFonts w:eastAsia="Droid Sans Fallback"/>
          <w:color w:val="00000A"/>
          <w:sz w:val="28"/>
          <w:szCs w:val="28"/>
          <w:lang w:eastAsia="zh-CN" w:bidi="hi-IN"/>
        </w:rPr>
      </w:pPr>
      <w:r>
        <w:rPr>
          <w:rFonts w:eastAsia="Droid Sans Fallback"/>
          <w:color w:val="00000A"/>
          <w:sz w:val="28"/>
          <w:szCs w:val="28"/>
          <w:lang w:eastAsia="zh-CN" w:bidi="hi-IN"/>
        </w:rPr>
        <w:t xml:space="preserve"> Вашій увазі пропонується звіт </w:t>
      </w:r>
      <w:r w:rsidRPr="0064570E">
        <w:rPr>
          <w:rFonts w:eastAsia="Droid Sans Fallback"/>
          <w:color w:val="00000A"/>
          <w:sz w:val="28"/>
          <w:szCs w:val="28"/>
          <w:lang w:eastAsia="zh-CN" w:bidi="hi-IN"/>
        </w:rPr>
        <w:t>про виконання програми соціально-економічного та культурного розвитку, бюджету та делегованих повноважень за  2015 рік</w:t>
      </w:r>
      <w:r>
        <w:rPr>
          <w:rFonts w:eastAsia="Droid Sans Fallback"/>
          <w:color w:val="00000A"/>
          <w:sz w:val="28"/>
          <w:szCs w:val="28"/>
          <w:lang w:eastAsia="zh-CN" w:bidi="hi-IN"/>
        </w:rPr>
        <w:t>.</w:t>
      </w:r>
    </w:p>
    <w:p w:rsidR="00642663" w:rsidRPr="000B5A6E" w:rsidRDefault="00642663" w:rsidP="0064570E">
      <w:pPr>
        <w:widowControl w:val="0"/>
        <w:suppressAutoHyphens/>
        <w:ind w:firstLine="680"/>
        <w:jc w:val="both"/>
        <w:rPr>
          <w:rFonts w:eastAsia="Droid Sans Fallback"/>
          <w:color w:val="00000A"/>
          <w:sz w:val="28"/>
          <w:szCs w:val="28"/>
          <w:lang w:eastAsia="zh-CN" w:bidi="hi-IN"/>
        </w:rPr>
      </w:pPr>
      <w:r w:rsidRPr="000B5A6E">
        <w:rPr>
          <w:rFonts w:eastAsia="Droid Sans Fallback"/>
          <w:color w:val="00000A"/>
          <w:sz w:val="28"/>
          <w:szCs w:val="28"/>
          <w:lang w:eastAsia="zh-CN" w:bidi="hi-IN"/>
        </w:rPr>
        <w:t>Враховуючи широкий спектр повноважень районної державної адміністрації і повністю усвідомлюючи нові виклики, які постали перед нами у сфері безпеки та соціально-економічного розвитку, а також високий рівень відповідальності за ефективність їх реалізації, мною, як головою райдержадміністрації, посадовими особами районної державної адміністрації послідовно і наполегливо вживаються заходи, спрямовані на організацію забезпечення дієвого і результативного функціонування структурних підрозділів районної державної адміністрації, їх тісної співпраці з селищними, сільськими  радами, територіальними підрозділами  центральних органів  виконавчої влади,  суб’єктами господарської діяльності, які беруть безпосередню участь у процесах практичного втілення у життя  вимог сьогодення.</w:t>
      </w:r>
    </w:p>
    <w:p w:rsidR="00642663" w:rsidRPr="000B5A6E" w:rsidRDefault="00642663" w:rsidP="0064570E">
      <w:pPr>
        <w:widowControl w:val="0"/>
        <w:suppressAutoHyphens/>
        <w:ind w:firstLine="680"/>
        <w:jc w:val="both"/>
        <w:rPr>
          <w:rFonts w:eastAsia="Droid Sans Fallback"/>
          <w:color w:val="00000A"/>
          <w:sz w:val="28"/>
          <w:szCs w:val="28"/>
          <w:lang w:eastAsia="zh-CN" w:bidi="hi-IN"/>
        </w:rPr>
      </w:pPr>
      <w:r w:rsidRPr="000B5A6E">
        <w:rPr>
          <w:rFonts w:eastAsia="Droid Sans Fallback"/>
          <w:color w:val="00000A"/>
          <w:sz w:val="28"/>
          <w:szCs w:val="28"/>
          <w:lang w:eastAsia="zh-CN" w:bidi="hi-IN"/>
        </w:rPr>
        <w:t>Вважаю, що відвертість і конструктивний критичний підхід до вирішення актуальних питань життєдіяльності територіальних громад повинні ґрунтуватися на баченні перспектив розвитку району, визначених у Стратегії та програмах економічного і соціального розвитку району на період до 2020 року, досягнення цілей якої є запорукою для подальшої розбудови суспільних і соціально-економічних відносин в усіх населених пунктах району.</w:t>
      </w:r>
    </w:p>
    <w:p w:rsidR="00642663" w:rsidRPr="000B5A6E" w:rsidRDefault="00642663" w:rsidP="0064570E">
      <w:pPr>
        <w:widowControl w:val="0"/>
        <w:suppressAutoHyphens/>
        <w:ind w:firstLine="680"/>
        <w:jc w:val="both"/>
        <w:rPr>
          <w:rFonts w:eastAsia="Droid Sans Fallback"/>
          <w:color w:val="00000A"/>
          <w:sz w:val="28"/>
          <w:szCs w:val="28"/>
          <w:lang w:eastAsia="zh-CN" w:bidi="hi-IN"/>
        </w:rPr>
      </w:pPr>
      <w:r w:rsidRPr="000B5A6E">
        <w:rPr>
          <w:rFonts w:eastAsia="Droid Sans Fallback"/>
          <w:color w:val="00000A"/>
          <w:sz w:val="28"/>
          <w:szCs w:val="28"/>
          <w:lang w:eastAsia="zh-CN" w:bidi="hi-IN"/>
        </w:rPr>
        <w:t>Один з найголовніших факторів, що впливає на  покращення нашого  життя - це ефективний соціально-економічний  розвиток  територіальних громад району, який базується на тісній сп</w:t>
      </w:r>
      <w:r w:rsidR="006D49AF">
        <w:rPr>
          <w:rFonts w:eastAsia="Droid Sans Fallback"/>
          <w:color w:val="00000A"/>
          <w:sz w:val="28"/>
          <w:szCs w:val="28"/>
          <w:lang w:eastAsia="zh-CN" w:bidi="hi-IN"/>
        </w:rPr>
        <w:t>івпраці селищних, сільських рад,</w:t>
      </w:r>
      <w:r w:rsidRPr="000B5A6E">
        <w:rPr>
          <w:rFonts w:eastAsia="Droid Sans Fallback"/>
          <w:color w:val="00000A"/>
          <w:sz w:val="28"/>
          <w:szCs w:val="28"/>
          <w:lang w:eastAsia="zh-CN" w:bidi="hi-IN"/>
        </w:rPr>
        <w:t xml:space="preserve"> </w:t>
      </w:r>
      <w:r w:rsidR="006D49AF">
        <w:rPr>
          <w:rFonts w:eastAsia="Droid Sans Fallback"/>
          <w:color w:val="00000A"/>
          <w:sz w:val="28"/>
          <w:szCs w:val="28"/>
          <w:lang w:eastAsia="zh-CN" w:bidi="hi-IN"/>
        </w:rPr>
        <w:t>територіальних  громад та влади району.</w:t>
      </w:r>
      <w:r w:rsidRPr="000B5A6E">
        <w:rPr>
          <w:rFonts w:eastAsia="Droid Sans Fallback"/>
          <w:color w:val="00000A"/>
          <w:sz w:val="28"/>
          <w:szCs w:val="28"/>
          <w:lang w:eastAsia="zh-CN" w:bidi="hi-IN"/>
        </w:rPr>
        <w:t xml:space="preserve"> Надання ж якісних послуг населенню  залишається першочерговим завданням органів виконавчої влади</w:t>
      </w:r>
      <w:r w:rsidR="006D49AF">
        <w:rPr>
          <w:rFonts w:eastAsia="Droid Sans Fallback"/>
          <w:color w:val="00000A"/>
          <w:sz w:val="28"/>
          <w:szCs w:val="28"/>
          <w:lang w:eastAsia="zh-CN" w:bidi="hi-IN"/>
        </w:rPr>
        <w:t xml:space="preserve"> та органів місцевого самоврядування.</w:t>
      </w:r>
    </w:p>
    <w:p w:rsidR="00642663" w:rsidRPr="000B5A6E" w:rsidRDefault="00642663" w:rsidP="0064570E">
      <w:pPr>
        <w:widowControl w:val="0"/>
        <w:suppressAutoHyphens/>
        <w:ind w:firstLine="680"/>
        <w:jc w:val="both"/>
        <w:rPr>
          <w:rFonts w:eastAsia="Droid Sans Fallback"/>
          <w:color w:val="00000A"/>
          <w:sz w:val="28"/>
          <w:szCs w:val="28"/>
          <w:lang w:eastAsia="zh-CN" w:bidi="hi-IN"/>
        </w:rPr>
      </w:pPr>
      <w:r w:rsidRPr="000B5A6E">
        <w:rPr>
          <w:rFonts w:eastAsia="Droid Sans Fallback"/>
          <w:color w:val="00000A"/>
          <w:sz w:val="28"/>
          <w:szCs w:val="28"/>
          <w:lang w:eastAsia="zh-CN" w:bidi="hi-IN"/>
        </w:rPr>
        <w:t>Хочу підкреслити, що у вирішенні соціально-економічних проблем району ми маємо покладатися лише на свої власні сили, і тому, якщо ми хочемо з кожним роком жити краще, то ні в якому разі не маємо права зупинятися на досягнутому, а крок за кроком послідовно підвищувати планку життєвих та соціальних стандартів, яких прагнемо досягти. Але це повинні бути не просто слова, а щоденні конкретні дії кожного з нас.</w:t>
      </w:r>
    </w:p>
    <w:p w:rsidR="00642663" w:rsidRDefault="00642663" w:rsidP="0064570E">
      <w:pPr>
        <w:widowControl w:val="0"/>
        <w:suppressAutoHyphens/>
        <w:ind w:firstLine="680"/>
        <w:jc w:val="both"/>
        <w:rPr>
          <w:rFonts w:eastAsia="Droid Sans Fallback"/>
          <w:color w:val="00000A"/>
          <w:sz w:val="28"/>
          <w:szCs w:val="28"/>
          <w:lang w:eastAsia="zh-CN" w:bidi="hi-IN"/>
        </w:rPr>
      </w:pPr>
      <w:r w:rsidRPr="000B5A6E">
        <w:rPr>
          <w:rFonts w:eastAsia="Droid Sans Fallback"/>
          <w:color w:val="00000A"/>
          <w:sz w:val="28"/>
          <w:szCs w:val="28"/>
          <w:lang w:eastAsia="zh-CN" w:bidi="hi-IN"/>
        </w:rPr>
        <w:t>Зазначений звіт – це привід для об’єктивного і конструктивного аналізу стану справ в районі, вироблення спільних конкретних шляхів поліпшення діяльності органів влади, виконавчих структур місцевого самоврядування щодо підвищення рівня життєзабезпечення жителів району.</w:t>
      </w:r>
    </w:p>
    <w:p w:rsidR="00642663" w:rsidRPr="00642663" w:rsidRDefault="00642663" w:rsidP="0064570E">
      <w:pPr>
        <w:autoSpaceDE w:val="0"/>
        <w:autoSpaceDN w:val="0"/>
        <w:adjustRightInd w:val="0"/>
        <w:spacing w:line="180" w:lineRule="atLeast"/>
        <w:ind w:firstLine="170"/>
        <w:jc w:val="both"/>
        <w:rPr>
          <w:sz w:val="28"/>
        </w:rPr>
      </w:pPr>
      <w:r w:rsidRPr="00642663">
        <w:rPr>
          <w:color w:val="000000"/>
          <w:sz w:val="28"/>
        </w:rPr>
        <w:t xml:space="preserve">Минулий рік </w:t>
      </w:r>
      <w:r w:rsidR="0064570E">
        <w:rPr>
          <w:color w:val="000000"/>
          <w:sz w:val="28"/>
        </w:rPr>
        <w:t xml:space="preserve">був досить складним – як у соціальному так і фінансовому плані, події на сході держави, інфляційні процеси, економічна та фінансова нестабільність, значне зростання цін наклало свій відбиток на економічну та соціальну сферу, проте незважаючи на </w:t>
      </w:r>
      <w:r w:rsidRPr="00642663">
        <w:rPr>
          <w:color w:val="000000"/>
          <w:sz w:val="28"/>
        </w:rPr>
        <w:t>ви</w:t>
      </w:r>
      <w:r w:rsidRPr="00642663">
        <w:rPr>
          <w:sz w:val="28"/>
        </w:rPr>
        <w:t xml:space="preserve">клики часу </w:t>
      </w:r>
      <w:r w:rsidR="0064570E">
        <w:rPr>
          <w:sz w:val="28"/>
        </w:rPr>
        <w:t>нам вдалося</w:t>
      </w:r>
      <w:r w:rsidRPr="00642663">
        <w:rPr>
          <w:sz w:val="28"/>
        </w:rPr>
        <w:t xml:space="preserve"> консолідувати сили та ресурси і реалізувати чимало із запланованого.</w:t>
      </w:r>
    </w:p>
    <w:p w:rsidR="00642663" w:rsidRDefault="00642663" w:rsidP="0064570E">
      <w:pPr>
        <w:ind w:firstLine="708"/>
        <w:jc w:val="both"/>
        <w:rPr>
          <w:b/>
          <w:bCs/>
          <w:sz w:val="28"/>
        </w:rPr>
      </w:pPr>
      <w:r w:rsidRPr="00642663">
        <w:rPr>
          <w:sz w:val="28"/>
        </w:rPr>
        <w:t xml:space="preserve">Запорука успішного розвитку району - наповнення </w:t>
      </w:r>
      <w:r w:rsidRPr="00642663">
        <w:rPr>
          <w:b/>
          <w:bCs/>
          <w:sz w:val="28"/>
        </w:rPr>
        <w:t>бюджету</w:t>
      </w:r>
      <w:r w:rsidR="0064570E">
        <w:rPr>
          <w:b/>
          <w:bCs/>
          <w:sz w:val="28"/>
        </w:rPr>
        <w:t>.</w:t>
      </w:r>
    </w:p>
    <w:p w:rsidR="00642663" w:rsidRDefault="00642663" w:rsidP="00642663">
      <w:pPr>
        <w:ind w:firstLine="708"/>
        <w:jc w:val="both"/>
        <w:rPr>
          <w:b/>
          <w:bCs/>
          <w:sz w:val="28"/>
        </w:rPr>
      </w:pPr>
    </w:p>
    <w:p w:rsidR="00642663" w:rsidRPr="00E662C4" w:rsidRDefault="00B417A1" w:rsidP="00B417A1">
      <w:pPr>
        <w:ind w:firstLine="708"/>
        <w:jc w:val="both"/>
        <w:rPr>
          <w:rFonts w:eastAsia="Droid Sans Fallback" w:cs="FreeSans"/>
          <w:color w:val="00000A"/>
          <w:sz w:val="28"/>
          <w:szCs w:val="28"/>
          <w:lang w:eastAsia="zh-CN" w:bidi="hi-IN"/>
        </w:rPr>
      </w:pPr>
      <w:r>
        <w:rPr>
          <w:noProof/>
          <w:sz w:val="28"/>
          <w:szCs w:val="28"/>
          <w:lang w:val="ru-RU"/>
        </w:rPr>
        <w:lastRenderedPageBreak/>
        <mc:AlternateContent>
          <mc:Choice Requires="wps">
            <w:drawing>
              <wp:anchor distT="0" distB="0" distL="114300" distR="114300" simplePos="0" relativeHeight="251847680" behindDoc="0" locked="0" layoutInCell="1" allowOverlap="1" wp14:anchorId="45E1FAC0" wp14:editId="095D6E98">
                <wp:simplePos x="0" y="0"/>
                <wp:positionH relativeFrom="column">
                  <wp:posOffset>29845</wp:posOffset>
                </wp:positionH>
                <wp:positionV relativeFrom="paragraph">
                  <wp:posOffset>-12700</wp:posOffset>
                </wp:positionV>
                <wp:extent cx="9622155" cy="424815"/>
                <wp:effectExtent l="57150" t="38100" r="74295" b="89535"/>
                <wp:wrapTopAndBottom/>
                <wp:docPr id="2869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2155"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642663" w:rsidRPr="00C856C2" w:rsidRDefault="00642663" w:rsidP="00642663">
                            <w:pPr>
                              <w:jc w:val="center"/>
                              <w:rPr>
                                <w:b/>
                                <w:color w:val="0070C0"/>
                                <w:sz w:val="40"/>
                                <w:szCs w:val="40"/>
                              </w:rPr>
                            </w:pPr>
                            <w:r w:rsidRPr="00C856C2">
                              <w:rPr>
                                <w:b/>
                                <w:color w:val="0070C0"/>
                                <w:sz w:val="40"/>
                                <w:szCs w:val="40"/>
                              </w:rPr>
                              <w:t>ПІДСУМОК</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6" style="position:absolute;left:0;text-align:left;margin-left:2.35pt;margin-top:-1pt;width:757.65pt;height:33.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" fillcolor="yellow">
                <v:shadow on="t" color="black" opacity="24903f" origin=",.5" offset="0,.55556mm"/>
                <v:textbox>
                  <w:txbxContent>
                    <w:p w:rsidR="00642663" w:rsidRPr="00C856C2" w:rsidRDefault="00642663" w:rsidP="00642663">
                      <w:pPr>
                        <w:jc w:val="center"/>
                        <w:rPr>
                          <w:b/>
                          <w:color w:val="0070C0"/>
                          <w:sz w:val="40"/>
                          <w:szCs w:val="40"/>
                        </w:rPr>
                      </w:pPr>
                      <w:r w:rsidRPr="00C856C2">
                        <w:rPr>
                          <w:b/>
                          <w:color w:val="0070C0"/>
                          <w:sz w:val="40"/>
                          <w:szCs w:val="40"/>
                        </w:rPr>
                        <w:t>ПІДСУМОК</w:t>
                      </w:r>
                    </w:p>
                  </w:txbxContent>
                </v:textbox>
                <w10:wrap type="topAndBottom"/>
              </v:roundrect>
            </w:pict>
          </mc:Fallback>
        </mc:AlternateContent>
      </w:r>
      <w:r w:rsidR="00642663" w:rsidRPr="00E662C4">
        <w:rPr>
          <w:rFonts w:eastAsia="Droid Sans Fallback" w:cs="FreeSans"/>
          <w:color w:val="00000A"/>
          <w:sz w:val="28"/>
          <w:szCs w:val="28"/>
          <w:lang w:eastAsia="zh-CN" w:bidi="hi-IN"/>
        </w:rPr>
        <w:t xml:space="preserve">Підводячи підсумок, хочу зазначити, що весь цей обсяг робіт </w:t>
      </w:r>
      <w:r w:rsidR="00D56B99">
        <w:rPr>
          <w:rFonts w:eastAsia="Droid Sans Fallback" w:cs="FreeSans"/>
          <w:color w:val="00000A"/>
          <w:sz w:val="28"/>
          <w:szCs w:val="28"/>
          <w:lang w:eastAsia="zh-CN" w:bidi="hi-IN"/>
        </w:rPr>
        <w:t xml:space="preserve">нам </w:t>
      </w:r>
      <w:r w:rsidR="00642663" w:rsidRPr="00E662C4">
        <w:rPr>
          <w:rFonts w:eastAsia="Droid Sans Fallback" w:cs="FreeSans"/>
          <w:color w:val="00000A"/>
          <w:sz w:val="28"/>
          <w:szCs w:val="28"/>
          <w:lang w:eastAsia="zh-CN" w:bidi="hi-IN"/>
        </w:rPr>
        <w:t xml:space="preserve">вдалося виконати завдяки спільній та наполегливій </w:t>
      </w:r>
      <w:r w:rsidR="00D56B99">
        <w:rPr>
          <w:rFonts w:eastAsia="Droid Sans Fallback" w:cs="FreeSans"/>
          <w:color w:val="00000A"/>
          <w:sz w:val="28"/>
          <w:szCs w:val="28"/>
          <w:lang w:eastAsia="zh-CN" w:bidi="hi-IN"/>
        </w:rPr>
        <w:t>спів</w:t>
      </w:r>
      <w:r w:rsidR="00642663" w:rsidRPr="00E662C4">
        <w:rPr>
          <w:rFonts w:eastAsia="Droid Sans Fallback" w:cs="FreeSans"/>
          <w:color w:val="00000A"/>
          <w:sz w:val="28"/>
          <w:szCs w:val="28"/>
          <w:lang w:eastAsia="zh-CN" w:bidi="hi-IN"/>
        </w:rPr>
        <w:t xml:space="preserve">праці </w:t>
      </w:r>
      <w:r w:rsidR="00D56B99">
        <w:rPr>
          <w:rFonts w:eastAsia="Droid Sans Fallback" w:cs="FreeSans"/>
          <w:color w:val="00000A"/>
          <w:sz w:val="28"/>
          <w:szCs w:val="28"/>
          <w:lang w:eastAsia="zh-CN" w:bidi="hi-IN"/>
        </w:rPr>
        <w:t xml:space="preserve">з </w:t>
      </w:r>
      <w:r w:rsidR="00642663" w:rsidRPr="00E662C4">
        <w:rPr>
          <w:rFonts w:eastAsia="Droid Sans Fallback" w:cs="FreeSans"/>
          <w:color w:val="00000A"/>
          <w:sz w:val="28"/>
          <w:szCs w:val="28"/>
          <w:lang w:eastAsia="zh-CN" w:bidi="hi-IN"/>
        </w:rPr>
        <w:t>районно</w:t>
      </w:r>
      <w:r w:rsidR="00D56B99">
        <w:rPr>
          <w:rFonts w:eastAsia="Droid Sans Fallback" w:cs="FreeSans"/>
          <w:color w:val="00000A"/>
          <w:sz w:val="28"/>
          <w:szCs w:val="28"/>
          <w:lang w:eastAsia="zh-CN" w:bidi="hi-IN"/>
        </w:rPr>
        <w:t>ю</w:t>
      </w:r>
      <w:r w:rsidR="00642663" w:rsidRPr="00E662C4">
        <w:rPr>
          <w:rFonts w:eastAsia="Droid Sans Fallback" w:cs="FreeSans"/>
          <w:color w:val="00000A"/>
          <w:sz w:val="28"/>
          <w:szCs w:val="28"/>
          <w:lang w:eastAsia="zh-CN" w:bidi="hi-IN"/>
        </w:rPr>
        <w:t xml:space="preserve"> рад</w:t>
      </w:r>
      <w:r w:rsidR="00D56B99">
        <w:rPr>
          <w:rFonts w:eastAsia="Droid Sans Fallback" w:cs="FreeSans"/>
          <w:color w:val="00000A"/>
          <w:sz w:val="28"/>
          <w:szCs w:val="28"/>
          <w:lang w:eastAsia="zh-CN" w:bidi="hi-IN"/>
        </w:rPr>
        <w:t>ою</w:t>
      </w:r>
      <w:r w:rsidR="00642663" w:rsidRPr="00E662C4">
        <w:rPr>
          <w:rFonts w:eastAsia="Droid Sans Fallback" w:cs="FreeSans"/>
          <w:color w:val="00000A"/>
          <w:sz w:val="28"/>
          <w:szCs w:val="28"/>
          <w:lang w:eastAsia="zh-CN" w:bidi="hi-IN"/>
        </w:rPr>
        <w:t>, сільськи</w:t>
      </w:r>
      <w:r w:rsidR="00D56B99">
        <w:rPr>
          <w:rFonts w:eastAsia="Droid Sans Fallback" w:cs="FreeSans"/>
          <w:color w:val="00000A"/>
          <w:sz w:val="28"/>
          <w:szCs w:val="28"/>
          <w:lang w:eastAsia="zh-CN" w:bidi="hi-IN"/>
        </w:rPr>
        <w:t>ми</w:t>
      </w:r>
      <w:r w:rsidR="00642663" w:rsidRPr="00E662C4">
        <w:rPr>
          <w:rFonts w:eastAsia="Droid Sans Fallback" w:cs="FreeSans"/>
          <w:color w:val="00000A"/>
          <w:sz w:val="28"/>
          <w:szCs w:val="28"/>
          <w:lang w:eastAsia="zh-CN" w:bidi="hi-IN"/>
        </w:rPr>
        <w:t>, селищни</w:t>
      </w:r>
      <w:r w:rsidR="00D56B99">
        <w:rPr>
          <w:rFonts w:eastAsia="Droid Sans Fallback" w:cs="FreeSans"/>
          <w:color w:val="00000A"/>
          <w:sz w:val="28"/>
          <w:szCs w:val="28"/>
          <w:lang w:eastAsia="zh-CN" w:bidi="hi-IN"/>
        </w:rPr>
        <w:t>ми</w:t>
      </w:r>
      <w:r w:rsidR="00642663" w:rsidRPr="00E662C4">
        <w:rPr>
          <w:rFonts w:eastAsia="Droid Sans Fallback" w:cs="FreeSans"/>
          <w:color w:val="00000A"/>
          <w:sz w:val="28"/>
          <w:szCs w:val="28"/>
          <w:lang w:eastAsia="zh-CN" w:bidi="hi-IN"/>
        </w:rPr>
        <w:t xml:space="preserve"> гол</w:t>
      </w:r>
      <w:r w:rsidR="00D56B99">
        <w:rPr>
          <w:rFonts w:eastAsia="Droid Sans Fallback" w:cs="FreeSans"/>
          <w:color w:val="00000A"/>
          <w:sz w:val="28"/>
          <w:szCs w:val="28"/>
          <w:lang w:eastAsia="zh-CN" w:bidi="hi-IN"/>
        </w:rPr>
        <w:t>овами</w:t>
      </w:r>
      <w:r w:rsidR="00642663" w:rsidRPr="00E662C4">
        <w:rPr>
          <w:rFonts w:eastAsia="Droid Sans Fallback" w:cs="FreeSans"/>
          <w:color w:val="00000A"/>
          <w:sz w:val="28"/>
          <w:szCs w:val="28"/>
          <w:lang w:eastAsia="zh-CN" w:bidi="hi-IN"/>
        </w:rPr>
        <w:t>, керівник</w:t>
      </w:r>
      <w:r w:rsidR="00D56B99">
        <w:rPr>
          <w:rFonts w:eastAsia="Droid Sans Fallback" w:cs="FreeSans"/>
          <w:color w:val="00000A"/>
          <w:sz w:val="28"/>
          <w:szCs w:val="28"/>
          <w:lang w:eastAsia="zh-CN" w:bidi="hi-IN"/>
        </w:rPr>
        <w:t xml:space="preserve">ами та </w:t>
      </w:r>
      <w:r w:rsidR="00642663" w:rsidRPr="00E662C4">
        <w:rPr>
          <w:rFonts w:eastAsia="Droid Sans Fallback" w:cs="FreeSans"/>
          <w:color w:val="00000A"/>
          <w:sz w:val="28"/>
          <w:szCs w:val="28"/>
          <w:lang w:eastAsia="zh-CN" w:bidi="hi-IN"/>
        </w:rPr>
        <w:t>колектив</w:t>
      </w:r>
      <w:r w:rsidR="00D56B99">
        <w:rPr>
          <w:rFonts w:eastAsia="Droid Sans Fallback" w:cs="FreeSans"/>
          <w:color w:val="00000A"/>
          <w:sz w:val="28"/>
          <w:szCs w:val="28"/>
          <w:lang w:eastAsia="zh-CN" w:bidi="hi-IN"/>
        </w:rPr>
        <w:t>ами підприємств,</w:t>
      </w:r>
      <w:r w:rsidR="00642663" w:rsidRPr="00E662C4">
        <w:rPr>
          <w:rFonts w:eastAsia="Droid Sans Fallback" w:cs="FreeSans"/>
          <w:color w:val="00000A"/>
          <w:sz w:val="28"/>
          <w:szCs w:val="28"/>
          <w:lang w:eastAsia="zh-CN" w:bidi="hi-IN"/>
        </w:rPr>
        <w:t xml:space="preserve"> організацій району різних форм власності, широкій підтримці громадськості – за що всім хочу щиросердечно подякувати!.</w:t>
      </w:r>
    </w:p>
    <w:p w:rsidR="00642663" w:rsidRPr="00E662C4" w:rsidRDefault="00642663" w:rsidP="00642663">
      <w:pPr>
        <w:widowControl w:val="0"/>
        <w:suppressAutoHyphens/>
        <w:ind w:firstLine="680"/>
        <w:jc w:val="both"/>
        <w:rPr>
          <w:rFonts w:eastAsia="Droid Sans Fallback" w:cs="FreeSans"/>
          <w:color w:val="00000A"/>
          <w:sz w:val="28"/>
          <w:szCs w:val="28"/>
          <w:lang w:eastAsia="zh-CN" w:bidi="hi-IN"/>
        </w:rPr>
      </w:pPr>
      <w:r w:rsidRPr="00E662C4">
        <w:rPr>
          <w:rFonts w:eastAsia="Droid Sans Fallback" w:cs="FreeSans"/>
          <w:color w:val="00000A"/>
          <w:sz w:val="28"/>
          <w:szCs w:val="28"/>
          <w:lang w:eastAsia="zh-CN" w:bidi="hi-IN"/>
        </w:rPr>
        <w:t>Аналіз роботи районної державної адміністрації у звітному році засвідчує, що основні завдання, передбачені делегованими повноваженнями, виконувалися послідовно та були спрямовані на забезпечення вирішення ключових проблемних питань не тільки соціального та економічного розвитку району, а і на врегулювання політичної ситуації в районі.</w:t>
      </w:r>
    </w:p>
    <w:p w:rsidR="00642663" w:rsidRPr="00E662C4" w:rsidRDefault="0067482E" w:rsidP="00642663">
      <w:pPr>
        <w:widowControl w:val="0"/>
        <w:suppressAutoHyphens/>
        <w:ind w:firstLine="680"/>
        <w:jc w:val="both"/>
        <w:rPr>
          <w:rFonts w:eastAsia="Droid Sans Fallback" w:cs="FreeSans"/>
          <w:color w:val="00000A"/>
          <w:sz w:val="28"/>
          <w:szCs w:val="28"/>
          <w:lang w:eastAsia="zh-CN" w:bidi="hi-IN"/>
        </w:rPr>
      </w:pPr>
      <w:r>
        <w:rPr>
          <w:rFonts w:eastAsia="Droid Sans Fallback" w:cs="FreeSans"/>
          <w:color w:val="00000A"/>
          <w:sz w:val="28"/>
          <w:szCs w:val="28"/>
          <w:lang w:eastAsia="zh-CN" w:bidi="hi-IN"/>
        </w:rPr>
        <w:t>Х</w:t>
      </w:r>
      <w:r w:rsidR="00642663" w:rsidRPr="00E662C4">
        <w:rPr>
          <w:rFonts w:eastAsia="Droid Sans Fallback" w:cs="FreeSans"/>
          <w:color w:val="00000A"/>
          <w:sz w:val="28"/>
          <w:szCs w:val="28"/>
          <w:lang w:eastAsia="zh-CN" w:bidi="hi-IN"/>
        </w:rPr>
        <w:t>очу наголосити, що діяльність  районної державної адміністрації здійснюється  і надалі буде проводитися на принципах прозорості, підвищення ефективності прийнятих управлінських рішень, які  направлені на всебічне зад</w:t>
      </w:r>
      <w:r>
        <w:rPr>
          <w:rFonts w:eastAsia="Droid Sans Fallback" w:cs="FreeSans"/>
          <w:color w:val="00000A"/>
          <w:sz w:val="28"/>
          <w:szCs w:val="28"/>
          <w:lang w:eastAsia="zh-CN" w:bidi="hi-IN"/>
        </w:rPr>
        <w:t>оволення прав і свобод громадян, функціонування господарського комплексу району.</w:t>
      </w:r>
    </w:p>
    <w:p w:rsidR="00642663" w:rsidRPr="00E662C4" w:rsidRDefault="00642663" w:rsidP="00642663">
      <w:pPr>
        <w:widowControl w:val="0"/>
        <w:suppressAutoHyphens/>
        <w:ind w:firstLine="680"/>
        <w:jc w:val="both"/>
        <w:rPr>
          <w:rFonts w:eastAsia="Droid Sans Fallback" w:cs="FreeSans"/>
          <w:color w:val="00000A"/>
          <w:sz w:val="28"/>
          <w:szCs w:val="28"/>
          <w:lang w:eastAsia="zh-CN" w:bidi="hi-IN"/>
        </w:rPr>
      </w:pPr>
      <w:r w:rsidRPr="00E662C4">
        <w:rPr>
          <w:rFonts w:eastAsia="Droid Sans Fallback" w:cs="FreeSans"/>
          <w:color w:val="00000A"/>
          <w:sz w:val="28"/>
          <w:szCs w:val="28"/>
          <w:lang w:eastAsia="zh-CN" w:bidi="hi-IN"/>
        </w:rPr>
        <w:t xml:space="preserve">Погоджуюсь, що </w:t>
      </w:r>
      <w:r w:rsidR="0067482E">
        <w:rPr>
          <w:rFonts w:eastAsia="Droid Sans Fallback" w:cs="FreeSans"/>
          <w:color w:val="00000A"/>
          <w:sz w:val="28"/>
          <w:szCs w:val="28"/>
          <w:lang w:eastAsia="zh-CN" w:bidi="hi-IN"/>
        </w:rPr>
        <w:t xml:space="preserve">не все так, </w:t>
      </w:r>
      <w:r w:rsidRPr="00E662C4">
        <w:rPr>
          <w:rFonts w:eastAsia="Droid Sans Fallback" w:cs="FreeSans"/>
          <w:color w:val="00000A"/>
          <w:sz w:val="28"/>
          <w:szCs w:val="28"/>
          <w:lang w:eastAsia="zh-CN" w:bidi="hi-IN"/>
        </w:rPr>
        <w:t xml:space="preserve">як хотілося,  але той поступ, який сьогодні у нас є, дає можливість сподіватися на </w:t>
      </w:r>
      <w:r w:rsidR="00DB125C">
        <w:rPr>
          <w:rFonts w:eastAsia="Droid Sans Fallback" w:cs="FreeSans"/>
          <w:color w:val="00000A"/>
          <w:sz w:val="28"/>
          <w:szCs w:val="28"/>
          <w:lang w:eastAsia="zh-CN" w:bidi="hi-IN"/>
        </w:rPr>
        <w:t xml:space="preserve">подальший соціальний та </w:t>
      </w:r>
      <w:r w:rsidRPr="00E662C4">
        <w:rPr>
          <w:rFonts w:eastAsia="Droid Sans Fallback" w:cs="FreeSans"/>
          <w:color w:val="00000A"/>
          <w:sz w:val="28"/>
          <w:szCs w:val="28"/>
          <w:lang w:eastAsia="zh-CN" w:bidi="hi-IN"/>
        </w:rPr>
        <w:t>економічн</w:t>
      </w:r>
      <w:r w:rsidR="00DB125C">
        <w:rPr>
          <w:rFonts w:eastAsia="Droid Sans Fallback" w:cs="FreeSans"/>
          <w:color w:val="00000A"/>
          <w:sz w:val="28"/>
          <w:szCs w:val="28"/>
          <w:lang w:eastAsia="zh-CN" w:bidi="hi-IN"/>
        </w:rPr>
        <w:t>ий розвиток району.</w:t>
      </w:r>
    </w:p>
    <w:p w:rsidR="00D6152A" w:rsidRDefault="00642663" w:rsidP="00DB125C">
      <w:pPr>
        <w:ind w:firstLine="567"/>
        <w:jc w:val="both"/>
        <w:rPr>
          <w:sz w:val="28"/>
          <w:szCs w:val="28"/>
        </w:rPr>
      </w:pPr>
      <w:r w:rsidRPr="00D6152A">
        <w:rPr>
          <w:sz w:val="28"/>
          <w:szCs w:val="28"/>
        </w:rPr>
        <w:t>Що ж до планів на 2016 рік, то в грудні проведено зустрічі-співбесіди з очільниками всіх територіальних громад, де було озвучено існуючі проблеми населених пунктів.</w:t>
      </w:r>
      <w:r w:rsidR="00D6152A">
        <w:rPr>
          <w:sz w:val="28"/>
          <w:szCs w:val="28"/>
        </w:rPr>
        <w:t xml:space="preserve"> </w:t>
      </w:r>
      <w:r w:rsidR="00DB125C">
        <w:rPr>
          <w:sz w:val="28"/>
          <w:szCs w:val="28"/>
        </w:rPr>
        <w:t>Д</w:t>
      </w:r>
      <w:r w:rsidR="00D6152A">
        <w:rPr>
          <w:sz w:val="28"/>
          <w:szCs w:val="28"/>
        </w:rPr>
        <w:t xml:space="preserve">ані питання опрацьовуються </w:t>
      </w:r>
      <w:r w:rsidR="00DB125C">
        <w:rPr>
          <w:sz w:val="28"/>
          <w:szCs w:val="28"/>
        </w:rPr>
        <w:t xml:space="preserve">і найближчим часом буде прийнято </w:t>
      </w:r>
      <w:r w:rsidR="00D6152A">
        <w:rPr>
          <w:sz w:val="28"/>
          <w:szCs w:val="28"/>
        </w:rPr>
        <w:t>доручення голови райдержадміністрації.</w:t>
      </w:r>
      <w:r w:rsidRPr="00D6152A">
        <w:rPr>
          <w:sz w:val="28"/>
          <w:szCs w:val="28"/>
        </w:rPr>
        <w:t xml:space="preserve"> </w:t>
      </w:r>
      <w:r w:rsidR="00D6152A">
        <w:rPr>
          <w:sz w:val="28"/>
          <w:szCs w:val="28"/>
        </w:rPr>
        <w:t>Розуміючи всю складність сьогодення</w:t>
      </w:r>
      <w:r w:rsidR="00DB125C">
        <w:rPr>
          <w:sz w:val="28"/>
          <w:szCs w:val="28"/>
        </w:rPr>
        <w:t>:</w:t>
      </w:r>
      <w:r w:rsidR="00D6152A">
        <w:rPr>
          <w:sz w:val="28"/>
          <w:szCs w:val="28"/>
        </w:rPr>
        <w:t xml:space="preserve"> економічн</w:t>
      </w:r>
      <w:r w:rsidR="00D56B99">
        <w:rPr>
          <w:sz w:val="28"/>
          <w:szCs w:val="28"/>
        </w:rPr>
        <w:t xml:space="preserve">у ситуацію в </w:t>
      </w:r>
      <w:bookmarkStart w:id="0" w:name="_GoBack"/>
      <w:bookmarkEnd w:id="0"/>
      <w:r w:rsidR="00D6152A">
        <w:rPr>
          <w:sz w:val="28"/>
          <w:szCs w:val="28"/>
        </w:rPr>
        <w:t>державі, політичну кризу і фактичне перебування країни в стані неого</w:t>
      </w:r>
      <w:r w:rsidR="00DB125C">
        <w:rPr>
          <w:sz w:val="28"/>
          <w:szCs w:val="28"/>
        </w:rPr>
        <w:t>лошеної вій</w:t>
      </w:r>
      <w:r w:rsidR="00D6152A">
        <w:rPr>
          <w:sz w:val="28"/>
          <w:szCs w:val="28"/>
        </w:rPr>
        <w:t>ни,</w:t>
      </w:r>
      <w:r w:rsidRPr="00D6152A">
        <w:rPr>
          <w:sz w:val="28"/>
          <w:szCs w:val="28"/>
        </w:rPr>
        <w:t xml:space="preserve"> </w:t>
      </w:r>
      <w:r w:rsidR="00D6152A">
        <w:rPr>
          <w:sz w:val="28"/>
          <w:szCs w:val="28"/>
        </w:rPr>
        <w:t>п</w:t>
      </w:r>
      <w:r w:rsidRPr="00D6152A">
        <w:rPr>
          <w:sz w:val="28"/>
          <w:szCs w:val="28"/>
        </w:rPr>
        <w:t>ерш за все свої зусилля направляємо на покр</w:t>
      </w:r>
      <w:r w:rsidR="00D6152A">
        <w:rPr>
          <w:sz w:val="28"/>
          <w:szCs w:val="28"/>
        </w:rPr>
        <w:t>ащення добробуту жителів району</w:t>
      </w:r>
      <w:r w:rsidRPr="00D6152A">
        <w:rPr>
          <w:sz w:val="28"/>
          <w:szCs w:val="28"/>
        </w:rPr>
        <w:t>. Серед пріоритетних завдань на поточний рік</w:t>
      </w:r>
      <w:r w:rsidR="00D6152A">
        <w:rPr>
          <w:sz w:val="28"/>
          <w:szCs w:val="28"/>
        </w:rPr>
        <w:t xml:space="preserve">: </w:t>
      </w:r>
    </w:p>
    <w:p w:rsidR="00D6152A" w:rsidRPr="00D6152A" w:rsidRDefault="00D6152A" w:rsidP="0067482E">
      <w:pPr>
        <w:pStyle w:val="a7"/>
        <w:numPr>
          <w:ilvl w:val="0"/>
          <w:numId w:val="34"/>
        </w:numPr>
        <w:ind w:left="426" w:hanging="284"/>
        <w:jc w:val="both"/>
        <w:rPr>
          <w:sz w:val="28"/>
          <w:szCs w:val="28"/>
        </w:rPr>
      </w:pPr>
      <w:r w:rsidRPr="00D6152A">
        <w:rPr>
          <w:sz w:val="28"/>
          <w:szCs w:val="28"/>
        </w:rPr>
        <w:t>проведення реконструкції соціальних об'єктів, активізації інвестиційної діяльності;</w:t>
      </w:r>
    </w:p>
    <w:p w:rsidR="00D6152A" w:rsidRPr="00D6152A" w:rsidRDefault="00D6152A" w:rsidP="0067482E">
      <w:pPr>
        <w:pStyle w:val="a7"/>
        <w:numPr>
          <w:ilvl w:val="0"/>
          <w:numId w:val="34"/>
        </w:numPr>
        <w:ind w:left="426" w:hanging="284"/>
        <w:jc w:val="both"/>
        <w:rPr>
          <w:sz w:val="28"/>
          <w:szCs w:val="28"/>
        </w:rPr>
      </w:pPr>
      <w:r w:rsidRPr="00D6152A">
        <w:rPr>
          <w:sz w:val="28"/>
          <w:szCs w:val="28"/>
        </w:rPr>
        <w:t>враховуючи завдання по децентралізації влади</w:t>
      </w:r>
      <w:r w:rsidR="0067482E">
        <w:rPr>
          <w:sz w:val="28"/>
          <w:szCs w:val="28"/>
        </w:rPr>
        <w:t>,</w:t>
      </w:r>
      <w:r w:rsidRPr="00D6152A">
        <w:rPr>
          <w:sz w:val="28"/>
          <w:szCs w:val="28"/>
        </w:rPr>
        <w:t xml:space="preserve"> нам необхідно проводити активну роботу по об’єднанню територіальних громад</w:t>
      </w:r>
      <w:r w:rsidR="0067482E">
        <w:rPr>
          <w:sz w:val="28"/>
          <w:szCs w:val="28"/>
        </w:rPr>
        <w:t>,</w:t>
      </w:r>
      <w:r w:rsidRPr="00D6152A">
        <w:rPr>
          <w:sz w:val="28"/>
          <w:szCs w:val="28"/>
        </w:rPr>
        <w:t xml:space="preserve"> підвищенню рівня їх самодостатності, перспективи залучення коштів в їх розвиток;</w:t>
      </w:r>
    </w:p>
    <w:p w:rsidR="00D6152A" w:rsidRPr="00D6152A" w:rsidRDefault="00D6152A" w:rsidP="0067482E">
      <w:pPr>
        <w:pStyle w:val="a7"/>
        <w:numPr>
          <w:ilvl w:val="0"/>
          <w:numId w:val="34"/>
        </w:numPr>
        <w:ind w:left="426" w:hanging="284"/>
        <w:jc w:val="both"/>
        <w:rPr>
          <w:sz w:val="28"/>
          <w:szCs w:val="28"/>
        </w:rPr>
      </w:pPr>
      <w:r w:rsidRPr="00D6152A">
        <w:rPr>
          <w:sz w:val="28"/>
          <w:szCs w:val="28"/>
        </w:rPr>
        <w:t>проведення заходів з ремонту доріг (фактично ми сьогодні не маємо по чому їздити);</w:t>
      </w:r>
    </w:p>
    <w:p w:rsidR="00D6152A" w:rsidRDefault="00D6152A" w:rsidP="0067482E">
      <w:pPr>
        <w:pStyle w:val="a7"/>
        <w:numPr>
          <w:ilvl w:val="0"/>
          <w:numId w:val="34"/>
        </w:numPr>
        <w:ind w:left="426" w:hanging="284"/>
        <w:jc w:val="both"/>
        <w:rPr>
          <w:sz w:val="28"/>
          <w:szCs w:val="28"/>
        </w:rPr>
      </w:pPr>
      <w:r w:rsidRPr="00D6152A">
        <w:rPr>
          <w:sz w:val="28"/>
          <w:szCs w:val="28"/>
        </w:rPr>
        <w:t>я вже говорив вище</w:t>
      </w:r>
      <w:r w:rsidR="0067482E">
        <w:rPr>
          <w:sz w:val="28"/>
          <w:szCs w:val="28"/>
        </w:rPr>
        <w:t xml:space="preserve"> -</w:t>
      </w:r>
      <w:r w:rsidRPr="00D6152A">
        <w:rPr>
          <w:sz w:val="28"/>
          <w:szCs w:val="28"/>
        </w:rPr>
        <w:t xml:space="preserve"> забезпечення якісною питною водою населення;</w:t>
      </w:r>
    </w:p>
    <w:p w:rsidR="00D6152A" w:rsidRDefault="00D6152A" w:rsidP="0067482E">
      <w:pPr>
        <w:pStyle w:val="a7"/>
        <w:numPr>
          <w:ilvl w:val="0"/>
          <w:numId w:val="34"/>
        </w:numPr>
        <w:ind w:left="426" w:hanging="284"/>
        <w:jc w:val="both"/>
        <w:rPr>
          <w:sz w:val="28"/>
          <w:szCs w:val="28"/>
        </w:rPr>
      </w:pPr>
      <w:r>
        <w:rPr>
          <w:sz w:val="28"/>
          <w:szCs w:val="28"/>
        </w:rPr>
        <w:t xml:space="preserve">продовження газифікації </w:t>
      </w:r>
      <w:proofErr w:type="spellStart"/>
      <w:r>
        <w:rPr>
          <w:sz w:val="28"/>
          <w:szCs w:val="28"/>
        </w:rPr>
        <w:t>с.Яланець</w:t>
      </w:r>
      <w:proofErr w:type="spellEnd"/>
      <w:r>
        <w:rPr>
          <w:sz w:val="28"/>
          <w:szCs w:val="28"/>
        </w:rPr>
        <w:t xml:space="preserve"> (минулий рік побудовано 19,5км. </w:t>
      </w:r>
      <w:r w:rsidR="0067482E">
        <w:rPr>
          <w:sz w:val="28"/>
          <w:szCs w:val="28"/>
        </w:rPr>
        <w:t>в</w:t>
      </w:r>
      <w:r>
        <w:rPr>
          <w:sz w:val="28"/>
          <w:szCs w:val="28"/>
        </w:rPr>
        <w:t>уличного газопроводу та підключено до мережі газопостачання 60 абонентів)</w:t>
      </w:r>
      <w:r w:rsidR="0067482E">
        <w:rPr>
          <w:sz w:val="28"/>
          <w:szCs w:val="28"/>
        </w:rPr>
        <w:t>;</w:t>
      </w:r>
    </w:p>
    <w:p w:rsidR="0067482E" w:rsidRDefault="0067482E" w:rsidP="0067482E">
      <w:pPr>
        <w:pStyle w:val="a7"/>
        <w:numPr>
          <w:ilvl w:val="0"/>
          <w:numId w:val="34"/>
        </w:numPr>
        <w:ind w:left="426" w:hanging="284"/>
        <w:jc w:val="both"/>
        <w:rPr>
          <w:sz w:val="28"/>
          <w:szCs w:val="28"/>
        </w:rPr>
      </w:pPr>
      <w:r>
        <w:rPr>
          <w:sz w:val="28"/>
          <w:szCs w:val="28"/>
        </w:rPr>
        <w:t>продовження енергозберігаючих заходів в закладах соціальної сфери та широке залучення жителів району до державних енергозберігаючих програм. В 2015 році по програмі «Теплий дім» через АТ «Ощадбанк» наші громадяни отримали кредити на суму 628тис.грн. для придбання енергозберігаючих котлів на твердому паливі та матеріалів;</w:t>
      </w:r>
    </w:p>
    <w:p w:rsidR="0067482E" w:rsidRPr="00D6152A" w:rsidRDefault="0067482E" w:rsidP="0067482E">
      <w:pPr>
        <w:pStyle w:val="a7"/>
        <w:numPr>
          <w:ilvl w:val="0"/>
          <w:numId w:val="34"/>
        </w:numPr>
        <w:ind w:left="426" w:hanging="284"/>
        <w:jc w:val="both"/>
        <w:rPr>
          <w:sz w:val="28"/>
          <w:szCs w:val="28"/>
        </w:rPr>
      </w:pPr>
      <w:r>
        <w:rPr>
          <w:sz w:val="28"/>
          <w:szCs w:val="28"/>
        </w:rPr>
        <w:t>активна участь у конкурсних програмах.</w:t>
      </w:r>
    </w:p>
    <w:p w:rsidR="00642663" w:rsidRPr="00D6152A" w:rsidRDefault="00DB125C" w:rsidP="00DB125C">
      <w:pPr>
        <w:ind w:firstLine="567"/>
        <w:jc w:val="both"/>
        <w:rPr>
          <w:sz w:val="28"/>
          <w:szCs w:val="28"/>
        </w:rPr>
      </w:pPr>
      <w:r>
        <w:rPr>
          <w:sz w:val="28"/>
          <w:szCs w:val="28"/>
        </w:rPr>
        <w:t xml:space="preserve">Упевнений, </w:t>
      </w:r>
      <w:r w:rsidR="006D49AF">
        <w:rPr>
          <w:sz w:val="28"/>
          <w:szCs w:val="28"/>
        </w:rPr>
        <w:t xml:space="preserve">що </w:t>
      </w:r>
      <w:r w:rsidR="00642663" w:rsidRPr="00D6152A">
        <w:rPr>
          <w:sz w:val="28"/>
          <w:szCs w:val="28"/>
        </w:rPr>
        <w:t xml:space="preserve">лише спільними зусиллями </w:t>
      </w:r>
      <w:r w:rsidR="006D49AF">
        <w:rPr>
          <w:sz w:val="28"/>
          <w:szCs w:val="28"/>
        </w:rPr>
        <w:t xml:space="preserve">та </w:t>
      </w:r>
      <w:r w:rsidR="00642663" w:rsidRPr="00D6152A">
        <w:rPr>
          <w:sz w:val="28"/>
          <w:szCs w:val="28"/>
        </w:rPr>
        <w:t>при належній державній до</w:t>
      </w:r>
      <w:r w:rsidR="006D49AF">
        <w:rPr>
          <w:sz w:val="28"/>
          <w:szCs w:val="28"/>
        </w:rPr>
        <w:t>помозі ми вирішимо всі поставлені завдання на благо наших жителів та держави.</w:t>
      </w:r>
    </w:p>
    <w:sectPr w:rsidR="00642663" w:rsidRPr="00D6152A" w:rsidSect="00481F31">
      <w:pgSz w:w="16838" w:h="11906" w:orient="landscape"/>
      <w:pgMar w:top="851" w:right="820" w:bottom="567" w:left="851" w:header="708" w:footer="708" w:gutter="0"/>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53A" w:rsidRDefault="00A1453A" w:rsidP="00C443A9">
      <w:r>
        <w:separator/>
      </w:r>
    </w:p>
  </w:endnote>
  <w:endnote w:type="continuationSeparator" w:id="0">
    <w:p w:rsidR="00A1453A" w:rsidRDefault="00A1453A" w:rsidP="00C44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FreeSans">
    <w:altName w:val="MS Mincho"/>
    <w:panose1 w:val="00000000000000000000"/>
    <w:charset w:val="80"/>
    <w:family w:val="auto"/>
    <w:notTrueType/>
    <w:pitch w:val="default"/>
    <w:sig w:usb0="00000000" w:usb1="08070000" w:usb2="00000010" w:usb3="00000000" w:csb0="00020000" w:csb1="00000000"/>
  </w:font>
  <w:font w:name="Droid Sans Fallback">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53A" w:rsidRDefault="00A1453A" w:rsidP="00C443A9">
      <w:r>
        <w:separator/>
      </w:r>
    </w:p>
  </w:footnote>
  <w:footnote w:type="continuationSeparator" w:id="0">
    <w:p w:rsidR="00A1453A" w:rsidRDefault="00A1453A" w:rsidP="00C443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90FC8"/>
    <w:multiLevelType w:val="hybridMultilevel"/>
    <w:tmpl w:val="204A362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9A667B7"/>
    <w:multiLevelType w:val="hybridMultilevel"/>
    <w:tmpl w:val="8F0AE05A"/>
    <w:lvl w:ilvl="0" w:tplc="4A96EDC4">
      <w:numFmt w:val="bullet"/>
      <w:lvlText w:val="-"/>
      <w:lvlJc w:val="left"/>
      <w:pPr>
        <w:tabs>
          <w:tab w:val="num" w:pos="720"/>
        </w:tabs>
        <w:ind w:left="720" w:hanging="360"/>
      </w:pPr>
      <w:rPr>
        <w:rFonts w:ascii="Arial" w:eastAsia="Times New Roman" w:hAnsi="Arial" w:cs="Arial" w:hint="default"/>
      </w:rPr>
    </w:lvl>
    <w:lvl w:ilvl="1" w:tplc="06449FCA">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D7E54E7"/>
    <w:multiLevelType w:val="hybridMultilevel"/>
    <w:tmpl w:val="BA0C0998"/>
    <w:lvl w:ilvl="0" w:tplc="4A96EDC4">
      <w:numFmt w:val="bullet"/>
      <w:lvlText w:val="-"/>
      <w:lvlJc w:val="left"/>
      <w:pPr>
        <w:ind w:left="1428" w:hanging="360"/>
      </w:pPr>
      <w:rPr>
        <w:rFonts w:ascii="Arial" w:eastAsia="Times New Roman" w:hAnsi="Arial" w:cs="Aria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28479F4"/>
    <w:multiLevelType w:val="hybridMultilevel"/>
    <w:tmpl w:val="B40228CA"/>
    <w:lvl w:ilvl="0" w:tplc="04190001">
      <w:start w:val="1"/>
      <w:numFmt w:val="bullet"/>
      <w:lvlText w:val=""/>
      <w:lvlJc w:val="left"/>
      <w:pPr>
        <w:tabs>
          <w:tab w:val="num" w:pos="720"/>
        </w:tabs>
        <w:ind w:left="720" w:hanging="360"/>
      </w:pPr>
      <w:rPr>
        <w:rFonts w:ascii="Symbol" w:hAnsi="Symbol" w:hint="default"/>
      </w:rPr>
    </w:lvl>
    <w:lvl w:ilvl="1" w:tplc="06449FCA">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F3274F1"/>
    <w:multiLevelType w:val="hybridMultilevel"/>
    <w:tmpl w:val="3B246198"/>
    <w:lvl w:ilvl="0" w:tplc="B5B6778A">
      <w:start w:val="29"/>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5B1361E"/>
    <w:multiLevelType w:val="hybridMultilevel"/>
    <w:tmpl w:val="CA080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9851BBB"/>
    <w:multiLevelType w:val="hybridMultilevel"/>
    <w:tmpl w:val="1FF0B86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AB51430"/>
    <w:multiLevelType w:val="hybridMultilevel"/>
    <w:tmpl w:val="F5B857C0"/>
    <w:lvl w:ilvl="0" w:tplc="05EC8CB2">
      <w:start w:val="5"/>
      <w:numFmt w:val="bullet"/>
      <w:lvlText w:val="-"/>
      <w:lvlJc w:val="left"/>
      <w:pPr>
        <w:tabs>
          <w:tab w:val="num" w:pos="1068"/>
        </w:tabs>
        <w:ind w:left="1068" w:hanging="360"/>
      </w:pPr>
      <w:rPr>
        <w:rFonts w:ascii="Times New Roman" w:eastAsia="Times New Roman" w:hAnsi="Times New Roman" w:hint="default"/>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8">
    <w:nsid w:val="2C02710B"/>
    <w:multiLevelType w:val="hybridMultilevel"/>
    <w:tmpl w:val="7FA8C25A"/>
    <w:lvl w:ilvl="0" w:tplc="B5B6778A">
      <w:start w:val="29"/>
      <w:numFmt w:val="bullet"/>
      <w:lvlText w:val="-"/>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2D08351D"/>
    <w:multiLevelType w:val="hybridMultilevel"/>
    <w:tmpl w:val="D1F2D0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E077C10"/>
    <w:multiLevelType w:val="hybridMultilevel"/>
    <w:tmpl w:val="7DDAA80A"/>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1">
    <w:nsid w:val="316103D2"/>
    <w:multiLevelType w:val="hybridMultilevel"/>
    <w:tmpl w:val="1254701E"/>
    <w:lvl w:ilvl="0" w:tplc="40C65AE2">
      <w:start w:val="76"/>
      <w:numFmt w:val="bullet"/>
      <w:lvlText w:val="-"/>
      <w:lvlJc w:val="left"/>
      <w:pPr>
        <w:tabs>
          <w:tab w:val="num" w:pos="540"/>
        </w:tabs>
        <w:ind w:left="540" w:hanging="540"/>
      </w:pPr>
      <w:rPr>
        <w:rFonts w:ascii="Times New Roman" w:eastAsia="Times New Roman" w:hAnsi="Times New Roman" w:cs="Times New Roman" w:hint="default"/>
      </w:rPr>
    </w:lvl>
    <w:lvl w:ilvl="1" w:tplc="04190003" w:tentative="1">
      <w:start w:val="1"/>
      <w:numFmt w:val="bullet"/>
      <w:lvlText w:val="o"/>
      <w:lvlJc w:val="left"/>
      <w:pPr>
        <w:tabs>
          <w:tab w:val="num" w:pos="900"/>
        </w:tabs>
        <w:ind w:left="900" w:hanging="360"/>
      </w:pPr>
      <w:rPr>
        <w:rFonts w:ascii="Courier New" w:hAnsi="Courier New" w:cs="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cs="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cs="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12">
    <w:nsid w:val="384C7E44"/>
    <w:multiLevelType w:val="hybridMultilevel"/>
    <w:tmpl w:val="51C44646"/>
    <w:lvl w:ilvl="0" w:tplc="88AA597C">
      <w:start w:val="1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38B23E65"/>
    <w:multiLevelType w:val="hybridMultilevel"/>
    <w:tmpl w:val="3042D3DA"/>
    <w:lvl w:ilvl="0" w:tplc="9FEA535A">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3D2C0E54"/>
    <w:multiLevelType w:val="hybridMultilevel"/>
    <w:tmpl w:val="E8B064A6"/>
    <w:lvl w:ilvl="0" w:tplc="2D3A7164">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407E650F"/>
    <w:multiLevelType w:val="hybridMultilevel"/>
    <w:tmpl w:val="C986BF1A"/>
    <w:lvl w:ilvl="0" w:tplc="4C4679CA">
      <w:numFmt w:val="bullet"/>
      <w:lvlText w:val="-"/>
      <w:lvlJc w:val="left"/>
      <w:pPr>
        <w:tabs>
          <w:tab w:val="num" w:pos="-360"/>
        </w:tabs>
        <w:ind w:left="-360" w:hanging="360"/>
      </w:pPr>
      <w:rPr>
        <w:rFonts w:ascii="Times New Roman" w:eastAsia="Times New Roman" w:hAnsi="Times New Roman" w:hint="default"/>
      </w:rPr>
    </w:lvl>
    <w:lvl w:ilvl="1" w:tplc="04190003" w:tentative="1">
      <w:start w:val="1"/>
      <w:numFmt w:val="bullet"/>
      <w:lvlText w:val="o"/>
      <w:lvlJc w:val="left"/>
      <w:pPr>
        <w:tabs>
          <w:tab w:val="num" w:pos="360"/>
        </w:tabs>
        <w:ind w:left="360" w:hanging="360"/>
      </w:pPr>
      <w:rPr>
        <w:rFonts w:ascii="Courier New" w:hAnsi="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16">
    <w:nsid w:val="446C1AEF"/>
    <w:multiLevelType w:val="hybridMultilevel"/>
    <w:tmpl w:val="2D8A6514"/>
    <w:lvl w:ilvl="0" w:tplc="934C657C">
      <w:numFmt w:val="bullet"/>
      <w:lvlText w:val="-"/>
      <w:lvlJc w:val="left"/>
      <w:pPr>
        <w:ind w:left="644" w:hanging="360"/>
      </w:pPr>
      <w:rPr>
        <w:rFonts w:ascii="Times New Roman" w:eastAsia="Times New Roman" w:hAnsi="Times New Roman" w:cs="Times New Roman"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17">
    <w:nsid w:val="455D3DDB"/>
    <w:multiLevelType w:val="hybridMultilevel"/>
    <w:tmpl w:val="988A52BC"/>
    <w:lvl w:ilvl="0" w:tplc="06449FCA">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48AE093A"/>
    <w:multiLevelType w:val="hybridMultilevel"/>
    <w:tmpl w:val="3DE6312A"/>
    <w:lvl w:ilvl="0" w:tplc="6F384AE0">
      <w:start w:val="1"/>
      <w:numFmt w:val="bullet"/>
      <w:lvlText w:val=""/>
      <w:lvlJc w:val="left"/>
      <w:pPr>
        <w:tabs>
          <w:tab w:val="num" w:pos="720"/>
        </w:tabs>
        <w:ind w:left="720" w:hanging="360"/>
      </w:pPr>
      <w:rPr>
        <w:rFonts w:ascii="Wingdings 2" w:hAnsi="Wingdings 2" w:hint="default"/>
      </w:rPr>
    </w:lvl>
    <w:lvl w:ilvl="1" w:tplc="D77C3E5C" w:tentative="1">
      <w:start w:val="1"/>
      <w:numFmt w:val="bullet"/>
      <w:lvlText w:val=""/>
      <w:lvlJc w:val="left"/>
      <w:pPr>
        <w:tabs>
          <w:tab w:val="num" w:pos="1440"/>
        </w:tabs>
        <w:ind w:left="1440" w:hanging="360"/>
      </w:pPr>
      <w:rPr>
        <w:rFonts w:ascii="Wingdings 2" w:hAnsi="Wingdings 2" w:hint="default"/>
      </w:rPr>
    </w:lvl>
    <w:lvl w:ilvl="2" w:tplc="B4DCD216" w:tentative="1">
      <w:start w:val="1"/>
      <w:numFmt w:val="bullet"/>
      <w:lvlText w:val=""/>
      <w:lvlJc w:val="left"/>
      <w:pPr>
        <w:tabs>
          <w:tab w:val="num" w:pos="2160"/>
        </w:tabs>
        <w:ind w:left="2160" w:hanging="360"/>
      </w:pPr>
      <w:rPr>
        <w:rFonts w:ascii="Wingdings 2" w:hAnsi="Wingdings 2" w:hint="default"/>
      </w:rPr>
    </w:lvl>
    <w:lvl w:ilvl="3" w:tplc="34E47C12" w:tentative="1">
      <w:start w:val="1"/>
      <w:numFmt w:val="bullet"/>
      <w:lvlText w:val=""/>
      <w:lvlJc w:val="left"/>
      <w:pPr>
        <w:tabs>
          <w:tab w:val="num" w:pos="2880"/>
        </w:tabs>
        <w:ind w:left="2880" w:hanging="360"/>
      </w:pPr>
      <w:rPr>
        <w:rFonts w:ascii="Wingdings 2" w:hAnsi="Wingdings 2" w:hint="default"/>
      </w:rPr>
    </w:lvl>
    <w:lvl w:ilvl="4" w:tplc="244CEE36" w:tentative="1">
      <w:start w:val="1"/>
      <w:numFmt w:val="bullet"/>
      <w:lvlText w:val=""/>
      <w:lvlJc w:val="left"/>
      <w:pPr>
        <w:tabs>
          <w:tab w:val="num" w:pos="3600"/>
        </w:tabs>
        <w:ind w:left="3600" w:hanging="360"/>
      </w:pPr>
      <w:rPr>
        <w:rFonts w:ascii="Wingdings 2" w:hAnsi="Wingdings 2" w:hint="default"/>
      </w:rPr>
    </w:lvl>
    <w:lvl w:ilvl="5" w:tplc="175EF6EE" w:tentative="1">
      <w:start w:val="1"/>
      <w:numFmt w:val="bullet"/>
      <w:lvlText w:val=""/>
      <w:lvlJc w:val="left"/>
      <w:pPr>
        <w:tabs>
          <w:tab w:val="num" w:pos="4320"/>
        </w:tabs>
        <w:ind w:left="4320" w:hanging="360"/>
      </w:pPr>
      <w:rPr>
        <w:rFonts w:ascii="Wingdings 2" w:hAnsi="Wingdings 2" w:hint="default"/>
      </w:rPr>
    </w:lvl>
    <w:lvl w:ilvl="6" w:tplc="CB9E29C8" w:tentative="1">
      <w:start w:val="1"/>
      <w:numFmt w:val="bullet"/>
      <w:lvlText w:val=""/>
      <w:lvlJc w:val="left"/>
      <w:pPr>
        <w:tabs>
          <w:tab w:val="num" w:pos="5040"/>
        </w:tabs>
        <w:ind w:left="5040" w:hanging="360"/>
      </w:pPr>
      <w:rPr>
        <w:rFonts w:ascii="Wingdings 2" w:hAnsi="Wingdings 2" w:hint="default"/>
      </w:rPr>
    </w:lvl>
    <w:lvl w:ilvl="7" w:tplc="681440F6" w:tentative="1">
      <w:start w:val="1"/>
      <w:numFmt w:val="bullet"/>
      <w:lvlText w:val=""/>
      <w:lvlJc w:val="left"/>
      <w:pPr>
        <w:tabs>
          <w:tab w:val="num" w:pos="5760"/>
        </w:tabs>
        <w:ind w:left="5760" w:hanging="360"/>
      </w:pPr>
      <w:rPr>
        <w:rFonts w:ascii="Wingdings 2" w:hAnsi="Wingdings 2" w:hint="default"/>
      </w:rPr>
    </w:lvl>
    <w:lvl w:ilvl="8" w:tplc="7DA6ADA0" w:tentative="1">
      <w:start w:val="1"/>
      <w:numFmt w:val="bullet"/>
      <w:lvlText w:val=""/>
      <w:lvlJc w:val="left"/>
      <w:pPr>
        <w:tabs>
          <w:tab w:val="num" w:pos="6480"/>
        </w:tabs>
        <w:ind w:left="6480" w:hanging="360"/>
      </w:pPr>
      <w:rPr>
        <w:rFonts w:ascii="Wingdings 2" w:hAnsi="Wingdings 2" w:hint="default"/>
      </w:rPr>
    </w:lvl>
  </w:abstractNum>
  <w:abstractNum w:abstractNumId="19">
    <w:nsid w:val="494F135B"/>
    <w:multiLevelType w:val="hybridMultilevel"/>
    <w:tmpl w:val="646E2764"/>
    <w:lvl w:ilvl="0" w:tplc="88AA597C">
      <w:start w:val="14"/>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4C7C7C64"/>
    <w:multiLevelType w:val="hybridMultilevel"/>
    <w:tmpl w:val="C54807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F553E53"/>
    <w:multiLevelType w:val="hybridMultilevel"/>
    <w:tmpl w:val="FD30A5EA"/>
    <w:lvl w:ilvl="0" w:tplc="5CD6FD7A">
      <w:start w:val="2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05F20BE"/>
    <w:multiLevelType w:val="hybridMultilevel"/>
    <w:tmpl w:val="970C3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2E55DFD"/>
    <w:multiLevelType w:val="hybridMultilevel"/>
    <w:tmpl w:val="171873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9722BAC"/>
    <w:multiLevelType w:val="hybridMultilevel"/>
    <w:tmpl w:val="449EDE28"/>
    <w:lvl w:ilvl="0" w:tplc="20F230E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66906102"/>
    <w:multiLevelType w:val="hybridMultilevel"/>
    <w:tmpl w:val="96A60B0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6D761803"/>
    <w:multiLevelType w:val="hybridMultilevel"/>
    <w:tmpl w:val="C8505A7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E603007"/>
    <w:multiLevelType w:val="hybridMultilevel"/>
    <w:tmpl w:val="8CC03560"/>
    <w:lvl w:ilvl="0" w:tplc="B5B6778A">
      <w:start w:val="29"/>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71B035AE"/>
    <w:multiLevelType w:val="hybridMultilevel"/>
    <w:tmpl w:val="FFD8C9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51F72E5"/>
    <w:multiLevelType w:val="hybridMultilevel"/>
    <w:tmpl w:val="11CC00BC"/>
    <w:lvl w:ilvl="0" w:tplc="04190005">
      <w:start w:val="1"/>
      <w:numFmt w:val="bullet"/>
      <w:lvlText w:val=""/>
      <w:lvlJc w:val="left"/>
      <w:pPr>
        <w:ind w:left="747" w:hanging="360"/>
      </w:pPr>
      <w:rPr>
        <w:rFonts w:ascii="Wingdings" w:hAnsi="Wingdings"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abstractNum w:abstractNumId="30">
    <w:nsid w:val="79365BC0"/>
    <w:multiLevelType w:val="hybridMultilevel"/>
    <w:tmpl w:val="09DA67CE"/>
    <w:lvl w:ilvl="0" w:tplc="AF446138">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7B152BBE"/>
    <w:multiLevelType w:val="hybridMultilevel"/>
    <w:tmpl w:val="AFF82DD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7FFB1845"/>
    <w:multiLevelType w:val="hybridMultilevel"/>
    <w:tmpl w:val="684A43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8"/>
  </w:num>
  <w:num w:numId="2">
    <w:abstractNumId w:val="24"/>
  </w:num>
  <w:num w:numId="3">
    <w:abstractNumId w:val="12"/>
  </w:num>
  <w:num w:numId="4">
    <w:abstractNumId w:val="19"/>
  </w:num>
  <w:num w:numId="5">
    <w:abstractNumId w:val="16"/>
  </w:num>
  <w:num w:numId="6">
    <w:abstractNumId w:val="1"/>
  </w:num>
  <w:num w:numId="7">
    <w:abstractNumId w:val="13"/>
  </w:num>
  <w:num w:numId="8">
    <w:abstractNumId w:val="17"/>
  </w:num>
  <w:num w:numId="9">
    <w:abstractNumId w:val="18"/>
  </w:num>
  <w:num w:numId="10">
    <w:abstractNumId w:val="15"/>
  </w:num>
  <w:num w:numId="11">
    <w:abstractNumId w:val="7"/>
  </w:num>
  <w:num w:numId="1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23"/>
  </w:num>
  <w:num w:numId="18">
    <w:abstractNumId w:val="3"/>
  </w:num>
  <w:num w:numId="19">
    <w:abstractNumId w:val="5"/>
  </w:num>
  <w:num w:numId="20">
    <w:abstractNumId w:val="10"/>
  </w:num>
  <w:num w:numId="21">
    <w:abstractNumId w:val="22"/>
  </w:num>
  <w:num w:numId="22">
    <w:abstractNumId w:val="9"/>
  </w:num>
  <w:num w:numId="23">
    <w:abstractNumId w:val="20"/>
  </w:num>
  <w:num w:numId="24">
    <w:abstractNumId w:val="4"/>
  </w:num>
  <w:num w:numId="25">
    <w:abstractNumId w:val="28"/>
  </w:num>
  <w:num w:numId="26">
    <w:abstractNumId w:val="27"/>
  </w:num>
  <w:num w:numId="27">
    <w:abstractNumId w:val="25"/>
  </w:num>
  <w:num w:numId="28">
    <w:abstractNumId w:val="11"/>
  </w:num>
  <w:num w:numId="29">
    <w:abstractNumId w:val="21"/>
  </w:num>
  <w:num w:numId="30">
    <w:abstractNumId w:val="29"/>
  </w:num>
  <w:num w:numId="31">
    <w:abstractNumId w:val="6"/>
  </w:num>
  <w:num w:numId="32">
    <w:abstractNumId w:val="26"/>
  </w:num>
  <w:num w:numId="33">
    <w:abstractNumId w:val="32"/>
  </w:num>
  <w:num w:numId="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D5B"/>
    <w:rsid w:val="00011F9E"/>
    <w:rsid w:val="00030EAB"/>
    <w:rsid w:val="00042B65"/>
    <w:rsid w:val="0004465A"/>
    <w:rsid w:val="0005171D"/>
    <w:rsid w:val="00052CDA"/>
    <w:rsid w:val="00071C68"/>
    <w:rsid w:val="00097880"/>
    <w:rsid w:val="000A02BF"/>
    <w:rsid w:val="000A64E2"/>
    <w:rsid w:val="000B3EC2"/>
    <w:rsid w:val="000E06EC"/>
    <w:rsid w:val="000E3E25"/>
    <w:rsid w:val="000E3FC1"/>
    <w:rsid w:val="000F7B2C"/>
    <w:rsid w:val="0010079C"/>
    <w:rsid w:val="00102AF7"/>
    <w:rsid w:val="001033EB"/>
    <w:rsid w:val="00104AEC"/>
    <w:rsid w:val="00134753"/>
    <w:rsid w:val="001406D3"/>
    <w:rsid w:val="00152A72"/>
    <w:rsid w:val="00176F46"/>
    <w:rsid w:val="001931BB"/>
    <w:rsid w:val="001A3D01"/>
    <w:rsid w:val="001B0CCB"/>
    <w:rsid w:val="001C013E"/>
    <w:rsid w:val="001D5DA1"/>
    <w:rsid w:val="001E68F5"/>
    <w:rsid w:val="001F1100"/>
    <w:rsid w:val="001F31FE"/>
    <w:rsid w:val="002076F4"/>
    <w:rsid w:val="00222C3A"/>
    <w:rsid w:val="0026329D"/>
    <w:rsid w:val="0029183F"/>
    <w:rsid w:val="002A3DC9"/>
    <w:rsid w:val="002C7101"/>
    <w:rsid w:val="002F28E4"/>
    <w:rsid w:val="003073E2"/>
    <w:rsid w:val="00334778"/>
    <w:rsid w:val="003473D2"/>
    <w:rsid w:val="003562F7"/>
    <w:rsid w:val="003563EF"/>
    <w:rsid w:val="00366C6F"/>
    <w:rsid w:val="00371185"/>
    <w:rsid w:val="003800E1"/>
    <w:rsid w:val="00395FE0"/>
    <w:rsid w:val="003A465F"/>
    <w:rsid w:val="003A7513"/>
    <w:rsid w:val="003B6053"/>
    <w:rsid w:val="003D3661"/>
    <w:rsid w:val="003E0D39"/>
    <w:rsid w:val="003F61B9"/>
    <w:rsid w:val="0040270D"/>
    <w:rsid w:val="00406017"/>
    <w:rsid w:val="0043213B"/>
    <w:rsid w:val="0044114C"/>
    <w:rsid w:val="00453226"/>
    <w:rsid w:val="0045729D"/>
    <w:rsid w:val="00460A04"/>
    <w:rsid w:val="004761B8"/>
    <w:rsid w:val="00481F31"/>
    <w:rsid w:val="004844C8"/>
    <w:rsid w:val="00485A15"/>
    <w:rsid w:val="004876DE"/>
    <w:rsid w:val="00494735"/>
    <w:rsid w:val="004A433C"/>
    <w:rsid w:val="004C6C08"/>
    <w:rsid w:val="004D11C0"/>
    <w:rsid w:val="004D69B2"/>
    <w:rsid w:val="004F0BB4"/>
    <w:rsid w:val="00510CBD"/>
    <w:rsid w:val="0051568C"/>
    <w:rsid w:val="00524FD7"/>
    <w:rsid w:val="005302A1"/>
    <w:rsid w:val="00543667"/>
    <w:rsid w:val="00572B47"/>
    <w:rsid w:val="00575825"/>
    <w:rsid w:val="00577EF6"/>
    <w:rsid w:val="00582CFE"/>
    <w:rsid w:val="005B70F1"/>
    <w:rsid w:val="005D3380"/>
    <w:rsid w:val="005E7AD4"/>
    <w:rsid w:val="005F4430"/>
    <w:rsid w:val="005F4B9A"/>
    <w:rsid w:val="005F5EB5"/>
    <w:rsid w:val="006171B1"/>
    <w:rsid w:val="00642663"/>
    <w:rsid w:val="0064570E"/>
    <w:rsid w:val="00656542"/>
    <w:rsid w:val="00660DD8"/>
    <w:rsid w:val="0067482E"/>
    <w:rsid w:val="006974F8"/>
    <w:rsid w:val="006A4677"/>
    <w:rsid w:val="006C72D6"/>
    <w:rsid w:val="006D2367"/>
    <w:rsid w:val="006D49AF"/>
    <w:rsid w:val="006D72B6"/>
    <w:rsid w:val="006E45DF"/>
    <w:rsid w:val="006F223C"/>
    <w:rsid w:val="00700682"/>
    <w:rsid w:val="00703EF3"/>
    <w:rsid w:val="0070513C"/>
    <w:rsid w:val="00705ADD"/>
    <w:rsid w:val="007063B9"/>
    <w:rsid w:val="0070707E"/>
    <w:rsid w:val="00714C36"/>
    <w:rsid w:val="00721907"/>
    <w:rsid w:val="00722A41"/>
    <w:rsid w:val="0073495C"/>
    <w:rsid w:val="0074685A"/>
    <w:rsid w:val="007471B9"/>
    <w:rsid w:val="007524D5"/>
    <w:rsid w:val="007531FE"/>
    <w:rsid w:val="00766EAB"/>
    <w:rsid w:val="0077762B"/>
    <w:rsid w:val="00781F63"/>
    <w:rsid w:val="00787D5B"/>
    <w:rsid w:val="007A1374"/>
    <w:rsid w:val="007A580F"/>
    <w:rsid w:val="007B5E21"/>
    <w:rsid w:val="007C2905"/>
    <w:rsid w:val="007D5B45"/>
    <w:rsid w:val="007D66CD"/>
    <w:rsid w:val="00812F5E"/>
    <w:rsid w:val="00816029"/>
    <w:rsid w:val="00816C07"/>
    <w:rsid w:val="00822297"/>
    <w:rsid w:val="008241DA"/>
    <w:rsid w:val="00825FF8"/>
    <w:rsid w:val="00832DF6"/>
    <w:rsid w:val="00835DCC"/>
    <w:rsid w:val="008405B8"/>
    <w:rsid w:val="00843DD2"/>
    <w:rsid w:val="0085529E"/>
    <w:rsid w:val="0085607A"/>
    <w:rsid w:val="008722D0"/>
    <w:rsid w:val="00893EC4"/>
    <w:rsid w:val="00894564"/>
    <w:rsid w:val="008A0AE0"/>
    <w:rsid w:val="008A2E8C"/>
    <w:rsid w:val="008A3444"/>
    <w:rsid w:val="008A3D49"/>
    <w:rsid w:val="008B2FF8"/>
    <w:rsid w:val="008C7F47"/>
    <w:rsid w:val="008E6A29"/>
    <w:rsid w:val="008F6469"/>
    <w:rsid w:val="00912FCD"/>
    <w:rsid w:val="0092751C"/>
    <w:rsid w:val="00931300"/>
    <w:rsid w:val="0093195E"/>
    <w:rsid w:val="00943F12"/>
    <w:rsid w:val="00975469"/>
    <w:rsid w:val="009C4747"/>
    <w:rsid w:val="009D007B"/>
    <w:rsid w:val="009D661A"/>
    <w:rsid w:val="009E715A"/>
    <w:rsid w:val="009F24FE"/>
    <w:rsid w:val="00A00069"/>
    <w:rsid w:val="00A0043A"/>
    <w:rsid w:val="00A1453A"/>
    <w:rsid w:val="00A15020"/>
    <w:rsid w:val="00A42F83"/>
    <w:rsid w:val="00A72DBE"/>
    <w:rsid w:val="00A7329D"/>
    <w:rsid w:val="00A756AA"/>
    <w:rsid w:val="00A812AE"/>
    <w:rsid w:val="00AA3459"/>
    <w:rsid w:val="00AA620C"/>
    <w:rsid w:val="00AB0B7D"/>
    <w:rsid w:val="00AB4511"/>
    <w:rsid w:val="00B13D25"/>
    <w:rsid w:val="00B1465C"/>
    <w:rsid w:val="00B14CD0"/>
    <w:rsid w:val="00B26072"/>
    <w:rsid w:val="00B32346"/>
    <w:rsid w:val="00B417A1"/>
    <w:rsid w:val="00B65B7A"/>
    <w:rsid w:val="00B75A91"/>
    <w:rsid w:val="00B851CF"/>
    <w:rsid w:val="00B86B3C"/>
    <w:rsid w:val="00B9421A"/>
    <w:rsid w:val="00BA1B2D"/>
    <w:rsid w:val="00BC0ECE"/>
    <w:rsid w:val="00BC2D42"/>
    <w:rsid w:val="00BC5406"/>
    <w:rsid w:val="00C04504"/>
    <w:rsid w:val="00C07EC6"/>
    <w:rsid w:val="00C1296C"/>
    <w:rsid w:val="00C16F99"/>
    <w:rsid w:val="00C32618"/>
    <w:rsid w:val="00C335F7"/>
    <w:rsid w:val="00C405FA"/>
    <w:rsid w:val="00C443A9"/>
    <w:rsid w:val="00C44FDA"/>
    <w:rsid w:val="00C57480"/>
    <w:rsid w:val="00C67381"/>
    <w:rsid w:val="00C87A28"/>
    <w:rsid w:val="00C90C87"/>
    <w:rsid w:val="00CC7A88"/>
    <w:rsid w:val="00CD576F"/>
    <w:rsid w:val="00CE1000"/>
    <w:rsid w:val="00CE4861"/>
    <w:rsid w:val="00CF4E07"/>
    <w:rsid w:val="00D03B74"/>
    <w:rsid w:val="00D31B3E"/>
    <w:rsid w:val="00D47F86"/>
    <w:rsid w:val="00D5438D"/>
    <w:rsid w:val="00D56B99"/>
    <w:rsid w:val="00D6152A"/>
    <w:rsid w:val="00D64145"/>
    <w:rsid w:val="00D65538"/>
    <w:rsid w:val="00D7452B"/>
    <w:rsid w:val="00D97414"/>
    <w:rsid w:val="00DB125C"/>
    <w:rsid w:val="00DB5A8A"/>
    <w:rsid w:val="00DD0191"/>
    <w:rsid w:val="00DE03EC"/>
    <w:rsid w:val="00DE3EBF"/>
    <w:rsid w:val="00E02F1F"/>
    <w:rsid w:val="00E42FB4"/>
    <w:rsid w:val="00E579F4"/>
    <w:rsid w:val="00E71165"/>
    <w:rsid w:val="00EA1846"/>
    <w:rsid w:val="00EA5938"/>
    <w:rsid w:val="00EB16A4"/>
    <w:rsid w:val="00ED2168"/>
    <w:rsid w:val="00EF1E72"/>
    <w:rsid w:val="00EF5104"/>
    <w:rsid w:val="00F3174B"/>
    <w:rsid w:val="00F365F9"/>
    <w:rsid w:val="00F37FC6"/>
    <w:rsid w:val="00F40581"/>
    <w:rsid w:val="00F52945"/>
    <w:rsid w:val="00F66D86"/>
    <w:rsid w:val="00F85EB9"/>
    <w:rsid w:val="00F925FC"/>
    <w:rsid w:val="00F94F30"/>
    <w:rsid w:val="00F9710C"/>
    <w:rsid w:val="00FA16DD"/>
    <w:rsid w:val="00FA7B2B"/>
    <w:rsid w:val="00FB55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3EBF"/>
    <w:pPr>
      <w:spacing w:after="0" w:line="240" w:lineRule="auto"/>
    </w:pPr>
    <w:rPr>
      <w:rFonts w:ascii="Times New Roman" w:eastAsia="Times New Roman" w:hAnsi="Times New Roman" w:cs="Times New Roman"/>
      <w:sz w:val="24"/>
      <w:szCs w:val="24"/>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DE3EBF"/>
    <w:pPr>
      <w:spacing w:after="120"/>
      <w:ind w:left="283"/>
    </w:pPr>
    <w:rPr>
      <w:sz w:val="20"/>
      <w:szCs w:val="20"/>
    </w:rPr>
  </w:style>
  <w:style w:type="character" w:customStyle="1" w:styleId="a4">
    <w:name w:val="Основной текст с отступом Знак"/>
    <w:basedOn w:val="a0"/>
    <w:link w:val="a3"/>
    <w:rsid w:val="00DE3EBF"/>
    <w:rPr>
      <w:rFonts w:ascii="Times New Roman" w:eastAsia="Times New Roman" w:hAnsi="Times New Roman" w:cs="Times New Roman"/>
      <w:sz w:val="20"/>
      <w:szCs w:val="20"/>
      <w:lang w:val="uk-UA" w:eastAsia="ru-RU"/>
    </w:rPr>
  </w:style>
  <w:style w:type="character" w:customStyle="1" w:styleId="apple-converted-space">
    <w:name w:val="apple-converted-space"/>
    <w:basedOn w:val="a0"/>
    <w:rsid w:val="00DE3EBF"/>
  </w:style>
  <w:style w:type="paragraph" w:styleId="a5">
    <w:name w:val="Balloon Text"/>
    <w:basedOn w:val="a"/>
    <w:link w:val="a6"/>
    <w:uiPriority w:val="99"/>
    <w:semiHidden/>
    <w:unhideWhenUsed/>
    <w:rsid w:val="00DE3EBF"/>
    <w:rPr>
      <w:rFonts w:ascii="Tahoma" w:hAnsi="Tahoma" w:cs="Tahoma"/>
      <w:sz w:val="16"/>
      <w:szCs w:val="16"/>
    </w:rPr>
  </w:style>
  <w:style w:type="character" w:customStyle="1" w:styleId="a6">
    <w:name w:val="Текст выноски Знак"/>
    <w:basedOn w:val="a0"/>
    <w:link w:val="a5"/>
    <w:uiPriority w:val="99"/>
    <w:semiHidden/>
    <w:rsid w:val="00DE3EBF"/>
    <w:rPr>
      <w:rFonts w:ascii="Tahoma" w:eastAsia="Times New Roman" w:hAnsi="Tahoma" w:cs="Tahoma"/>
      <w:sz w:val="16"/>
      <w:szCs w:val="16"/>
      <w:lang w:val="uk-UA" w:eastAsia="ru-RU"/>
    </w:rPr>
  </w:style>
  <w:style w:type="paragraph" w:styleId="a7">
    <w:name w:val="List Paragraph"/>
    <w:basedOn w:val="a"/>
    <w:uiPriority w:val="34"/>
    <w:qFormat/>
    <w:rsid w:val="00DE3EBF"/>
    <w:pPr>
      <w:ind w:left="720"/>
      <w:contextualSpacing/>
    </w:pPr>
  </w:style>
  <w:style w:type="paragraph" w:styleId="a8">
    <w:name w:val="No Spacing"/>
    <w:uiPriority w:val="1"/>
    <w:qFormat/>
    <w:rsid w:val="0077762B"/>
    <w:pPr>
      <w:spacing w:after="0" w:line="240" w:lineRule="auto"/>
    </w:pPr>
    <w:rPr>
      <w:rFonts w:ascii="Calibri" w:eastAsia="Times New Roman" w:hAnsi="Calibri" w:cs="Times New Roman"/>
      <w:lang w:val="uk-UA" w:eastAsia="uk-UA"/>
    </w:rPr>
  </w:style>
  <w:style w:type="paragraph" w:styleId="a9">
    <w:name w:val="header"/>
    <w:basedOn w:val="a"/>
    <w:link w:val="aa"/>
    <w:uiPriority w:val="99"/>
    <w:unhideWhenUsed/>
    <w:rsid w:val="00C443A9"/>
    <w:pPr>
      <w:tabs>
        <w:tab w:val="center" w:pos="4677"/>
        <w:tab w:val="right" w:pos="9355"/>
      </w:tabs>
    </w:pPr>
  </w:style>
  <w:style w:type="character" w:customStyle="1" w:styleId="aa">
    <w:name w:val="Верхний колонтитул Знак"/>
    <w:basedOn w:val="a0"/>
    <w:link w:val="a9"/>
    <w:uiPriority w:val="99"/>
    <w:rsid w:val="00C443A9"/>
    <w:rPr>
      <w:rFonts w:ascii="Times New Roman" w:eastAsia="Times New Roman" w:hAnsi="Times New Roman" w:cs="Times New Roman"/>
      <w:sz w:val="24"/>
      <w:szCs w:val="24"/>
      <w:lang w:val="uk-UA" w:eastAsia="ru-RU"/>
    </w:rPr>
  </w:style>
  <w:style w:type="paragraph" w:styleId="ab">
    <w:name w:val="footer"/>
    <w:basedOn w:val="a"/>
    <w:link w:val="ac"/>
    <w:uiPriority w:val="99"/>
    <w:unhideWhenUsed/>
    <w:rsid w:val="00C443A9"/>
    <w:pPr>
      <w:tabs>
        <w:tab w:val="center" w:pos="4677"/>
        <w:tab w:val="right" w:pos="9355"/>
      </w:tabs>
    </w:pPr>
  </w:style>
  <w:style w:type="character" w:customStyle="1" w:styleId="ac">
    <w:name w:val="Нижний колонтитул Знак"/>
    <w:basedOn w:val="a0"/>
    <w:link w:val="ab"/>
    <w:uiPriority w:val="99"/>
    <w:rsid w:val="00C443A9"/>
    <w:rPr>
      <w:rFonts w:ascii="Times New Roman" w:eastAsia="Times New Roman" w:hAnsi="Times New Roman" w:cs="Times New Roman"/>
      <w:sz w:val="24"/>
      <w:szCs w:val="24"/>
      <w:lang w:val="uk-UA" w:eastAsia="ru-RU"/>
    </w:rPr>
  </w:style>
  <w:style w:type="character" w:customStyle="1" w:styleId="rvts23">
    <w:name w:val="rvts23"/>
    <w:basedOn w:val="a0"/>
    <w:rsid w:val="00B86B3C"/>
    <w:rPr>
      <w:rFonts w:cs="Times New Roman"/>
    </w:rPr>
  </w:style>
  <w:style w:type="character" w:styleId="ad">
    <w:name w:val="Strong"/>
    <w:basedOn w:val="a0"/>
    <w:qFormat/>
    <w:rsid w:val="00AA3459"/>
    <w:rPr>
      <w:rFonts w:ascii="Times New Roman" w:hAnsi="Times New Roman" w:cs="Times New Roman" w:hint="default"/>
      <w:b/>
      <w:bCs/>
    </w:rPr>
  </w:style>
  <w:style w:type="paragraph" w:styleId="ae">
    <w:name w:val="Normal (Web)"/>
    <w:basedOn w:val="a"/>
    <w:rsid w:val="00AA3459"/>
    <w:pPr>
      <w:spacing w:before="100" w:beforeAutospacing="1" w:after="100" w:afterAutospacing="1"/>
    </w:pPr>
    <w:rPr>
      <w:rFonts w:eastAsia="Calibri"/>
      <w:lang w:eastAsia="uk-UA"/>
    </w:rPr>
  </w:style>
  <w:style w:type="paragraph" w:styleId="af">
    <w:name w:val="Body Text"/>
    <w:basedOn w:val="a"/>
    <w:link w:val="af0"/>
    <w:rsid w:val="00AA3459"/>
    <w:pPr>
      <w:spacing w:after="120"/>
    </w:pPr>
    <w:rPr>
      <w:lang w:val="ru-RU"/>
    </w:rPr>
  </w:style>
  <w:style w:type="character" w:customStyle="1" w:styleId="af0">
    <w:name w:val="Основной текст Знак"/>
    <w:basedOn w:val="a0"/>
    <w:link w:val="af"/>
    <w:rsid w:val="00AA3459"/>
    <w:rPr>
      <w:rFonts w:ascii="Times New Roman" w:eastAsia="Times New Roman" w:hAnsi="Times New Roman" w:cs="Times New Roman"/>
      <w:sz w:val="24"/>
      <w:szCs w:val="24"/>
      <w:lang w:eastAsia="ru-RU"/>
    </w:rPr>
  </w:style>
  <w:style w:type="paragraph" w:customStyle="1" w:styleId="CharCharCharChar1">
    <w:name w:val="Char Знак Знак Char Знак Знак Char Знак Знак Char Знак Знак Знак Знак Знак Знак Знак Знак Знак Знак Знак Знак Знак Знак Знак Знак Знак Знак Знак Знак Знак Знак Знак1 Знак"/>
    <w:basedOn w:val="a"/>
    <w:rsid w:val="009D661A"/>
    <w:rPr>
      <w:rFonts w:ascii="Verdana" w:hAnsi="Verdana" w:cs="Verdana"/>
      <w:sz w:val="20"/>
      <w:szCs w:val="20"/>
      <w:lang w:val="en-US" w:eastAsia="en-US"/>
    </w:rPr>
  </w:style>
  <w:style w:type="character" w:customStyle="1" w:styleId="2">
    <w:name w:val="Основний текст (2)_"/>
    <w:basedOn w:val="a0"/>
    <w:link w:val="20"/>
    <w:uiPriority w:val="99"/>
    <w:locked/>
    <w:rsid w:val="0085607A"/>
    <w:rPr>
      <w:rFonts w:ascii="Times New Roman" w:hAnsi="Times New Roman"/>
      <w:sz w:val="28"/>
      <w:szCs w:val="28"/>
      <w:shd w:val="clear" w:color="auto" w:fill="FFFFFF"/>
    </w:rPr>
  </w:style>
  <w:style w:type="paragraph" w:customStyle="1" w:styleId="20">
    <w:name w:val="Основний текст (2)"/>
    <w:basedOn w:val="a"/>
    <w:link w:val="2"/>
    <w:uiPriority w:val="99"/>
    <w:rsid w:val="0085607A"/>
    <w:pPr>
      <w:widowControl w:val="0"/>
      <w:shd w:val="clear" w:color="auto" w:fill="FFFFFF"/>
      <w:spacing w:before="300" w:line="480" w:lineRule="exact"/>
    </w:pPr>
    <w:rPr>
      <w:rFonts w:eastAsiaTheme="minorHAnsi" w:cstheme="minorBidi"/>
      <w:sz w:val="28"/>
      <w:szCs w:val="28"/>
      <w:lang w:val="ru-RU" w:eastAsia="en-US"/>
    </w:rPr>
  </w:style>
  <w:style w:type="paragraph" w:styleId="af1">
    <w:name w:val="caption"/>
    <w:basedOn w:val="a"/>
    <w:next w:val="a"/>
    <w:uiPriority w:val="35"/>
    <w:unhideWhenUsed/>
    <w:qFormat/>
    <w:rsid w:val="00222C3A"/>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3EBF"/>
    <w:pPr>
      <w:spacing w:after="0" w:line="240" w:lineRule="auto"/>
    </w:pPr>
    <w:rPr>
      <w:rFonts w:ascii="Times New Roman" w:eastAsia="Times New Roman" w:hAnsi="Times New Roman" w:cs="Times New Roman"/>
      <w:sz w:val="24"/>
      <w:szCs w:val="24"/>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DE3EBF"/>
    <w:pPr>
      <w:spacing w:after="120"/>
      <w:ind w:left="283"/>
    </w:pPr>
    <w:rPr>
      <w:sz w:val="20"/>
      <w:szCs w:val="20"/>
    </w:rPr>
  </w:style>
  <w:style w:type="character" w:customStyle="1" w:styleId="a4">
    <w:name w:val="Основной текст с отступом Знак"/>
    <w:basedOn w:val="a0"/>
    <w:link w:val="a3"/>
    <w:rsid w:val="00DE3EBF"/>
    <w:rPr>
      <w:rFonts w:ascii="Times New Roman" w:eastAsia="Times New Roman" w:hAnsi="Times New Roman" w:cs="Times New Roman"/>
      <w:sz w:val="20"/>
      <w:szCs w:val="20"/>
      <w:lang w:val="uk-UA" w:eastAsia="ru-RU"/>
    </w:rPr>
  </w:style>
  <w:style w:type="character" w:customStyle="1" w:styleId="apple-converted-space">
    <w:name w:val="apple-converted-space"/>
    <w:basedOn w:val="a0"/>
    <w:rsid w:val="00DE3EBF"/>
  </w:style>
  <w:style w:type="paragraph" w:styleId="a5">
    <w:name w:val="Balloon Text"/>
    <w:basedOn w:val="a"/>
    <w:link w:val="a6"/>
    <w:uiPriority w:val="99"/>
    <w:semiHidden/>
    <w:unhideWhenUsed/>
    <w:rsid w:val="00DE3EBF"/>
    <w:rPr>
      <w:rFonts w:ascii="Tahoma" w:hAnsi="Tahoma" w:cs="Tahoma"/>
      <w:sz w:val="16"/>
      <w:szCs w:val="16"/>
    </w:rPr>
  </w:style>
  <w:style w:type="character" w:customStyle="1" w:styleId="a6">
    <w:name w:val="Текст выноски Знак"/>
    <w:basedOn w:val="a0"/>
    <w:link w:val="a5"/>
    <w:uiPriority w:val="99"/>
    <w:semiHidden/>
    <w:rsid w:val="00DE3EBF"/>
    <w:rPr>
      <w:rFonts w:ascii="Tahoma" w:eastAsia="Times New Roman" w:hAnsi="Tahoma" w:cs="Tahoma"/>
      <w:sz w:val="16"/>
      <w:szCs w:val="16"/>
      <w:lang w:val="uk-UA" w:eastAsia="ru-RU"/>
    </w:rPr>
  </w:style>
  <w:style w:type="paragraph" w:styleId="a7">
    <w:name w:val="List Paragraph"/>
    <w:basedOn w:val="a"/>
    <w:uiPriority w:val="34"/>
    <w:qFormat/>
    <w:rsid w:val="00DE3EBF"/>
    <w:pPr>
      <w:ind w:left="720"/>
      <w:contextualSpacing/>
    </w:pPr>
  </w:style>
  <w:style w:type="paragraph" w:styleId="a8">
    <w:name w:val="No Spacing"/>
    <w:uiPriority w:val="1"/>
    <w:qFormat/>
    <w:rsid w:val="0077762B"/>
    <w:pPr>
      <w:spacing w:after="0" w:line="240" w:lineRule="auto"/>
    </w:pPr>
    <w:rPr>
      <w:rFonts w:ascii="Calibri" w:eastAsia="Times New Roman" w:hAnsi="Calibri" w:cs="Times New Roman"/>
      <w:lang w:val="uk-UA" w:eastAsia="uk-UA"/>
    </w:rPr>
  </w:style>
  <w:style w:type="paragraph" w:styleId="a9">
    <w:name w:val="header"/>
    <w:basedOn w:val="a"/>
    <w:link w:val="aa"/>
    <w:uiPriority w:val="99"/>
    <w:unhideWhenUsed/>
    <w:rsid w:val="00C443A9"/>
    <w:pPr>
      <w:tabs>
        <w:tab w:val="center" w:pos="4677"/>
        <w:tab w:val="right" w:pos="9355"/>
      </w:tabs>
    </w:pPr>
  </w:style>
  <w:style w:type="character" w:customStyle="1" w:styleId="aa">
    <w:name w:val="Верхний колонтитул Знак"/>
    <w:basedOn w:val="a0"/>
    <w:link w:val="a9"/>
    <w:uiPriority w:val="99"/>
    <w:rsid w:val="00C443A9"/>
    <w:rPr>
      <w:rFonts w:ascii="Times New Roman" w:eastAsia="Times New Roman" w:hAnsi="Times New Roman" w:cs="Times New Roman"/>
      <w:sz w:val="24"/>
      <w:szCs w:val="24"/>
      <w:lang w:val="uk-UA" w:eastAsia="ru-RU"/>
    </w:rPr>
  </w:style>
  <w:style w:type="paragraph" w:styleId="ab">
    <w:name w:val="footer"/>
    <w:basedOn w:val="a"/>
    <w:link w:val="ac"/>
    <w:uiPriority w:val="99"/>
    <w:unhideWhenUsed/>
    <w:rsid w:val="00C443A9"/>
    <w:pPr>
      <w:tabs>
        <w:tab w:val="center" w:pos="4677"/>
        <w:tab w:val="right" w:pos="9355"/>
      </w:tabs>
    </w:pPr>
  </w:style>
  <w:style w:type="character" w:customStyle="1" w:styleId="ac">
    <w:name w:val="Нижний колонтитул Знак"/>
    <w:basedOn w:val="a0"/>
    <w:link w:val="ab"/>
    <w:uiPriority w:val="99"/>
    <w:rsid w:val="00C443A9"/>
    <w:rPr>
      <w:rFonts w:ascii="Times New Roman" w:eastAsia="Times New Roman" w:hAnsi="Times New Roman" w:cs="Times New Roman"/>
      <w:sz w:val="24"/>
      <w:szCs w:val="24"/>
      <w:lang w:val="uk-UA" w:eastAsia="ru-RU"/>
    </w:rPr>
  </w:style>
  <w:style w:type="character" w:customStyle="1" w:styleId="rvts23">
    <w:name w:val="rvts23"/>
    <w:basedOn w:val="a0"/>
    <w:rsid w:val="00B86B3C"/>
    <w:rPr>
      <w:rFonts w:cs="Times New Roman"/>
    </w:rPr>
  </w:style>
  <w:style w:type="character" w:styleId="ad">
    <w:name w:val="Strong"/>
    <w:basedOn w:val="a0"/>
    <w:qFormat/>
    <w:rsid w:val="00AA3459"/>
    <w:rPr>
      <w:rFonts w:ascii="Times New Roman" w:hAnsi="Times New Roman" w:cs="Times New Roman" w:hint="default"/>
      <w:b/>
      <w:bCs/>
    </w:rPr>
  </w:style>
  <w:style w:type="paragraph" w:styleId="ae">
    <w:name w:val="Normal (Web)"/>
    <w:basedOn w:val="a"/>
    <w:rsid w:val="00AA3459"/>
    <w:pPr>
      <w:spacing w:before="100" w:beforeAutospacing="1" w:after="100" w:afterAutospacing="1"/>
    </w:pPr>
    <w:rPr>
      <w:rFonts w:eastAsia="Calibri"/>
      <w:lang w:eastAsia="uk-UA"/>
    </w:rPr>
  </w:style>
  <w:style w:type="paragraph" w:styleId="af">
    <w:name w:val="Body Text"/>
    <w:basedOn w:val="a"/>
    <w:link w:val="af0"/>
    <w:rsid w:val="00AA3459"/>
    <w:pPr>
      <w:spacing w:after="120"/>
    </w:pPr>
    <w:rPr>
      <w:lang w:val="ru-RU"/>
    </w:rPr>
  </w:style>
  <w:style w:type="character" w:customStyle="1" w:styleId="af0">
    <w:name w:val="Основной текст Знак"/>
    <w:basedOn w:val="a0"/>
    <w:link w:val="af"/>
    <w:rsid w:val="00AA3459"/>
    <w:rPr>
      <w:rFonts w:ascii="Times New Roman" w:eastAsia="Times New Roman" w:hAnsi="Times New Roman" w:cs="Times New Roman"/>
      <w:sz w:val="24"/>
      <w:szCs w:val="24"/>
      <w:lang w:eastAsia="ru-RU"/>
    </w:rPr>
  </w:style>
  <w:style w:type="paragraph" w:customStyle="1" w:styleId="CharCharCharChar1">
    <w:name w:val="Char Знак Знак Char Знак Знак Char Знак Знак Char Знак Знак Знак Знак Знак Знак Знак Знак Знак Знак Знак Знак Знак Знак Знак Знак Знак Знак Знак Знак Знак Знак Знак1 Знак"/>
    <w:basedOn w:val="a"/>
    <w:rsid w:val="009D661A"/>
    <w:rPr>
      <w:rFonts w:ascii="Verdana" w:hAnsi="Verdana" w:cs="Verdana"/>
      <w:sz w:val="20"/>
      <w:szCs w:val="20"/>
      <w:lang w:val="en-US" w:eastAsia="en-US"/>
    </w:rPr>
  </w:style>
  <w:style w:type="character" w:customStyle="1" w:styleId="2">
    <w:name w:val="Основний текст (2)_"/>
    <w:basedOn w:val="a0"/>
    <w:link w:val="20"/>
    <w:uiPriority w:val="99"/>
    <w:locked/>
    <w:rsid w:val="0085607A"/>
    <w:rPr>
      <w:rFonts w:ascii="Times New Roman" w:hAnsi="Times New Roman"/>
      <w:sz w:val="28"/>
      <w:szCs w:val="28"/>
      <w:shd w:val="clear" w:color="auto" w:fill="FFFFFF"/>
    </w:rPr>
  </w:style>
  <w:style w:type="paragraph" w:customStyle="1" w:styleId="20">
    <w:name w:val="Основний текст (2)"/>
    <w:basedOn w:val="a"/>
    <w:link w:val="2"/>
    <w:uiPriority w:val="99"/>
    <w:rsid w:val="0085607A"/>
    <w:pPr>
      <w:widowControl w:val="0"/>
      <w:shd w:val="clear" w:color="auto" w:fill="FFFFFF"/>
      <w:spacing w:before="300" w:line="480" w:lineRule="exact"/>
    </w:pPr>
    <w:rPr>
      <w:rFonts w:eastAsiaTheme="minorHAnsi" w:cstheme="minorBidi"/>
      <w:sz w:val="28"/>
      <w:szCs w:val="28"/>
      <w:lang w:val="ru-RU" w:eastAsia="en-US"/>
    </w:rPr>
  </w:style>
  <w:style w:type="paragraph" w:styleId="af1">
    <w:name w:val="caption"/>
    <w:basedOn w:val="a"/>
    <w:next w:val="a"/>
    <w:uiPriority w:val="35"/>
    <w:unhideWhenUsed/>
    <w:qFormat/>
    <w:rsid w:val="00222C3A"/>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275058">
      <w:bodyDiv w:val="1"/>
      <w:marLeft w:val="0"/>
      <w:marRight w:val="0"/>
      <w:marTop w:val="0"/>
      <w:marBottom w:val="0"/>
      <w:divBdr>
        <w:top w:val="none" w:sz="0" w:space="0" w:color="auto"/>
        <w:left w:val="none" w:sz="0" w:space="0" w:color="auto"/>
        <w:bottom w:val="none" w:sz="0" w:space="0" w:color="auto"/>
        <w:right w:val="none" w:sz="0" w:space="0" w:color="auto"/>
      </w:divBdr>
      <w:divsChild>
        <w:div w:id="1491751039">
          <w:marLeft w:val="720"/>
          <w:marRight w:val="0"/>
          <w:marTop w:val="58"/>
          <w:marBottom w:val="0"/>
          <w:divBdr>
            <w:top w:val="none" w:sz="0" w:space="0" w:color="auto"/>
            <w:left w:val="none" w:sz="0" w:space="0" w:color="auto"/>
            <w:bottom w:val="none" w:sz="0" w:space="0" w:color="auto"/>
            <w:right w:val="none" w:sz="0" w:space="0" w:color="auto"/>
          </w:divBdr>
        </w:div>
        <w:div w:id="1510100448">
          <w:marLeft w:val="720"/>
          <w:marRight w:val="0"/>
          <w:marTop w:val="58"/>
          <w:marBottom w:val="0"/>
          <w:divBdr>
            <w:top w:val="none" w:sz="0" w:space="0" w:color="auto"/>
            <w:left w:val="none" w:sz="0" w:space="0" w:color="auto"/>
            <w:bottom w:val="none" w:sz="0" w:space="0" w:color="auto"/>
            <w:right w:val="none" w:sz="0" w:space="0" w:color="auto"/>
          </w:divBdr>
        </w:div>
        <w:div w:id="1318414954">
          <w:marLeft w:val="720"/>
          <w:marRight w:val="0"/>
          <w:marTop w:val="58"/>
          <w:marBottom w:val="0"/>
          <w:divBdr>
            <w:top w:val="none" w:sz="0" w:space="0" w:color="auto"/>
            <w:left w:val="none" w:sz="0" w:space="0" w:color="auto"/>
            <w:bottom w:val="none" w:sz="0" w:space="0" w:color="auto"/>
            <w:right w:val="none" w:sz="0" w:space="0" w:color="auto"/>
          </w:divBdr>
        </w:div>
        <w:div w:id="1554583142">
          <w:marLeft w:val="720"/>
          <w:marRight w:val="0"/>
          <w:marTop w:val="58"/>
          <w:marBottom w:val="0"/>
          <w:divBdr>
            <w:top w:val="none" w:sz="0" w:space="0" w:color="auto"/>
            <w:left w:val="none" w:sz="0" w:space="0" w:color="auto"/>
            <w:bottom w:val="none" w:sz="0" w:space="0" w:color="auto"/>
            <w:right w:val="none" w:sz="0" w:space="0" w:color="auto"/>
          </w:divBdr>
        </w:div>
        <w:div w:id="1815565453">
          <w:marLeft w:val="720"/>
          <w:marRight w:val="0"/>
          <w:marTop w:val="58"/>
          <w:marBottom w:val="0"/>
          <w:divBdr>
            <w:top w:val="none" w:sz="0" w:space="0" w:color="auto"/>
            <w:left w:val="none" w:sz="0" w:space="0" w:color="auto"/>
            <w:bottom w:val="none" w:sz="0" w:space="0" w:color="auto"/>
            <w:right w:val="none" w:sz="0" w:space="0" w:color="auto"/>
          </w:divBdr>
        </w:div>
        <w:div w:id="1432043305">
          <w:marLeft w:val="720"/>
          <w:marRight w:val="0"/>
          <w:marTop w:val="58"/>
          <w:marBottom w:val="0"/>
          <w:divBdr>
            <w:top w:val="none" w:sz="0" w:space="0" w:color="auto"/>
            <w:left w:val="none" w:sz="0" w:space="0" w:color="auto"/>
            <w:bottom w:val="none" w:sz="0" w:space="0" w:color="auto"/>
            <w:right w:val="none" w:sz="0" w:space="0" w:color="auto"/>
          </w:divBdr>
        </w:div>
        <w:div w:id="100302080">
          <w:marLeft w:val="720"/>
          <w:marRight w:val="0"/>
          <w:marTop w:val="58"/>
          <w:marBottom w:val="0"/>
          <w:divBdr>
            <w:top w:val="none" w:sz="0" w:space="0" w:color="auto"/>
            <w:left w:val="none" w:sz="0" w:space="0" w:color="auto"/>
            <w:bottom w:val="none" w:sz="0" w:space="0" w:color="auto"/>
            <w:right w:val="none" w:sz="0" w:space="0" w:color="auto"/>
          </w:divBdr>
        </w:div>
        <w:div w:id="691300639">
          <w:marLeft w:val="720"/>
          <w:marRight w:val="0"/>
          <w:marTop w:val="58"/>
          <w:marBottom w:val="0"/>
          <w:divBdr>
            <w:top w:val="none" w:sz="0" w:space="0" w:color="auto"/>
            <w:left w:val="none" w:sz="0" w:space="0" w:color="auto"/>
            <w:bottom w:val="none" w:sz="0" w:space="0" w:color="auto"/>
            <w:right w:val="none" w:sz="0" w:space="0" w:color="auto"/>
          </w:divBdr>
        </w:div>
        <w:div w:id="414858783">
          <w:marLeft w:val="720"/>
          <w:marRight w:val="0"/>
          <w:marTop w:val="58"/>
          <w:marBottom w:val="0"/>
          <w:divBdr>
            <w:top w:val="none" w:sz="0" w:space="0" w:color="auto"/>
            <w:left w:val="none" w:sz="0" w:space="0" w:color="auto"/>
            <w:bottom w:val="none" w:sz="0" w:space="0" w:color="auto"/>
            <w:right w:val="none" w:sz="0" w:space="0" w:color="auto"/>
          </w:divBdr>
        </w:div>
        <w:div w:id="2124810969">
          <w:marLeft w:val="720"/>
          <w:marRight w:val="0"/>
          <w:marTop w:val="58"/>
          <w:marBottom w:val="0"/>
          <w:divBdr>
            <w:top w:val="none" w:sz="0" w:space="0" w:color="auto"/>
            <w:left w:val="none" w:sz="0" w:space="0" w:color="auto"/>
            <w:bottom w:val="none" w:sz="0" w:space="0" w:color="auto"/>
            <w:right w:val="none" w:sz="0" w:space="0" w:color="auto"/>
          </w:divBdr>
        </w:div>
        <w:div w:id="1230653707">
          <w:marLeft w:val="720"/>
          <w:marRight w:val="0"/>
          <w:marTop w:val="58"/>
          <w:marBottom w:val="0"/>
          <w:divBdr>
            <w:top w:val="none" w:sz="0" w:space="0" w:color="auto"/>
            <w:left w:val="none" w:sz="0" w:space="0" w:color="auto"/>
            <w:bottom w:val="none" w:sz="0" w:space="0" w:color="auto"/>
            <w:right w:val="none" w:sz="0" w:space="0" w:color="auto"/>
          </w:divBdr>
        </w:div>
        <w:div w:id="672025083">
          <w:marLeft w:val="720"/>
          <w:marRight w:val="0"/>
          <w:marTop w:val="58"/>
          <w:marBottom w:val="0"/>
          <w:divBdr>
            <w:top w:val="none" w:sz="0" w:space="0" w:color="auto"/>
            <w:left w:val="none" w:sz="0" w:space="0" w:color="auto"/>
            <w:bottom w:val="none" w:sz="0" w:space="0" w:color="auto"/>
            <w:right w:val="none" w:sz="0" w:space="0" w:color="auto"/>
          </w:divBdr>
        </w:div>
        <w:div w:id="105076398">
          <w:marLeft w:val="720"/>
          <w:marRight w:val="0"/>
          <w:marTop w:val="58"/>
          <w:marBottom w:val="0"/>
          <w:divBdr>
            <w:top w:val="none" w:sz="0" w:space="0" w:color="auto"/>
            <w:left w:val="none" w:sz="0" w:space="0" w:color="auto"/>
            <w:bottom w:val="none" w:sz="0" w:space="0" w:color="auto"/>
            <w:right w:val="none" w:sz="0" w:space="0" w:color="auto"/>
          </w:divBdr>
        </w:div>
        <w:div w:id="1285963976">
          <w:marLeft w:val="720"/>
          <w:marRight w:val="0"/>
          <w:marTop w:val="58"/>
          <w:marBottom w:val="0"/>
          <w:divBdr>
            <w:top w:val="none" w:sz="0" w:space="0" w:color="auto"/>
            <w:left w:val="none" w:sz="0" w:space="0" w:color="auto"/>
            <w:bottom w:val="none" w:sz="0" w:space="0" w:color="auto"/>
            <w:right w:val="none" w:sz="0" w:space="0" w:color="auto"/>
          </w:divBdr>
        </w:div>
        <w:div w:id="1584297545">
          <w:marLeft w:val="720"/>
          <w:marRight w:val="0"/>
          <w:marTop w:val="58"/>
          <w:marBottom w:val="0"/>
          <w:divBdr>
            <w:top w:val="none" w:sz="0" w:space="0" w:color="auto"/>
            <w:left w:val="none" w:sz="0" w:space="0" w:color="auto"/>
            <w:bottom w:val="none" w:sz="0" w:space="0" w:color="auto"/>
            <w:right w:val="none" w:sz="0" w:space="0" w:color="auto"/>
          </w:divBdr>
        </w:div>
        <w:div w:id="989871948">
          <w:marLeft w:val="720"/>
          <w:marRight w:val="0"/>
          <w:marTop w:val="58"/>
          <w:marBottom w:val="0"/>
          <w:divBdr>
            <w:top w:val="none" w:sz="0" w:space="0" w:color="auto"/>
            <w:left w:val="none" w:sz="0" w:space="0" w:color="auto"/>
            <w:bottom w:val="none" w:sz="0" w:space="0" w:color="auto"/>
            <w:right w:val="none" w:sz="0" w:space="0" w:color="auto"/>
          </w:divBdr>
        </w:div>
        <w:div w:id="2132436333">
          <w:marLeft w:val="720"/>
          <w:marRight w:val="0"/>
          <w:marTop w:val="58"/>
          <w:marBottom w:val="0"/>
          <w:divBdr>
            <w:top w:val="none" w:sz="0" w:space="0" w:color="auto"/>
            <w:left w:val="none" w:sz="0" w:space="0" w:color="auto"/>
            <w:bottom w:val="none" w:sz="0" w:space="0" w:color="auto"/>
            <w:right w:val="none" w:sz="0" w:space="0" w:color="auto"/>
          </w:divBdr>
        </w:div>
        <w:div w:id="1463305551">
          <w:marLeft w:val="720"/>
          <w:marRight w:val="0"/>
          <w:marTop w:val="58"/>
          <w:marBottom w:val="0"/>
          <w:divBdr>
            <w:top w:val="none" w:sz="0" w:space="0" w:color="auto"/>
            <w:left w:val="none" w:sz="0" w:space="0" w:color="auto"/>
            <w:bottom w:val="none" w:sz="0" w:space="0" w:color="auto"/>
            <w:right w:val="none" w:sz="0" w:space="0" w:color="auto"/>
          </w:divBdr>
        </w:div>
        <w:div w:id="707335018">
          <w:marLeft w:val="720"/>
          <w:marRight w:val="0"/>
          <w:marTop w:val="58"/>
          <w:marBottom w:val="0"/>
          <w:divBdr>
            <w:top w:val="none" w:sz="0" w:space="0" w:color="auto"/>
            <w:left w:val="none" w:sz="0" w:space="0" w:color="auto"/>
            <w:bottom w:val="none" w:sz="0" w:space="0" w:color="auto"/>
            <w:right w:val="none" w:sz="0" w:space="0" w:color="auto"/>
          </w:divBdr>
        </w:div>
        <w:div w:id="816847080">
          <w:marLeft w:val="720"/>
          <w:marRight w:val="0"/>
          <w:marTop w:val="58"/>
          <w:marBottom w:val="0"/>
          <w:divBdr>
            <w:top w:val="none" w:sz="0" w:space="0" w:color="auto"/>
            <w:left w:val="none" w:sz="0" w:space="0" w:color="auto"/>
            <w:bottom w:val="none" w:sz="0" w:space="0" w:color="auto"/>
            <w:right w:val="none" w:sz="0" w:space="0" w:color="auto"/>
          </w:divBdr>
        </w:div>
      </w:divsChild>
    </w:div>
    <w:div w:id="1388190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microsoft.com/office/2007/relationships/hdphoto" Target="media/hdphoto3.wdp"/><Relationship Id="rId21" Type="http://schemas.openxmlformats.org/officeDocument/2006/relationships/image" Target="media/image13.png"/><Relationship Id="rId34" Type="http://schemas.openxmlformats.org/officeDocument/2006/relationships/image" Target="media/image26.png"/><Relationship Id="rId42" Type="http://schemas.microsoft.com/office/2007/relationships/hdphoto" Target="media/hdphoto4.wdp"/><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1.jpe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microsoft.com/office/2007/relationships/hdphoto" Target="media/hdphoto2.wdp"/><Relationship Id="rId40" Type="http://schemas.openxmlformats.org/officeDocument/2006/relationships/chart" Target="charts/chart1.xml"/><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2.jpeg"/><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image" Target="media/image68.jpeg"/><Relationship Id="rId90" Type="http://schemas.openxmlformats.org/officeDocument/2006/relationships/theme" Target="theme/theme1.xml"/><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microsoft.com/office/2007/relationships/hdphoto" Target="media/hdphoto1.wdp"/><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chart" Target="charts/chart3.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3.png"/><Relationship Id="rId59" Type="http://schemas.openxmlformats.org/officeDocument/2006/relationships/image" Target="media/image45.jpe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29.png"/><Relationship Id="rId54" Type="http://schemas.openxmlformats.org/officeDocument/2006/relationships/chart" Target="charts/chart2.xml"/><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emf"/><Relationship Id="rId88"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6.pn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emf"/><Relationship Id="rId81" Type="http://schemas.openxmlformats.org/officeDocument/2006/relationships/image" Target="media/image67.jpeg"/><Relationship Id="rId86" Type="http://schemas.openxmlformats.org/officeDocument/2006/relationships/image" Target="media/image7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16115545078259916"/>
          <c:y val="0.37706654395829003"/>
          <c:w val="0.32872136285678277"/>
          <c:h val="0.61619175375058288"/>
        </c:manualLayout>
      </c:layout>
      <c:pieChart>
        <c:varyColors val="1"/>
        <c:ser>
          <c:idx val="0"/>
          <c:order val="0"/>
          <c:tx>
            <c:strRef>
              <c:f>Лист1!$B$1</c:f>
              <c:strCache>
                <c:ptCount val="1"/>
                <c:pt idx="0">
                  <c:v>Структура видатків на соціально-культурну сферу
</c:v>
                </c:pt>
              </c:strCache>
            </c:strRef>
          </c:tx>
          <c:dLbls>
            <c:showLegendKey val="0"/>
            <c:showVal val="1"/>
            <c:showCatName val="0"/>
            <c:showSerName val="0"/>
            <c:showPercent val="0"/>
            <c:showBubbleSize val="0"/>
            <c:showLeaderLines val="1"/>
          </c:dLbls>
          <c:cat>
            <c:strRef>
              <c:f>Лист1!$A$2:$A$6</c:f>
              <c:strCache>
                <c:ptCount val="5"/>
                <c:pt idx="0">
                  <c:v>Освіта</c:v>
                </c:pt>
                <c:pt idx="1">
                  <c:v>Соціальне забезпечення</c:v>
                </c:pt>
                <c:pt idx="2">
                  <c:v>Охорона здоров'я</c:v>
                </c:pt>
                <c:pt idx="3">
                  <c:v>Культура</c:v>
                </c:pt>
                <c:pt idx="4">
                  <c:v>Спорт</c:v>
                </c:pt>
              </c:strCache>
            </c:strRef>
          </c:cat>
          <c:val>
            <c:numRef>
              <c:f>Лист1!$B$2:$B$6</c:f>
              <c:numCache>
                <c:formatCode>0%</c:formatCode>
                <c:ptCount val="5"/>
                <c:pt idx="0">
                  <c:v>0.4295948348637923</c:v>
                </c:pt>
                <c:pt idx="1">
                  <c:v>0.4019600376774764</c:v>
                </c:pt>
                <c:pt idx="2">
                  <c:v>0.11645919713226817</c:v>
                </c:pt>
                <c:pt idx="3">
                  <c:v>4.4269927889720916E-2</c:v>
                </c:pt>
                <c:pt idx="4">
                  <c:v>7.7160024367422643E-3</c:v>
                </c:pt>
              </c:numCache>
            </c:numRef>
          </c:val>
        </c:ser>
        <c:ser>
          <c:idx val="1"/>
          <c:order val="1"/>
          <c:tx>
            <c:strRef>
              <c:f>Лист1!$C$1</c:f>
              <c:strCache>
                <c:ptCount val="1"/>
                <c:pt idx="0">
                  <c:v>Столбец1</c:v>
                </c:pt>
              </c:strCache>
            </c:strRef>
          </c:tx>
          <c:cat>
            <c:strRef>
              <c:f>Лист1!$A$2:$A$6</c:f>
              <c:strCache>
                <c:ptCount val="5"/>
                <c:pt idx="0">
                  <c:v>Освіта</c:v>
                </c:pt>
                <c:pt idx="1">
                  <c:v>Соціальне забезпечення</c:v>
                </c:pt>
                <c:pt idx="2">
                  <c:v>Охорона здоров'я</c:v>
                </c:pt>
                <c:pt idx="3">
                  <c:v>Культура</c:v>
                </c:pt>
                <c:pt idx="4">
                  <c:v>Спорт</c:v>
                </c:pt>
              </c:strCache>
            </c:strRef>
          </c:cat>
          <c:val>
            <c:numRef>
              <c:f>Лист1!$C$2:$C$6</c:f>
              <c:numCache>
                <c:formatCode>General</c:formatCode>
                <c:ptCount val="5"/>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Продаж</a:t>
            </a:r>
            <a:r>
              <a:rPr lang="ru-RU" sz="1200" baseline="0"/>
              <a:t> права оренди земельних ділянок с/г призначення через аукціон</a:t>
            </a:r>
            <a:endParaRPr lang="ru-RU" sz="1200"/>
          </a:p>
        </c:rich>
      </c:tx>
      <c:layout>
        <c:manualLayout>
          <c:xMode val="edge"/>
          <c:yMode val="edge"/>
          <c:x val="0.21752564505283351"/>
          <c:y val="3.79416646905383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dPt>
            <c:idx val="0"/>
            <c:bubble3D val="0"/>
            <c:spPr>
              <a:solidFill>
                <a:srgbClr val="00B050"/>
              </a:solidFill>
            </c:spPr>
          </c:dPt>
          <c:dPt>
            <c:idx val="1"/>
            <c:bubble3D val="0"/>
            <c:spPr>
              <a:solidFill>
                <a:srgbClr val="FFFF00"/>
              </a:solidFill>
            </c:spPr>
          </c:dPt>
          <c:dPt>
            <c:idx val="2"/>
            <c:bubble3D val="0"/>
            <c:spPr>
              <a:solidFill>
                <a:srgbClr val="00B0F0"/>
              </a:solidFill>
            </c:spPr>
          </c:dPt>
          <c:dLbls>
            <c:dLbl>
              <c:idx val="0"/>
              <c:tx>
                <c:rich>
                  <a:bodyPr/>
                  <a:lstStyle/>
                  <a:p>
                    <a:r>
                      <a:rPr lang="en-US"/>
                      <a:t>31</a:t>
                    </a:r>
                    <a:r>
                      <a:rPr lang="uk-UA"/>
                      <a:t> га.</a:t>
                    </a:r>
                    <a:endParaRPr lang="en-US"/>
                  </a:p>
                </c:rich>
              </c:tx>
              <c:showLegendKey val="0"/>
              <c:showVal val="1"/>
              <c:showCatName val="0"/>
              <c:showSerName val="0"/>
              <c:showPercent val="0"/>
              <c:showBubbleSize val="0"/>
            </c:dLbl>
            <c:dLbl>
              <c:idx val="1"/>
              <c:tx>
                <c:rich>
                  <a:bodyPr/>
                  <a:lstStyle/>
                  <a:p>
                    <a:r>
                      <a:rPr lang="en-US"/>
                      <a:t>13</a:t>
                    </a:r>
                    <a:r>
                      <a:rPr lang="uk-UA"/>
                      <a:t> га.</a:t>
                    </a:r>
                    <a:endParaRPr lang="en-US"/>
                  </a:p>
                </c:rich>
              </c:tx>
              <c:showLegendKey val="0"/>
              <c:showVal val="1"/>
              <c:showCatName val="0"/>
              <c:showSerName val="0"/>
              <c:showPercent val="0"/>
              <c:showBubbleSize val="0"/>
            </c:dLbl>
            <c:dLbl>
              <c:idx val="2"/>
              <c:tx>
                <c:rich>
                  <a:bodyPr/>
                  <a:lstStyle/>
                  <a:p>
                    <a:r>
                      <a:rPr lang="en-US"/>
                      <a:t>13</a:t>
                    </a:r>
                    <a:r>
                      <a:rPr lang="uk-UA"/>
                      <a:t> га.</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1"/>
          </c:dLbls>
          <c:cat>
            <c:strRef>
              <c:f>Лист1!$A$2:$A$4</c:f>
              <c:strCache>
                <c:ptCount val="3"/>
                <c:pt idx="0">
                  <c:v>Кислицька с.р</c:v>
                </c:pt>
                <c:pt idx="1">
                  <c:v>Гнатківська с.р</c:v>
                </c:pt>
                <c:pt idx="2">
                  <c:v>Вербівська с.р</c:v>
                </c:pt>
              </c:strCache>
            </c:strRef>
          </c:cat>
          <c:val>
            <c:numRef>
              <c:f>Лист1!$B$2:$B$4</c:f>
              <c:numCache>
                <c:formatCode>General</c:formatCode>
                <c:ptCount val="3"/>
                <c:pt idx="0">
                  <c:v>31</c:v>
                </c:pt>
                <c:pt idx="1">
                  <c:v>13</c:v>
                </c:pt>
                <c:pt idx="2">
                  <c:v>13</c:v>
                </c:pt>
              </c:numCache>
            </c:numRef>
          </c:val>
        </c:ser>
        <c:ser>
          <c:idx val="1"/>
          <c:order val="1"/>
          <c:tx>
            <c:strRef>
              <c:f>Лист1!$C$1</c:f>
              <c:strCache>
                <c:ptCount val="1"/>
                <c:pt idx="0">
                  <c:v>Столбец1</c:v>
                </c:pt>
              </c:strCache>
            </c:strRef>
          </c:tx>
          <c:cat>
            <c:strRef>
              <c:f>Лист1!$A$2:$A$4</c:f>
              <c:strCache>
                <c:ptCount val="3"/>
                <c:pt idx="0">
                  <c:v>Кислицька с.р</c:v>
                </c:pt>
                <c:pt idx="1">
                  <c:v>Гнатківська с.р</c:v>
                </c:pt>
                <c:pt idx="2">
                  <c:v>Вербівська с.р</c:v>
                </c:pt>
              </c:strCache>
            </c:strRef>
          </c:cat>
          <c:val>
            <c:numRef>
              <c:f>Лист1!$C$2:$C$4</c:f>
              <c:numCache>
                <c:formatCode>General</c:formatCode>
                <c:ptCount val="3"/>
                <c:pt idx="0">
                  <c:v>0</c:v>
                </c:pt>
                <c:pt idx="1">
                  <c:v>0</c:v>
                </c:pt>
                <c:pt idx="2">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5679833478892722"/>
          <c:y val="0.46221237996187159"/>
          <c:w val="0.22384937693903834"/>
          <c:h val="0.25727719551915207"/>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Усі звернення</c:v>
                </c:pt>
              </c:strCache>
            </c:strRef>
          </c:tx>
          <c:spPr>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5400000" scaled="1"/>
              <a:tileRect/>
            </a:gradFill>
            <a:ln>
              <a:gradFill>
                <a:gsLst>
                  <a:gs pos="0">
                    <a:srgbClr val="00B0F0"/>
                  </a:gs>
                  <a:gs pos="86000">
                    <a:schemeClr val="accent1">
                      <a:tint val="44500"/>
                      <a:satMod val="160000"/>
                    </a:schemeClr>
                  </a:gs>
                  <a:gs pos="100000">
                    <a:schemeClr val="accent1">
                      <a:tint val="23500"/>
                      <a:satMod val="160000"/>
                    </a:schemeClr>
                  </a:gs>
                </a:gsLst>
                <a:lin ang="5400000" scaled="0"/>
              </a:gradFill>
            </a:ln>
          </c:spPr>
          <c:invertIfNegative val="0"/>
          <c:dLbls>
            <c:showLegendKey val="0"/>
            <c:showVal val="1"/>
            <c:showCatName val="0"/>
            <c:showSerName val="0"/>
            <c:showPercent val="0"/>
            <c:showBubbleSize val="0"/>
            <c:showLeaderLines val="0"/>
          </c:dLbls>
          <c:cat>
            <c:strRef>
              <c:f>Лист1!$A$2:$A$3</c:f>
              <c:strCache>
                <c:ptCount val="2"/>
                <c:pt idx="0">
                  <c:v>2014 рік</c:v>
                </c:pt>
                <c:pt idx="1">
                  <c:v>2015 рік</c:v>
                </c:pt>
              </c:strCache>
            </c:strRef>
          </c:cat>
          <c:val>
            <c:numRef>
              <c:f>Лист1!$B$2:$B$3</c:f>
              <c:numCache>
                <c:formatCode>General</c:formatCode>
                <c:ptCount val="2"/>
                <c:pt idx="0">
                  <c:v>281</c:v>
                </c:pt>
                <c:pt idx="1">
                  <c:v>392</c:v>
                </c:pt>
              </c:numCache>
            </c:numRef>
          </c:val>
        </c:ser>
        <c:ser>
          <c:idx val="1"/>
          <c:order val="1"/>
          <c:tx>
            <c:strRef>
              <c:f>Лист1!$C$1</c:f>
              <c:strCache>
                <c:ptCount val="1"/>
                <c:pt idx="0">
                  <c:v>Звернення на особистому прийомі</c:v>
                </c:pt>
              </c:strCache>
            </c:strRef>
          </c:tx>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lin ang="5400000" scaled="1"/>
              <a:tileRect/>
            </a:gradFill>
          </c:spPr>
          <c:invertIfNegative val="0"/>
          <c:dLbls>
            <c:showLegendKey val="0"/>
            <c:showVal val="1"/>
            <c:showCatName val="0"/>
            <c:showSerName val="0"/>
            <c:showPercent val="0"/>
            <c:showBubbleSize val="0"/>
            <c:showLeaderLines val="0"/>
          </c:dLbls>
          <c:cat>
            <c:strRef>
              <c:f>Лист1!$A$2:$A$3</c:f>
              <c:strCache>
                <c:ptCount val="2"/>
                <c:pt idx="0">
                  <c:v>2014 рік</c:v>
                </c:pt>
                <c:pt idx="1">
                  <c:v>2015 рік</c:v>
                </c:pt>
              </c:strCache>
            </c:strRef>
          </c:cat>
          <c:val>
            <c:numRef>
              <c:f>Лист1!$C$2:$C$3</c:f>
              <c:numCache>
                <c:formatCode>General</c:formatCode>
                <c:ptCount val="2"/>
                <c:pt idx="0">
                  <c:v>128</c:v>
                </c:pt>
                <c:pt idx="1">
                  <c:v>108</c:v>
                </c:pt>
              </c:numCache>
            </c:numRef>
          </c:val>
        </c:ser>
        <c:ser>
          <c:idx val="2"/>
          <c:order val="2"/>
          <c:tx>
            <c:strRef>
              <c:f>Лист1!$D$1</c:f>
              <c:strCache>
                <c:ptCount val="1"/>
                <c:pt idx="0">
                  <c:v>Звернення, що надійшли поштою</c:v>
                </c:pt>
              </c:strCache>
            </c:strRef>
          </c:tx>
          <c:spPr>
            <a:gradFill flip="none" rotWithShape="1">
              <a:gsLst>
                <a:gs pos="0">
                  <a:srgbClr val="92D050">
                    <a:shade val="30000"/>
                    <a:satMod val="115000"/>
                  </a:srgbClr>
                </a:gs>
                <a:gs pos="50000">
                  <a:srgbClr val="92D050">
                    <a:shade val="67500"/>
                    <a:satMod val="115000"/>
                  </a:srgbClr>
                </a:gs>
                <a:gs pos="100000">
                  <a:srgbClr val="92D050">
                    <a:shade val="100000"/>
                    <a:satMod val="115000"/>
                  </a:srgbClr>
                </a:gs>
              </a:gsLst>
              <a:lin ang="5400000" scaled="1"/>
              <a:tileRect/>
            </a:gradFill>
          </c:spPr>
          <c:invertIfNegative val="0"/>
          <c:dLbls>
            <c:showLegendKey val="0"/>
            <c:showVal val="1"/>
            <c:showCatName val="0"/>
            <c:showSerName val="0"/>
            <c:showPercent val="0"/>
            <c:showBubbleSize val="0"/>
            <c:showLeaderLines val="0"/>
          </c:dLbls>
          <c:cat>
            <c:strRef>
              <c:f>Лист1!$A$2:$A$3</c:f>
              <c:strCache>
                <c:ptCount val="2"/>
                <c:pt idx="0">
                  <c:v>2014 рік</c:v>
                </c:pt>
                <c:pt idx="1">
                  <c:v>2015 рік</c:v>
                </c:pt>
              </c:strCache>
            </c:strRef>
          </c:cat>
          <c:val>
            <c:numRef>
              <c:f>Лист1!$D$2:$D$3</c:f>
              <c:numCache>
                <c:formatCode>General</c:formatCode>
                <c:ptCount val="2"/>
                <c:pt idx="0">
                  <c:v>153</c:v>
                </c:pt>
                <c:pt idx="1">
                  <c:v>284</c:v>
                </c:pt>
              </c:numCache>
            </c:numRef>
          </c:val>
        </c:ser>
        <c:dLbls>
          <c:showLegendKey val="0"/>
          <c:showVal val="0"/>
          <c:showCatName val="0"/>
          <c:showSerName val="0"/>
          <c:showPercent val="0"/>
          <c:showBubbleSize val="0"/>
        </c:dLbls>
        <c:gapWidth val="150"/>
        <c:axId val="120507392"/>
        <c:axId val="120861440"/>
      </c:barChart>
      <c:catAx>
        <c:axId val="120507392"/>
        <c:scaling>
          <c:orientation val="minMax"/>
        </c:scaling>
        <c:delete val="0"/>
        <c:axPos val="b"/>
        <c:majorTickMark val="out"/>
        <c:minorTickMark val="none"/>
        <c:tickLblPos val="nextTo"/>
        <c:crossAx val="120861440"/>
        <c:crosses val="autoZero"/>
        <c:auto val="1"/>
        <c:lblAlgn val="ctr"/>
        <c:lblOffset val="100"/>
        <c:noMultiLvlLbl val="0"/>
      </c:catAx>
      <c:valAx>
        <c:axId val="120861440"/>
        <c:scaling>
          <c:orientation val="minMax"/>
        </c:scaling>
        <c:delete val="0"/>
        <c:axPos val="l"/>
        <c:majorGridlines/>
        <c:numFmt formatCode="General" sourceLinked="1"/>
        <c:majorTickMark val="out"/>
        <c:minorTickMark val="none"/>
        <c:tickLblPos val="nextTo"/>
        <c:crossAx val="12050739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8BE6BF-32E0-42C7-A6D2-845E185DF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1989</TotalTime>
  <Pages>29</Pages>
  <Words>8470</Words>
  <Characters>48281</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56638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Паша</dc:creator>
  <cp:lastModifiedBy>Паша</cp:lastModifiedBy>
  <cp:revision>78</cp:revision>
  <cp:lastPrinted>2016-02-17T17:02:00Z</cp:lastPrinted>
  <dcterms:created xsi:type="dcterms:W3CDTF">2016-02-04T10:00:00Z</dcterms:created>
  <dcterms:modified xsi:type="dcterms:W3CDTF">2016-02-18T06:40:00Z</dcterms:modified>
</cp:coreProperties>
</file>