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2" w:rsidRPr="00BF79C9" w:rsidRDefault="00A55B32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 xml:space="preserve">лікової картки (реєстр) </w:t>
      </w:r>
      <w:r w:rsidRPr="00BF79C9">
        <w:rPr>
          <w:rFonts w:ascii="Times New Roman" w:hAnsi="Times New Roman"/>
          <w:b/>
          <w:sz w:val="28"/>
          <w:szCs w:val="28"/>
        </w:rPr>
        <w:t xml:space="preserve">вихідних документів </w:t>
      </w:r>
      <w:r>
        <w:rPr>
          <w:rFonts w:ascii="Times New Roman" w:hAnsi="Times New Roman"/>
          <w:b/>
          <w:sz w:val="28"/>
          <w:szCs w:val="28"/>
        </w:rPr>
        <w:t>служби у справах дітей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 xml:space="preserve">ільської районної державної  адміністрації, які містять публічну інформацію </w:t>
      </w:r>
    </w:p>
    <w:p w:rsidR="00A55B32" w:rsidRPr="00BF79C9" w:rsidRDefault="00A55B32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01.05.2019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31.05.2019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A55B32" w:rsidRPr="00BF79C9" w:rsidRDefault="00A55B32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9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8"/>
        <w:gridCol w:w="2143"/>
        <w:gridCol w:w="609"/>
        <w:gridCol w:w="1183"/>
        <w:gridCol w:w="351"/>
        <w:gridCol w:w="3062"/>
        <w:gridCol w:w="415"/>
        <w:gridCol w:w="415"/>
        <w:gridCol w:w="1343"/>
        <w:gridCol w:w="1260"/>
        <w:gridCol w:w="1081"/>
        <w:gridCol w:w="609"/>
        <w:gridCol w:w="517"/>
        <w:gridCol w:w="868"/>
        <w:gridCol w:w="632"/>
        <w:gridCol w:w="431"/>
      </w:tblGrid>
      <w:tr w:rsidR="00A55B32" w:rsidRPr="00BF79C9" w:rsidTr="00ED0D7A">
        <w:trPr>
          <w:cantSplit/>
          <w:trHeight w:val="3004"/>
        </w:trPr>
        <w:tc>
          <w:tcPr>
            <w:tcW w:w="322" w:type="pct"/>
            <w:vAlign w:val="center"/>
          </w:tcPr>
          <w:p w:rsidR="00A55B32" w:rsidRPr="00BF79C9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672" w:type="pct"/>
            <w:vAlign w:val="center"/>
          </w:tcPr>
          <w:p w:rsidR="00A55B32" w:rsidRPr="00BF79C9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191" w:type="pct"/>
            <w:vAlign w:val="center"/>
          </w:tcPr>
          <w:p w:rsidR="00A55B32" w:rsidRPr="00BF79C9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371" w:type="pct"/>
            <w:textDirection w:val="btLr"/>
            <w:vAlign w:val="center"/>
          </w:tcPr>
          <w:p w:rsidR="00A55B32" w:rsidRPr="00BF79C9" w:rsidRDefault="00A55B3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110" w:type="pct"/>
            <w:textDirection w:val="btLr"/>
            <w:vAlign w:val="center"/>
          </w:tcPr>
          <w:p w:rsidR="00A55B32" w:rsidRPr="00BF79C9" w:rsidRDefault="00A55B3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960" w:type="pct"/>
            <w:textDirection w:val="btLr"/>
            <w:vAlign w:val="center"/>
          </w:tcPr>
          <w:p w:rsidR="00A55B32" w:rsidRPr="00BF79C9" w:rsidRDefault="00A55B3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0" w:type="pct"/>
            <w:textDirection w:val="btLr"/>
            <w:vAlign w:val="center"/>
          </w:tcPr>
          <w:p w:rsidR="00A55B32" w:rsidRPr="00BF79C9" w:rsidRDefault="00A55B3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0" w:type="pct"/>
            <w:textDirection w:val="btLr"/>
            <w:vAlign w:val="center"/>
          </w:tcPr>
          <w:p w:rsidR="00A55B32" w:rsidRPr="00BF79C9" w:rsidRDefault="00A55B3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421" w:type="pct"/>
            <w:vAlign w:val="center"/>
          </w:tcPr>
          <w:p w:rsidR="00A55B32" w:rsidRPr="00BF79C9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395" w:type="pct"/>
            <w:vAlign w:val="center"/>
          </w:tcPr>
          <w:p w:rsidR="00A55B32" w:rsidRPr="00BF79C9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339" w:type="pct"/>
            <w:vAlign w:val="center"/>
          </w:tcPr>
          <w:p w:rsidR="00A55B32" w:rsidRPr="00BF79C9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191" w:type="pct"/>
            <w:vAlign w:val="center"/>
          </w:tcPr>
          <w:p w:rsidR="00A55B32" w:rsidRPr="00BF79C9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62" w:type="pct"/>
            <w:vAlign w:val="center"/>
          </w:tcPr>
          <w:p w:rsidR="00A55B32" w:rsidRPr="00BF79C9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72" w:type="pct"/>
            <w:textDirection w:val="btLr"/>
            <w:vAlign w:val="center"/>
          </w:tcPr>
          <w:p w:rsidR="00A55B32" w:rsidRPr="00BF79C9" w:rsidRDefault="00A55B3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8" w:type="pct"/>
            <w:textDirection w:val="btLr"/>
            <w:vAlign w:val="center"/>
          </w:tcPr>
          <w:p w:rsidR="00A55B32" w:rsidRPr="00BF79C9" w:rsidRDefault="00A55B3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5" w:type="pct"/>
            <w:textDirection w:val="btLr"/>
            <w:vAlign w:val="center"/>
          </w:tcPr>
          <w:p w:rsidR="00A55B32" w:rsidRPr="00BF79C9" w:rsidRDefault="00A55B3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A55B32" w:rsidRPr="004724CE" w:rsidTr="00ED0D7A">
        <w:tc>
          <w:tcPr>
            <w:tcW w:w="322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672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191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371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110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960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0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0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421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395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339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191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162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72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8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5" w:type="pct"/>
          </w:tcPr>
          <w:p w:rsidR="00A55B32" w:rsidRPr="004724CE" w:rsidRDefault="00A55B32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211/2019</w:t>
            </w:r>
          </w:p>
        </w:tc>
        <w:tc>
          <w:tcPr>
            <w:tcW w:w="672" w:type="pct"/>
          </w:tcPr>
          <w:p w:rsidR="00A55B32" w:rsidRPr="004A41F2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перелік наказів за квітень 2019 року</w:t>
            </w:r>
          </w:p>
        </w:tc>
        <w:tc>
          <w:tcPr>
            <w:tcW w:w="19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7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02.05.2019</w:t>
            </w:r>
          </w:p>
        </w:tc>
        <w:tc>
          <w:tcPr>
            <w:tcW w:w="110" w:type="pct"/>
          </w:tcPr>
          <w:p w:rsidR="00A55B32" w:rsidRPr="00A02A3C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оловно</w:t>
            </w:r>
            <w:r>
              <w:rPr>
                <w:rFonts w:ascii="Times New Roman" w:hAnsi="Times New Roman"/>
                <w:sz w:val="20"/>
                <w:szCs w:val="20"/>
              </w:rPr>
              <w:t>му т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ериторіально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управління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юстиції 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 Вінницькій області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B32" w:rsidRDefault="00A55B32" w:rsidP="003A6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Вінницькій Т.О.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накази</w:t>
            </w:r>
          </w:p>
        </w:tc>
        <w:tc>
          <w:tcPr>
            <w:tcW w:w="339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3A6EA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3A6EAC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212/2019</w:t>
            </w:r>
          </w:p>
        </w:tc>
        <w:tc>
          <w:tcPr>
            <w:tcW w:w="672" w:type="pct"/>
          </w:tcPr>
          <w:p w:rsidR="00A55B32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вирішення питання по Смірнову С.А.</w:t>
            </w:r>
          </w:p>
        </w:tc>
        <w:tc>
          <w:tcPr>
            <w:tcW w:w="19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7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10" w:type="pct"/>
          </w:tcPr>
          <w:p w:rsidR="00A55B32" w:rsidRPr="00A02A3C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Pr="004C63E3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Томашпільська селищна рада</w:t>
            </w:r>
          </w:p>
        </w:tc>
        <w:tc>
          <w:tcPr>
            <w:tcW w:w="130" w:type="pct"/>
          </w:tcPr>
          <w:p w:rsidR="00A55B32" w:rsidRPr="00A02A3C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55B32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</w:t>
            </w:r>
          </w:p>
        </w:tc>
        <w:tc>
          <w:tcPr>
            <w:tcW w:w="339" w:type="pct"/>
          </w:tcPr>
          <w:p w:rsidR="00A55B32" w:rsidRPr="0044059A" w:rsidRDefault="00A55B32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213/2019</w:t>
            </w:r>
          </w:p>
        </w:tc>
        <w:tc>
          <w:tcPr>
            <w:tcW w:w="672" w:type="pct"/>
          </w:tcPr>
          <w:p w:rsidR="00A55B32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заперечення щодо відрахування з числа учнів </w:t>
            </w:r>
          </w:p>
        </w:tc>
        <w:tc>
          <w:tcPr>
            <w:tcW w:w="19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7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10" w:type="pct"/>
          </w:tcPr>
          <w:p w:rsidR="00A55B32" w:rsidRPr="00A02A3C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Pr="00DB7AD6" w:rsidRDefault="00A55B32" w:rsidP="005712CB">
            <w:pPr>
              <w:jc w:val="center"/>
              <w:rPr>
                <w:rFonts w:ascii="Times New Roman" w:hAnsi="Times New Roman"/>
              </w:rPr>
            </w:pPr>
            <w:r w:rsidRPr="00DB7AD6">
              <w:rPr>
                <w:rFonts w:ascii="Times New Roman" w:hAnsi="Times New Roman"/>
              </w:rPr>
              <w:t>Вінницький торгівельно-економічний коледж</w:t>
            </w: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214/2019</w:t>
            </w:r>
          </w:p>
        </w:tc>
        <w:tc>
          <w:tcPr>
            <w:tcW w:w="672" w:type="pct"/>
          </w:tcPr>
          <w:p w:rsidR="00A55B32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продовження терміну перебування малолітньої дитини в закладі </w:t>
            </w:r>
          </w:p>
        </w:tc>
        <w:tc>
          <w:tcPr>
            <w:tcW w:w="19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7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10" w:type="pct"/>
          </w:tcPr>
          <w:p w:rsidR="00A55B32" w:rsidRPr="00A02A3C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Тульчинський будинок дитини Мазур М.О.</w:t>
            </w:r>
          </w:p>
        </w:tc>
        <w:tc>
          <w:tcPr>
            <w:tcW w:w="130" w:type="pct"/>
          </w:tcPr>
          <w:p w:rsidR="00A55B32" w:rsidRPr="00A02A3C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малолітньої дитини в закладі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Тульчинський будинок дитини Мазур М.О.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малолітньої дитини в закладі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Тульчинський будинок дитини Мазур М.О.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217/2019</w:t>
            </w:r>
          </w:p>
        </w:tc>
        <w:tc>
          <w:tcPr>
            <w:tcW w:w="672" w:type="pct"/>
          </w:tcPr>
          <w:p w:rsidR="00A55B32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характеристики на Чеснокову </w:t>
            </w:r>
          </w:p>
        </w:tc>
        <w:tc>
          <w:tcPr>
            <w:tcW w:w="19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7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110" w:type="pct"/>
          </w:tcPr>
          <w:p w:rsidR="00A55B32" w:rsidRPr="00A02A3C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Вапнярському селищному голові Горенюку О.</w:t>
            </w:r>
          </w:p>
        </w:tc>
        <w:tc>
          <w:tcPr>
            <w:tcW w:w="130" w:type="pct"/>
          </w:tcPr>
          <w:p w:rsidR="00A55B32" w:rsidRPr="00A02A3C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218/2019</w:t>
            </w:r>
          </w:p>
        </w:tc>
        <w:tc>
          <w:tcPr>
            <w:tcW w:w="672" w:type="pct"/>
          </w:tcPr>
          <w:p w:rsidR="00A55B32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3596 запит прокуратури області щодо використання земель дитячих закладів</w:t>
            </w:r>
          </w:p>
        </w:tc>
        <w:tc>
          <w:tcPr>
            <w:tcW w:w="19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7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110" w:type="pct"/>
          </w:tcPr>
          <w:p w:rsidR="00A55B32" w:rsidRPr="00A02A3C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55B32" w:rsidRDefault="00A55B32" w:rsidP="003A6E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Бандиш Н.І.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ВПО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220/2019</w:t>
            </w:r>
          </w:p>
        </w:tc>
        <w:tc>
          <w:tcPr>
            <w:tcW w:w="672" w:type="pct"/>
          </w:tcPr>
          <w:p w:rsidR="00A55B32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3865 щодо влаштування дітей сиріт. Дітей ПБП на виховання до сімейних форм</w:t>
            </w:r>
          </w:p>
        </w:tc>
        <w:tc>
          <w:tcPr>
            <w:tcW w:w="19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7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10.05.2019</w:t>
            </w:r>
          </w:p>
        </w:tc>
        <w:tc>
          <w:tcPr>
            <w:tcW w:w="110" w:type="pct"/>
          </w:tcPr>
          <w:p w:rsidR="00A55B32" w:rsidRPr="00A02A3C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55B32" w:rsidRDefault="00A55B32" w:rsidP="003A6E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Бандиш Н.І.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221/2019</w:t>
            </w:r>
          </w:p>
        </w:tc>
        <w:tc>
          <w:tcPr>
            <w:tcW w:w="672" w:type="pct"/>
          </w:tcPr>
          <w:p w:rsidR="00A55B32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заперечення про відрахування неповнолітнього з коледжу</w:t>
            </w:r>
          </w:p>
        </w:tc>
        <w:tc>
          <w:tcPr>
            <w:tcW w:w="19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7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13.05.2019</w:t>
            </w:r>
          </w:p>
        </w:tc>
        <w:tc>
          <w:tcPr>
            <w:tcW w:w="110" w:type="pct"/>
          </w:tcPr>
          <w:p w:rsidR="00A55B32" w:rsidRPr="00A02A3C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 торгівельний коледж</w:t>
            </w: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222/2019</w:t>
            </w:r>
          </w:p>
        </w:tc>
        <w:tc>
          <w:tcPr>
            <w:tcW w:w="672" w:type="pct"/>
          </w:tcPr>
          <w:p w:rsidR="00A55B32" w:rsidRDefault="00A55B32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розгляд проекту розпорядження РДА «про організацію та проведення заходів з нагоди відзначення «Дня захисту дітей»</w:t>
            </w:r>
          </w:p>
        </w:tc>
        <w:tc>
          <w:tcPr>
            <w:tcW w:w="19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71" w:type="pct"/>
          </w:tcPr>
          <w:p w:rsidR="00A55B32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110" w:type="pct"/>
          </w:tcPr>
          <w:p w:rsidR="00A55B32" w:rsidRPr="00A02A3C" w:rsidRDefault="00A55B32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Першому заступнику голови районної державної адміністрації</w:t>
            </w:r>
          </w:p>
          <w:p w:rsidR="00A55B32" w:rsidRDefault="00A55B32" w:rsidP="003A6E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Ставнійчук В.А.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заходи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заходи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в закладі  малолітнього ***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 Мазур М.О.</w:t>
            </w: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в закладі  малолітнього ***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 Мазур М.О.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в закладі  малолітнього ***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 Мазур М.О.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Питама вага (звіти)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пропозиції до індивідуальних планів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«Вапнярський мед центр медико-санітарної допомоги» Вапнярської селищної ради</w:t>
            </w: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Медицина </w:t>
            </w: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пропозиції до індивідуальних планів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Вапнярська ЗОШ №1</w:t>
            </w: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пропозиції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перебування дітей в СЖО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Нечуєвська спецшкола інтернат</w:t>
            </w: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сжо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Звіти 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1641 про надання статусу ВПО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339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3A6EA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3A6EAC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 № 4425 діти які постраждали внаслідок воєнних дій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55B32" w:rsidRDefault="00A55B32" w:rsidP="003A6E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Бандиш Н.І.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1018 про порушення прав дітей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№1207 про протидію торгівлі дітьми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55B32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A55B32" w:rsidRPr="00DE5AA4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A55B32" w:rsidRPr="00142106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237/2019</w:t>
            </w:r>
          </w:p>
        </w:tc>
        <w:tc>
          <w:tcPr>
            <w:tcW w:w="672" w:type="pct"/>
          </w:tcPr>
          <w:p w:rsidR="00A55B32" w:rsidRDefault="00A55B32" w:rsidP="003A6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№296 про жорстоке поводження</w:t>
            </w:r>
          </w:p>
        </w:tc>
        <w:tc>
          <w:tcPr>
            <w:tcW w:w="19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7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1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інформацію на неповнолітню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Вапнярська ЗОШ №1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пропозиції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про стан здоров’я неповнолітньої над якою скоєне насилля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«Вапнярський мед центр медико-санітарної допомоги» Вапнярської селищної ради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Медицина 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неповнолітнього які поступили в стані алкогольного сп’яніння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Томашпільській ЦРЛ Краківській О.М.</w:t>
            </w: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Медицина 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інформацію на сім’ю ***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Томашпільське ВП</w:t>
            </w:r>
          </w:p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Марченко Я.В.</w:t>
            </w: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5712CB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Висновок на опікуна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Комісії з питань захисту прав дитини</w:t>
            </w: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</w:t>
            </w:r>
          </w:p>
        </w:tc>
        <w:tc>
          <w:tcPr>
            <w:tcW w:w="191" w:type="pct"/>
          </w:tcPr>
          <w:p w:rsidR="00A55B32" w:rsidRDefault="00A55B32" w:rsidP="005712CB">
            <w:r>
              <w:rPr>
                <w:rFonts w:ascii="Times New Roman" w:hAnsi="Times New Roman"/>
                <w:sz w:val="20"/>
                <w:szCs w:val="20"/>
              </w:rPr>
              <w:t>заява</w:t>
            </w:r>
          </w:p>
        </w:tc>
        <w:tc>
          <w:tcPr>
            <w:tcW w:w="162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571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5712C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Висновок про вибуття неповнолітньої з ДБСТ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0075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Комісії з питань захисту прав дитини</w:t>
            </w:r>
          </w:p>
        </w:tc>
        <w:tc>
          <w:tcPr>
            <w:tcW w:w="130" w:type="pct"/>
          </w:tcPr>
          <w:p w:rsidR="00A55B32" w:rsidRPr="00A02A3C" w:rsidRDefault="00A55B32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55B32" w:rsidRPr="00A02A3C" w:rsidRDefault="00A55B32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55B32" w:rsidRPr="0044059A" w:rsidRDefault="00A55B32" w:rsidP="00007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1" w:type="pct"/>
          </w:tcPr>
          <w:p w:rsidR="00A55B32" w:rsidRDefault="00A55B32" w:rsidP="00007548">
            <w:r>
              <w:t>заява</w:t>
            </w:r>
          </w:p>
        </w:tc>
        <w:tc>
          <w:tcPr>
            <w:tcW w:w="162" w:type="pct"/>
          </w:tcPr>
          <w:p w:rsidR="00A55B32" w:rsidRPr="00A02A3C" w:rsidRDefault="00A55B32" w:rsidP="0000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0075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00754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прийняття проект розпорядження  «про надання дозволу на укладання договору дарування нерухомого майна на імя малолітнього»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Закорченному О.Г.</w:t>
            </w:r>
          </w:p>
        </w:tc>
        <w:tc>
          <w:tcPr>
            <w:tcW w:w="130" w:type="pct"/>
          </w:tcPr>
          <w:p w:rsidR="00A55B32" w:rsidRPr="00A02A3C" w:rsidRDefault="00A55B32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A55B32" w:rsidRDefault="00A55B32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55B32" w:rsidRPr="0044059A" w:rsidRDefault="00A55B32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A62EC9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A62EC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A62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про напрацювання у сфері запобігання та протидії домашньому насильству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A55B32" w:rsidRPr="0044059A" w:rsidRDefault="00A55B32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A62EC9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A62EC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A62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погодження виступу нарадіо з нагоди святкування 1 червня « Міжнародного дня захисту дітей»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A55B32" w:rsidRDefault="00A55B32" w:rsidP="003A6E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Бандиш Н.І.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погодження</w:t>
            </w:r>
          </w:p>
        </w:tc>
        <w:tc>
          <w:tcPr>
            <w:tcW w:w="339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3A6EA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A6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A62E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A62EC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A62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до влаштування братів в ПС Дармороз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Жмеренської РДА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3A6EA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3A6EAC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A62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дітей під опікою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Ладижинської МР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395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3A6EA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3A6EAC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A62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2" w:rsidRPr="00851AFD" w:rsidTr="00ED0D7A">
        <w:trPr>
          <w:trHeight w:val="124"/>
        </w:trPr>
        <w:tc>
          <w:tcPr>
            <w:tcW w:w="322" w:type="pct"/>
          </w:tcPr>
          <w:p w:rsidR="00A55B32" w:rsidRDefault="00A55B32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249/2019</w:t>
            </w:r>
          </w:p>
        </w:tc>
        <w:tc>
          <w:tcPr>
            <w:tcW w:w="672" w:type="pct"/>
          </w:tcPr>
          <w:p w:rsidR="00A55B32" w:rsidRDefault="00A55B32" w:rsidP="005712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Відповідь на лист по сімї ***</w:t>
            </w:r>
          </w:p>
        </w:tc>
        <w:tc>
          <w:tcPr>
            <w:tcW w:w="19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71" w:type="pct"/>
          </w:tcPr>
          <w:p w:rsidR="00A55B32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110" w:type="pct"/>
          </w:tcPr>
          <w:p w:rsidR="00A55B32" w:rsidRPr="00A02A3C" w:rsidRDefault="00A55B32" w:rsidP="0057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Томашпільське ВП Марченко Я.В.</w:t>
            </w: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A55B32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95" w:type="pct"/>
          </w:tcPr>
          <w:p w:rsidR="00A55B32" w:rsidRDefault="00A55B32" w:rsidP="00ED0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A55B32" w:rsidRDefault="00A55B32" w:rsidP="003A6EA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A55B32" w:rsidRPr="00A02A3C" w:rsidRDefault="00A55B32" w:rsidP="003A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55B32" w:rsidRPr="0044059A" w:rsidRDefault="00A55B32" w:rsidP="003A6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A55B32" w:rsidRDefault="00A55B32" w:rsidP="003A6EAC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A55B32" w:rsidRPr="00851AFD" w:rsidRDefault="00A55B32" w:rsidP="00A62E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B32" w:rsidRPr="00A02A3C" w:rsidRDefault="00A55B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A55B32" w:rsidRPr="00A02A3C" w:rsidSect="008169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32" w:rsidRDefault="00A55B32" w:rsidP="002D282E">
      <w:pPr>
        <w:spacing w:after="0" w:line="240" w:lineRule="auto"/>
      </w:pPr>
      <w:r>
        <w:separator/>
      </w:r>
    </w:p>
  </w:endnote>
  <w:endnote w:type="continuationSeparator" w:id="0">
    <w:p w:rsidR="00A55B32" w:rsidRDefault="00A55B32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32" w:rsidRDefault="00A55B32" w:rsidP="002D282E">
      <w:pPr>
        <w:spacing w:after="0" w:line="240" w:lineRule="auto"/>
      </w:pPr>
      <w:r>
        <w:separator/>
      </w:r>
    </w:p>
  </w:footnote>
  <w:footnote w:type="continuationSeparator" w:id="0">
    <w:p w:rsidR="00A55B32" w:rsidRDefault="00A55B32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2E"/>
    <w:rsid w:val="00007548"/>
    <w:rsid w:val="00025EFB"/>
    <w:rsid w:val="000357D4"/>
    <w:rsid w:val="000401A7"/>
    <w:rsid w:val="0004500D"/>
    <w:rsid w:val="000454EF"/>
    <w:rsid w:val="000534EC"/>
    <w:rsid w:val="00061107"/>
    <w:rsid w:val="000624C3"/>
    <w:rsid w:val="00063676"/>
    <w:rsid w:val="00063886"/>
    <w:rsid w:val="00064EE8"/>
    <w:rsid w:val="000770E8"/>
    <w:rsid w:val="0008072C"/>
    <w:rsid w:val="00085455"/>
    <w:rsid w:val="00086E99"/>
    <w:rsid w:val="000946E2"/>
    <w:rsid w:val="000C0951"/>
    <w:rsid w:val="000C37CB"/>
    <w:rsid w:val="000C3B5A"/>
    <w:rsid w:val="000D422A"/>
    <w:rsid w:val="000F08E0"/>
    <w:rsid w:val="000F20FB"/>
    <w:rsid w:val="0010760F"/>
    <w:rsid w:val="00111F24"/>
    <w:rsid w:val="00114455"/>
    <w:rsid w:val="00117697"/>
    <w:rsid w:val="00140888"/>
    <w:rsid w:val="00142106"/>
    <w:rsid w:val="0014415E"/>
    <w:rsid w:val="001464E2"/>
    <w:rsid w:val="0017589B"/>
    <w:rsid w:val="00184AC8"/>
    <w:rsid w:val="001B2361"/>
    <w:rsid w:val="001C126A"/>
    <w:rsid w:val="001D4ADB"/>
    <w:rsid w:val="001D7DA0"/>
    <w:rsid w:val="001E5E36"/>
    <w:rsid w:val="001F6A5F"/>
    <w:rsid w:val="00203C2B"/>
    <w:rsid w:val="0020655F"/>
    <w:rsid w:val="00210A13"/>
    <w:rsid w:val="00216E6C"/>
    <w:rsid w:val="00217F19"/>
    <w:rsid w:val="00235DC7"/>
    <w:rsid w:val="00250F28"/>
    <w:rsid w:val="0025547C"/>
    <w:rsid w:val="002758DE"/>
    <w:rsid w:val="0028181E"/>
    <w:rsid w:val="002869E5"/>
    <w:rsid w:val="002B2D00"/>
    <w:rsid w:val="002D282E"/>
    <w:rsid w:val="002F5F21"/>
    <w:rsid w:val="003017FB"/>
    <w:rsid w:val="00311069"/>
    <w:rsid w:val="00311D68"/>
    <w:rsid w:val="00314E6A"/>
    <w:rsid w:val="00326324"/>
    <w:rsid w:val="00326694"/>
    <w:rsid w:val="003313A5"/>
    <w:rsid w:val="003365D9"/>
    <w:rsid w:val="003366D9"/>
    <w:rsid w:val="00351E5C"/>
    <w:rsid w:val="0035764C"/>
    <w:rsid w:val="00376C15"/>
    <w:rsid w:val="003801AD"/>
    <w:rsid w:val="0039668E"/>
    <w:rsid w:val="003A55EC"/>
    <w:rsid w:val="003A6EAC"/>
    <w:rsid w:val="003B0485"/>
    <w:rsid w:val="003B16D3"/>
    <w:rsid w:val="003B1F06"/>
    <w:rsid w:val="003D6EC7"/>
    <w:rsid w:val="003D733D"/>
    <w:rsid w:val="003E5373"/>
    <w:rsid w:val="003F2E5B"/>
    <w:rsid w:val="003F55DE"/>
    <w:rsid w:val="00425066"/>
    <w:rsid w:val="004271B3"/>
    <w:rsid w:val="00430E40"/>
    <w:rsid w:val="0044059A"/>
    <w:rsid w:val="0044107B"/>
    <w:rsid w:val="00447E53"/>
    <w:rsid w:val="004548AE"/>
    <w:rsid w:val="004639BD"/>
    <w:rsid w:val="004724CE"/>
    <w:rsid w:val="00492BDA"/>
    <w:rsid w:val="004A1A18"/>
    <w:rsid w:val="004A390E"/>
    <w:rsid w:val="004A41F2"/>
    <w:rsid w:val="004B32EB"/>
    <w:rsid w:val="004B3D69"/>
    <w:rsid w:val="004B72CC"/>
    <w:rsid w:val="004C63E3"/>
    <w:rsid w:val="004E011E"/>
    <w:rsid w:val="004F3B54"/>
    <w:rsid w:val="005014A5"/>
    <w:rsid w:val="00502C01"/>
    <w:rsid w:val="005221F9"/>
    <w:rsid w:val="00527754"/>
    <w:rsid w:val="00533816"/>
    <w:rsid w:val="0054024E"/>
    <w:rsid w:val="005502CC"/>
    <w:rsid w:val="0056139F"/>
    <w:rsid w:val="00565D99"/>
    <w:rsid w:val="005712CB"/>
    <w:rsid w:val="0057361E"/>
    <w:rsid w:val="0058749E"/>
    <w:rsid w:val="00593955"/>
    <w:rsid w:val="005A6ACD"/>
    <w:rsid w:val="005C128C"/>
    <w:rsid w:val="005C2769"/>
    <w:rsid w:val="005D664B"/>
    <w:rsid w:val="005F0041"/>
    <w:rsid w:val="005F5F4B"/>
    <w:rsid w:val="005F6570"/>
    <w:rsid w:val="005F6B4E"/>
    <w:rsid w:val="006129C4"/>
    <w:rsid w:val="006169E4"/>
    <w:rsid w:val="00617FE2"/>
    <w:rsid w:val="00642FAE"/>
    <w:rsid w:val="006454DD"/>
    <w:rsid w:val="00660A3C"/>
    <w:rsid w:val="00676233"/>
    <w:rsid w:val="006850E6"/>
    <w:rsid w:val="00694493"/>
    <w:rsid w:val="006A044F"/>
    <w:rsid w:val="006B4089"/>
    <w:rsid w:val="006B624B"/>
    <w:rsid w:val="006C4137"/>
    <w:rsid w:val="006F1584"/>
    <w:rsid w:val="006F2684"/>
    <w:rsid w:val="006F5A93"/>
    <w:rsid w:val="006F6A1B"/>
    <w:rsid w:val="006F7984"/>
    <w:rsid w:val="00701F52"/>
    <w:rsid w:val="00703170"/>
    <w:rsid w:val="007035A6"/>
    <w:rsid w:val="00724758"/>
    <w:rsid w:val="007301FD"/>
    <w:rsid w:val="007355DC"/>
    <w:rsid w:val="00741B78"/>
    <w:rsid w:val="00746760"/>
    <w:rsid w:val="00746BA9"/>
    <w:rsid w:val="0075670C"/>
    <w:rsid w:val="00756A09"/>
    <w:rsid w:val="00765227"/>
    <w:rsid w:val="00766FBA"/>
    <w:rsid w:val="00770778"/>
    <w:rsid w:val="00774EB6"/>
    <w:rsid w:val="007815AD"/>
    <w:rsid w:val="00781758"/>
    <w:rsid w:val="007826E1"/>
    <w:rsid w:val="007904E4"/>
    <w:rsid w:val="0079455A"/>
    <w:rsid w:val="007A2873"/>
    <w:rsid w:val="007B67AB"/>
    <w:rsid w:val="007F0BAA"/>
    <w:rsid w:val="007F5FBA"/>
    <w:rsid w:val="00800364"/>
    <w:rsid w:val="00800EE0"/>
    <w:rsid w:val="00810925"/>
    <w:rsid w:val="00812100"/>
    <w:rsid w:val="00812B89"/>
    <w:rsid w:val="008169D7"/>
    <w:rsid w:val="008203B8"/>
    <w:rsid w:val="00844AB8"/>
    <w:rsid w:val="008459FE"/>
    <w:rsid w:val="00851AFD"/>
    <w:rsid w:val="00862A1C"/>
    <w:rsid w:val="008649FD"/>
    <w:rsid w:val="00864BD8"/>
    <w:rsid w:val="008751BC"/>
    <w:rsid w:val="00882028"/>
    <w:rsid w:val="0089064D"/>
    <w:rsid w:val="00895D2B"/>
    <w:rsid w:val="008B41A1"/>
    <w:rsid w:val="008C3AF6"/>
    <w:rsid w:val="008D23DB"/>
    <w:rsid w:val="008E1290"/>
    <w:rsid w:val="008F0301"/>
    <w:rsid w:val="008F1319"/>
    <w:rsid w:val="00901AAE"/>
    <w:rsid w:val="00903A72"/>
    <w:rsid w:val="0092749C"/>
    <w:rsid w:val="009558B1"/>
    <w:rsid w:val="00964D20"/>
    <w:rsid w:val="00997C17"/>
    <w:rsid w:val="009A0D10"/>
    <w:rsid w:val="009A1E9F"/>
    <w:rsid w:val="009A2F61"/>
    <w:rsid w:val="009B5FED"/>
    <w:rsid w:val="009C5B69"/>
    <w:rsid w:val="009D234E"/>
    <w:rsid w:val="009E1DC9"/>
    <w:rsid w:val="009F2DA8"/>
    <w:rsid w:val="00A02A3C"/>
    <w:rsid w:val="00A11EB6"/>
    <w:rsid w:val="00A17FCF"/>
    <w:rsid w:val="00A24F70"/>
    <w:rsid w:val="00A27A82"/>
    <w:rsid w:val="00A41110"/>
    <w:rsid w:val="00A41629"/>
    <w:rsid w:val="00A42DC5"/>
    <w:rsid w:val="00A46B52"/>
    <w:rsid w:val="00A55B32"/>
    <w:rsid w:val="00A62EC9"/>
    <w:rsid w:val="00A63529"/>
    <w:rsid w:val="00A876E4"/>
    <w:rsid w:val="00A90978"/>
    <w:rsid w:val="00A95FAE"/>
    <w:rsid w:val="00AA232F"/>
    <w:rsid w:val="00AC5D6E"/>
    <w:rsid w:val="00AD0AB2"/>
    <w:rsid w:val="00AD3E7C"/>
    <w:rsid w:val="00AE02BE"/>
    <w:rsid w:val="00AE3DB8"/>
    <w:rsid w:val="00B000C2"/>
    <w:rsid w:val="00B024FC"/>
    <w:rsid w:val="00B12458"/>
    <w:rsid w:val="00B2351A"/>
    <w:rsid w:val="00B27F16"/>
    <w:rsid w:val="00B373B1"/>
    <w:rsid w:val="00B42520"/>
    <w:rsid w:val="00B43A51"/>
    <w:rsid w:val="00B52293"/>
    <w:rsid w:val="00B54D3A"/>
    <w:rsid w:val="00B5647A"/>
    <w:rsid w:val="00B617C4"/>
    <w:rsid w:val="00B63AC7"/>
    <w:rsid w:val="00B70238"/>
    <w:rsid w:val="00B70ED4"/>
    <w:rsid w:val="00B76477"/>
    <w:rsid w:val="00B76D2F"/>
    <w:rsid w:val="00B776EB"/>
    <w:rsid w:val="00B81483"/>
    <w:rsid w:val="00B91BC8"/>
    <w:rsid w:val="00BB4638"/>
    <w:rsid w:val="00BC63C3"/>
    <w:rsid w:val="00BE43A2"/>
    <w:rsid w:val="00BE4F64"/>
    <w:rsid w:val="00BF79C9"/>
    <w:rsid w:val="00C0090E"/>
    <w:rsid w:val="00C071CC"/>
    <w:rsid w:val="00C14074"/>
    <w:rsid w:val="00C224B5"/>
    <w:rsid w:val="00C352C6"/>
    <w:rsid w:val="00C359E8"/>
    <w:rsid w:val="00C54785"/>
    <w:rsid w:val="00C66121"/>
    <w:rsid w:val="00C66BD3"/>
    <w:rsid w:val="00C7334B"/>
    <w:rsid w:val="00C75D2F"/>
    <w:rsid w:val="00C84F3A"/>
    <w:rsid w:val="00C8689E"/>
    <w:rsid w:val="00CA0A89"/>
    <w:rsid w:val="00CA46EE"/>
    <w:rsid w:val="00CC700F"/>
    <w:rsid w:val="00CD016B"/>
    <w:rsid w:val="00CE364A"/>
    <w:rsid w:val="00D21209"/>
    <w:rsid w:val="00D23849"/>
    <w:rsid w:val="00D23EED"/>
    <w:rsid w:val="00D24687"/>
    <w:rsid w:val="00D26438"/>
    <w:rsid w:val="00D30F24"/>
    <w:rsid w:val="00D31F64"/>
    <w:rsid w:val="00D6207C"/>
    <w:rsid w:val="00D620D8"/>
    <w:rsid w:val="00D773EF"/>
    <w:rsid w:val="00D93037"/>
    <w:rsid w:val="00DB1E8F"/>
    <w:rsid w:val="00DB7AD6"/>
    <w:rsid w:val="00DE5AA4"/>
    <w:rsid w:val="00E04EEB"/>
    <w:rsid w:val="00E1319B"/>
    <w:rsid w:val="00E20AB3"/>
    <w:rsid w:val="00E217AC"/>
    <w:rsid w:val="00E26B06"/>
    <w:rsid w:val="00E35D83"/>
    <w:rsid w:val="00E37507"/>
    <w:rsid w:val="00E55742"/>
    <w:rsid w:val="00E6066B"/>
    <w:rsid w:val="00E60CDE"/>
    <w:rsid w:val="00E60F25"/>
    <w:rsid w:val="00E70A0A"/>
    <w:rsid w:val="00E70E77"/>
    <w:rsid w:val="00E849EC"/>
    <w:rsid w:val="00E904DD"/>
    <w:rsid w:val="00E90E65"/>
    <w:rsid w:val="00E9425A"/>
    <w:rsid w:val="00E96B7D"/>
    <w:rsid w:val="00EA504A"/>
    <w:rsid w:val="00EB088F"/>
    <w:rsid w:val="00EB1EB3"/>
    <w:rsid w:val="00EB5D27"/>
    <w:rsid w:val="00ED0D7A"/>
    <w:rsid w:val="00EE36DF"/>
    <w:rsid w:val="00EE3D2C"/>
    <w:rsid w:val="00EE4499"/>
    <w:rsid w:val="00EF363A"/>
    <w:rsid w:val="00F052BC"/>
    <w:rsid w:val="00F05C0F"/>
    <w:rsid w:val="00F100B0"/>
    <w:rsid w:val="00F14950"/>
    <w:rsid w:val="00F176BC"/>
    <w:rsid w:val="00F27209"/>
    <w:rsid w:val="00F36779"/>
    <w:rsid w:val="00F416CB"/>
    <w:rsid w:val="00F64DEF"/>
    <w:rsid w:val="00F77C2F"/>
    <w:rsid w:val="00F82D3C"/>
    <w:rsid w:val="00F8553C"/>
    <w:rsid w:val="00F877EC"/>
    <w:rsid w:val="00F92949"/>
    <w:rsid w:val="00F95718"/>
    <w:rsid w:val="00FA4A12"/>
    <w:rsid w:val="00FB2E15"/>
    <w:rsid w:val="00FB481D"/>
    <w:rsid w:val="00FB58B0"/>
    <w:rsid w:val="00FB677E"/>
    <w:rsid w:val="00FD4BA0"/>
    <w:rsid w:val="00FD5DDE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97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8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82E"/>
    <w:rPr>
      <w:rFonts w:cs="Times New Roman"/>
    </w:rPr>
  </w:style>
  <w:style w:type="table" w:styleId="TableGrid">
    <w:name w:val="Table Grid"/>
    <w:basedOn w:val="TableNormal"/>
    <w:uiPriority w:val="99"/>
    <w:rsid w:val="00FB5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812100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2216</TotalTime>
  <Pages>5</Pages>
  <Words>1112</Words>
  <Characters>6344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Comp</cp:lastModifiedBy>
  <cp:revision>80</cp:revision>
  <dcterms:created xsi:type="dcterms:W3CDTF">2018-05-03T11:33:00Z</dcterms:created>
  <dcterms:modified xsi:type="dcterms:W3CDTF">2019-06-04T08:32:00Z</dcterms:modified>
</cp:coreProperties>
</file>