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F1" w:rsidRPr="00655E73" w:rsidRDefault="004F09F1" w:rsidP="004F09F1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55E7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</w:t>
      </w:r>
      <w:r w:rsidR="00F168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4" o:title=""/>
          </v:shape>
          <o:OLEObject Type="Embed" ProgID="Word.Picture.8" ShapeID="_x0000_i1025" DrawAspect="Content" ObjectID="_1645343096" r:id="rId5"/>
        </w:object>
      </w:r>
    </w:p>
    <w:p w:rsidR="004F09F1" w:rsidRPr="004F09F1" w:rsidRDefault="004F09F1" w:rsidP="004F09F1">
      <w:pPr>
        <w:pStyle w:val="a3"/>
        <w:rPr>
          <w:color w:val="000080"/>
          <w:sz w:val="28"/>
          <w:szCs w:val="28"/>
          <w:lang w:val="uk-UA"/>
        </w:rPr>
      </w:pPr>
      <w:r w:rsidRPr="004F09F1">
        <w:rPr>
          <w:color w:val="000080"/>
          <w:sz w:val="28"/>
          <w:szCs w:val="28"/>
          <w:lang w:val="uk-UA"/>
        </w:rPr>
        <w:t xml:space="preserve">                                              </w:t>
      </w:r>
      <w:r>
        <w:rPr>
          <w:color w:val="000080"/>
          <w:sz w:val="28"/>
          <w:szCs w:val="28"/>
          <w:lang w:val="uk-UA"/>
        </w:rPr>
        <w:t xml:space="preserve">        </w:t>
      </w:r>
      <w:r w:rsidRPr="004F09F1">
        <w:rPr>
          <w:color w:val="000080"/>
          <w:sz w:val="28"/>
          <w:szCs w:val="28"/>
          <w:lang w:val="uk-UA"/>
        </w:rPr>
        <w:t>УКРАЇНА</w:t>
      </w:r>
    </w:p>
    <w:p w:rsidR="004F09F1" w:rsidRPr="004F09F1" w:rsidRDefault="004F09F1" w:rsidP="004F09F1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4F09F1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</w:t>
      </w:r>
    </w:p>
    <w:p w:rsidR="004F09F1" w:rsidRPr="004F09F1" w:rsidRDefault="004F09F1" w:rsidP="004F09F1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4F09F1">
        <w:rPr>
          <w:b/>
          <w:bCs/>
          <w:color w:val="000080"/>
          <w:sz w:val="28"/>
          <w:szCs w:val="28"/>
          <w:lang w:val="uk-UA"/>
        </w:rPr>
        <w:t xml:space="preserve"> ВІННИЦЬКОЇ ОБЛАСТІ   </w:t>
      </w:r>
    </w:p>
    <w:p w:rsidR="004F09F1" w:rsidRPr="004F09F1" w:rsidRDefault="004F09F1" w:rsidP="004F09F1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4F09F1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4F09F1" w:rsidRPr="00655E73" w:rsidRDefault="004F09F1" w:rsidP="004F09F1">
      <w:pPr>
        <w:pBdr>
          <w:bottom w:val="thinThickSmallGap" w:sz="24" w:space="1" w:color="000080"/>
        </w:pBdr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  </w:t>
      </w:r>
      <w:r w:rsidRPr="00655E73">
        <w:rPr>
          <w:color w:val="000080"/>
          <w:lang w:val="it-IT"/>
        </w:rPr>
        <w:t xml:space="preserve"> </w:t>
      </w:r>
    </w:p>
    <w:p w:rsidR="004F09F1" w:rsidRDefault="004F09F1" w:rsidP="004F09F1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4F09F1" w:rsidRDefault="004F09F1" w:rsidP="004F09F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F09F1" w:rsidRDefault="004F09F1" w:rsidP="004F09F1">
      <w:pPr>
        <w:rPr>
          <w:i/>
          <w:sz w:val="28"/>
          <w:szCs w:val="28"/>
          <w:lang w:val="uk-UA"/>
        </w:rPr>
      </w:pPr>
    </w:p>
    <w:p w:rsidR="004F09F1" w:rsidRPr="005905DD" w:rsidRDefault="00EB5093" w:rsidP="004F09F1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753D0C">
        <w:rPr>
          <w:sz w:val="28"/>
          <w:szCs w:val="28"/>
          <w:u w:val="single"/>
          <w:lang w:val="uk-UA"/>
        </w:rPr>
        <w:t xml:space="preserve">  грудня </w:t>
      </w:r>
      <w:r w:rsidR="004F09F1">
        <w:rPr>
          <w:sz w:val="28"/>
          <w:szCs w:val="28"/>
          <w:u w:val="single"/>
          <w:lang w:val="uk-UA"/>
        </w:rPr>
        <w:t xml:space="preserve"> </w:t>
      </w:r>
      <w:r w:rsidR="004F09F1" w:rsidRPr="005905DD">
        <w:rPr>
          <w:sz w:val="28"/>
          <w:szCs w:val="28"/>
          <w:u w:val="single"/>
          <w:lang w:val="uk-UA"/>
        </w:rPr>
        <w:t>2019 року</w:t>
      </w:r>
      <w:r w:rsidR="004F09F1" w:rsidRPr="005905DD">
        <w:rPr>
          <w:sz w:val="28"/>
          <w:szCs w:val="28"/>
          <w:lang w:val="uk-UA"/>
        </w:rPr>
        <w:t xml:space="preserve">      </w:t>
      </w:r>
      <w:r w:rsidR="004F09F1">
        <w:rPr>
          <w:sz w:val="28"/>
          <w:szCs w:val="28"/>
          <w:lang w:val="uk-UA"/>
        </w:rPr>
        <w:t xml:space="preserve">               </w:t>
      </w:r>
      <w:proofErr w:type="spellStart"/>
      <w:r w:rsidR="004F09F1" w:rsidRPr="005905DD">
        <w:rPr>
          <w:sz w:val="28"/>
          <w:szCs w:val="28"/>
          <w:lang w:val="uk-UA"/>
        </w:rPr>
        <w:t>смт.Томашпіль</w:t>
      </w:r>
      <w:proofErr w:type="spellEnd"/>
      <w:r w:rsidR="004F09F1" w:rsidRPr="005905DD">
        <w:rPr>
          <w:sz w:val="28"/>
          <w:szCs w:val="28"/>
          <w:lang w:val="uk-UA"/>
        </w:rPr>
        <w:t xml:space="preserve">                     № _</w:t>
      </w:r>
      <w:r w:rsidR="002648B1">
        <w:rPr>
          <w:sz w:val="28"/>
          <w:szCs w:val="28"/>
          <w:lang w:val="uk-UA"/>
        </w:rPr>
        <w:t>76</w:t>
      </w:r>
      <w:bookmarkStart w:id="0" w:name="_GoBack"/>
      <w:bookmarkEnd w:id="0"/>
      <w:r w:rsidR="004F09F1" w:rsidRPr="005905DD">
        <w:rPr>
          <w:sz w:val="28"/>
          <w:szCs w:val="28"/>
          <w:lang w:val="uk-UA"/>
        </w:rPr>
        <w:t>_____</w:t>
      </w:r>
    </w:p>
    <w:p w:rsidR="004F09F1" w:rsidRPr="005905DD" w:rsidRDefault="004F09F1" w:rsidP="004F09F1">
      <w:pPr>
        <w:rPr>
          <w:sz w:val="28"/>
          <w:szCs w:val="28"/>
          <w:lang w:val="uk-UA"/>
        </w:rPr>
      </w:pPr>
    </w:p>
    <w:p w:rsidR="004F09F1" w:rsidRDefault="004F09F1" w:rsidP="004F09F1">
      <w:pPr>
        <w:jc w:val="center"/>
        <w:rPr>
          <w:b/>
          <w:sz w:val="28"/>
          <w:szCs w:val="28"/>
          <w:lang w:val="uk-UA"/>
        </w:rPr>
      </w:pPr>
    </w:p>
    <w:p w:rsidR="004F09F1" w:rsidRDefault="004F09F1" w:rsidP="004F09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Про призначення відповідальної особи </w:t>
      </w:r>
    </w:p>
    <w:p w:rsidR="004F09F1" w:rsidRDefault="004F09F1" w:rsidP="004F09F1">
      <w:pPr>
        <w:jc w:val="center"/>
        <w:rPr>
          <w:b/>
          <w:sz w:val="28"/>
          <w:szCs w:val="28"/>
          <w:lang w:val="uk-UA"/>
        </w:rPr>
      </w:pPr>
    </w:p>
    <w:p w:rsidR="00F16820" w:rsidRDefault="004F09F1" w:rsidP="00F168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5E3DB8">
        <w:rPr>
          <w:sz w:val="28"/>
          <w:szCs w:val="28"/>
          <w:lang w:val="uk-UA"/>
        </w:rPr>
        <w:t>до Закону України  «Про органи і служби у справах діте</w:t>
      </w:r>
      <w:r w:rsidR="00F16820">
        <w:rPr>
          <w:sz w:val="28"/>
          <w:szCs w:val="28"/>
          <w:lang w:val="uk-UA"/>
        </w:rPr>
        <w:t>й</w:t>
      </w:r>
      <w:r w:rsidR="005E3DB8">
        <w:rPr>
          <w:sz w:val="28"/>
          <w:szCs w:val="28"/>
          <w:lang w:val="uk-UA"/>
        </w:rPr>
        <w:t xml:space="preserve"> та спеціальні установи для дітей»</w:t>
      </w:r>
      <w:r w:rsidR="00F16820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>розпоряджен</w:t>
      </w:r>
      <w:r w:rsidR="00F1682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голови районної державної адміністрації від 22 листопада 2019 року № 242 «Про структуру та граничну чисельність апарату та структурних підрозділів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адміністрації», від 27 листопада 2019 року № 247 «Про передачу автомобіля»</w:t>
      </w:r>
      <w:r w:rsidR="005E3DB8">
        <w:rPr>
          <w:sz w:val="28"/>
          <w:szCs w:val="28"/>
          <w:lang w:val="uk-UA"/>
        </w:rPr>
        <w:t xml:space="preserve">, в </w:t>
      </w:r>
      <w:r w:rsidR="00F16820">
        <w:rPr>
          <w:sz w:val="28"/>
          <w:szCs w:val="28"/>
          <w:lang w:val="uk-UA"/>
        </w:rPr>
        <w:t>зв</w:t>
      </w:r>
      <w:r w:rsidR="00F16820" w:rsidRPr="00F16820">
        <w:rPr>
          <w:sz w:val="28"/>
          <w:szCs w:val="28"/>
          <w:lang w:val="uk-UA"/>
        </w:rPr>
        <w:t>’</w:t>
      </w:r>
      <w:r w:rsidR="00F16820">
        <w:rPr>
          <w:sz w:val="28"/>
          <w:szCs w:val="28"/>
          <w:lang w:val="uk-UA"/>
        </w:rPr>
        <w:t xml:space="preserve">язку із </w:t>
      </w:r>
      <w:r w:rsidR="00552C14">
        <w:rPr>
          <w:sz w:val="28"/>
          <w:szCs w:val="28"/>
          <w:lang w:val="uk-UA"/>
        </w:rPr>
        <w:t xml:space="preserve">передачею </w:t>
      </w:r>
      <w:r w:rsidR="00F16820">
        <w:rPr>
          <w:sz w:val="28"/>
          <w:szCs w:val="28"/>
          <w:lang w:val="uk-UA"/>
        </w:rPr>
        <w:t xml:space="preserve"> </w:t>
      </w:r>
      <w:r w:rsidR="00552C14">
        <w:rPr>
          <w:sz w:val="28"/>
          <w:szCs w:val="28"/>
          <w:lang w:val="uk-UA"/>
        </w:rPr>
        <w:t>автомобіля ВАЗ-21061</w:t>
      </w:r>
      <w:r w:rsidR="00753D0C">
        <w:rPr>
          <w:sz w:val="28"/>
          <w:szCs w:val="28"/>
          <w:lang w:val="uk-UA"/>
        </w:rPr>
        <w:t xml:space="preserve">, </w:t>
      </w:r>
      <w:r w:rsidR="0066093D">
        <w:rPr>
          <w:sz w:val="28"/>
          <w:szCs w:val="28"/>
          <w:lang w:val="uk-UA"/>
        </w:rPr>
        <w:t>1988 року випуску, державний номерний знак АВ5526ВМ, свідоцтво про реєстрацію транспортного засобу САК</w:t>
      </w:r>
      <w:r w:rsidR="00753D0C">
        <w:rPr>
          <w:sz w:val="28"/>
          <w:szCs w:val="28"/>
          <w:lang w:val="uk-UA"/>
        </w:rPr>
        <w:t>7</w:t>
      </w:r>
      <w:r w:rsidR="0066093D">
        <w:rPr>
          <w:sz w:val="28"/>
          <w:szCs w:val="28"/>
          <w:lang w:val="uk-UA"/>
        </w:rPr>
        <w:t>11542 від 15 травня 2012 року</w:t>
      </w:r>
      <w:r w:rsidR="00753D0C">
        <w:rPr>
          <w:sz w:val="28"/>
          <w:szCs w:val="28"/>
          <w:lang w:val="uk-UA"/>
        </w:rPr>
        <w:t>,</w:t>
      </w:r>
      <w:r w:rsidR="00552C14">
        <w:rPr>
          <w:sz w:val="28"/>
          <w:szCs w:val="28"/>
          <w:lang w:val="uk-UA"/>
        </w:rPr>
        <w:t xml:space="preserve"> </w:t>
      </w:r>
      <w:r w:rsidR="00F16820">
        <w:rPr>
          <w:sz w:val="28"/>
          <w:szCs w:val="28"/>
          <w:lang w:val="uk-UA"/>
        </w:rPr>
        <w:t>на баланс служби у справах дітей райдержадміністрації</w:t>
      </w:r>
      <w:r w:rsidR="00D65F0B">
        <w:rPr>
          <w:sz w:val="28"/>
          <w:szCs w:val="28"/>
          <w:lang w:val="uk-UA"/>
        </w:rPr>
        <w:t>,</w:t>
      </w:r>
      <w:r w:rsidR="00F16820">
        <w:rPr>
          <w:sz w:val="28"/>
          <w:szCs w:val="28"/>
          <w:lang w:val="uk-UA"/>
        </w:rPr>
        <w:t xml:space="preserve"> </w:t>
      </w:r>
      <w:r w:rsidR="00552C14">
        <w:rPr>
          <w:sz w:val="28"/>
          <w:szCs w:val="28"/>
          <w:lang w:val="uk-UA"/>
        </w:rPr>
        <w:t xml:space="preserve">та приведенням у відповідність </w:t>
      </w:r>
      <w:r w:rsidR="00EB5093">
        <w:rPr>
          <w:sz w:val="28"/>
          <w:szCs w:val="28"/>
          <w:lang w:val="uk-UA"/>
        </w:rPr>
        <w:t xml:space="preserve">документації на </w:t>
      </w:r>
      <w:r w:rsidR="00D65F0B">
        <w:rPr>
          <w:sz w:val="28"/>
          <w:szCs w:val="28"/>
          <w:lang w:val="uk-UA"/>
        </w:rPr>
        <w:t>транспортний засіб</w:t>
      </w:r>
    </w:p>
    <w:p w:rsidR="00552C14" w:rsidRDefault="00552C14" w:rsidP="00F16820">
      <w:pPr>
        <w:ind w:firstLine="708"/>
        <w:jc w:val="both"/>
        <w:rPr>
          <w:b/>
          <w:sz w:val="28"/>
          <w:szCs w:val="28"/>
          <w:lang w:val="uk-UA"/>
        </w:rPr>
      </w:pPr>
    </w:p>
    <w:p w:rsidR="004F09F1" w:rsidRDefault="00552C14" w:rsidP="00F1682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4F09F1">
        <w:rPr>
          <w:b/>
          <w:sz w:val="28"/>
          <w:szCs w:val="28"/>
          <w:lang w:val="uk-UA"/>
        </w:rPr>
        <w:t>Н А К А З У Ю:</w:t>
      </w:r>
    </w:p>
    <w:p w:rsidR="004F09F1" w:rsidRDefault="004F09F1" w:rsidP="004F09F1">
      <w:pPr>
        <w:jc w:val="both"/>
        <w:rPr>
          <w:sz w:val="28"/>
          <w:szCs w:val="28"/>
          <w:lang w:val="uk-UA"/>
        </w:rPr>
      </w:pPr>
    </w:p>
    <w:p w:rsidR="00EB5093" w:rsidRDefault="00166C29" w:rsidP="004F09F1">
      <w:pPr>
        <w:ind w:firstLine="708"/>
        <w:jc w:val="both"/>
        <w:rPr>
          <w:sz w:val="28"/>
          <w:szCs w:val="28"/>
          <w:lang w:val="uk-UA"/>
        </w:rPr>
      </w:pPr>
      <w:r w:rsidRPr="00166C29">
        <w:rPr>
          <w:sz w:val="28"/>
          <w:szCs w:val="28"/>
          <w:lang w:val="uk-UA"/>
        </w:rPr>
        <w:t>1</w:t>
      </w:r>
      <w:r w:rsidR="004F09F1">
        <w:rPr>
          <w:sz w:val="28"/>
          <w:szCs w:val="28"/>
          <w:lang w:val="uk-UA"/>
        </w:rPr>
        <w:t xml:space="preserve">. </w:t>
      </w:r>
      <w:r w:rsidR="00EB5093">
        <w:rPr>
          <w:sz w:val="28"/>
          <w:szCs w:val="28"/>
          <w:lang w:val="uk-UA"/>
        </w:rPr>
        <w:t xml:space="preserve"> Відповідальн</w:t>
      </w:r>
      <w:r w:rsidR="004B2209">
        <w:rPr>
          <w:sz w:val="28"/>
          <w:szCs w:val="28"/>
          <w:lang w:val="uk-UA"/>
        </w:rPr>
        <w:t>ість щодо перереєстрації</w:t>
      </w:r>
      <w:r w:rsidR="0066093D" w:rsidRPr="0066093D">
        <w:rPr>
          <w:sz w:val="28"/>
          <w:szCs w:val="28"/>
          <w:lang w:val="uk-UA"/>
        </w:rPr>
        <w:t xml:space="preserve"> </w:t>
      </w:r>
      <w:r w:rsidR="0066093D">
        <w:rPr>
          <w:sz w:val="28"/>
          <w:szCs w:val="28"/>
          <w:lang w:val="uk-UA"/>
        </w:rPr>
        <w:t>в Територіальному сервісному центрі МВС,</w:t>
      </w:r>
      <w:r w:rsidR="004B2209">
        <w:rPr>
          <w:sz w:val="28"/>
          <w:szCs w:val="28"/>
          <w:lang w:val="uk-UA"/>
        </w:rPr>
        <w:t xml:space="preserve"> транспортного засобу </w:t>
      </w:r>
      <w:r w:rsidR="00C50678">
        <w:rPr>
          <w:sz w:val="28"/>
          <w:szCs w:val="28"/>
          <w:lang w:val="uk-UA"/>
        </w:rPr>
        <w:t>(</w:t>
      </w:r>
      <w:r w:rsidR="004B2209">
        <w:rPr>
          <w:sz w:val="28"/>
          <w:szCs w:val="28"/>
          <w:lang w:val="uk-UA"/>
        </w:rPr>
        <w:t>автомобіл</w:t>
      </w:r>
      <w:r w:rsidR="00C50678">
        <w:rPr>
          <w:sz w:val="28"/>
          <w:szCs w:val="28"/>
          <w:lang w:val="uk-UA"/>
        </w:rPr>
        <w:t>ь</w:t>
      </w:r>
      <w:r w:rsidR="004B2209">
        <w:rPr>
          <w:sz w:val="28"/>
          <w:szCs w:val="28"/>
          <w:lang w:val="uk-UA"/>
        </w:rPr>
        <w:t xml:space="preserve"> ВАЗ-21061, 1988 року випуску, державний номерний знак АВ5526ВМ</w:t>
      </w:r>
      <w:r>
        <w:rPr>
          <w:sz w:val="28"/>
          <w:szCs w:val="28"/>
          <w:lang w:val="uk-UA"/>
        </w:rPr>
        <w:t>, свідоцтво про реєстрацію транспортного засобу САК</w:t>
      </w:r>
      <w:r w:rsidR="00753D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11542 від 15 травня 2012 року), яки</w:t>
      </w:r>
      <w:r w:rsidR="0066093D">
        <w:rPr>
          <w:sz w:val="28"/>
          <w:szCs w:val="28"/>
          <w:lang w:val="uk-UA"/>
        </w:rPr>
        <w:t>й перебуває на</w:t>
      </w:r>
      <w:r>
        <w:rPr>
          <w:sz w:val="28"/>
          <w:szCs w:val="28"/>
          <w:lang w:val="uk-UA"/>
        </w:rPr>
        <w:t xml:space="preserve"> обліку та баланс</w:t>
      </w:r>
      <w:r w:rsidR="0066093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агропромислового розвитку районної державної адміністрації</w:t>
      </w:r>
      <w:r w:rsidR="00753D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облік та баланс служби у справах дітей районної державної адміністрації, залишаю за собою. </w:t>
      </w:r>
    </w:p>
    <w:p w:rsidR="004F09F1" w:rsidRDefault="004F09F1" w:rsidP="004F09F1">
      <w:pPr>
        <w:jc w:val="both"/>
        <w:rPr>
          <w:sz w:val="28"/>
          <w:szCs w:val="28"/>
          <w:lang w:val="uk-UA"/>
        </w:rPr>
      </w:pPr>
    </w:p>
    <w:p w:rsidR="00166C29" w:rsidRDefault="00166C29" w:rsidP="004F09F1">
      <w:pPr>
        <w:rPr>
          <w:sz w:val="28"/>
          <w:szCs w:val="28"/>
          <w:lang w:val="uk-UA"/>
        </w:rPr>
      </w:pPr>
    </w:p>
    <w:p w:rsidR="00166C29" w:rsidRDefault="00166C29" w:rsidP="004F09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служби у справах </w:t>
      </w:r>
    </w:p>
    <w:p w:rsidR="004F09F1" w:rsidRDefault="00166C29" w:rsidP="004F09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районної державної адміністрації                                    Оксана Ярош</w:t>
      </w:r>
    </w:p>
    <w:sectPr w:rsidR="004F0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B"/>
    <w:rsid w:val="00166C29"/>
    <w:rsid w:val="002648B1"/>
    <w:rsid w:val="004B2209"/>
    <w:rsid w:val="004F08AC"/>
    <w:rsid w:val="004F09F1"/>
    <w:rsid w:val="00552C14"/>
    <w:rsid w:val="005E3DB8"/>
    <w:rsid w:val="0066093D"/>
    <w:rsid w:val="006C5B0B"/>
    <w:rsid w:val="00753D0C"/>
    <w:rsid w:val="00947304"/>
    <w:rsid w:val="00C50678"/>
    <w:rsid w:val="00D65F0B"/>
    <w:rsid w:val="00EB5093"/>
    <w:rsid w:val="00F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980E"/>
  <w15:chartTrackingRefBased/>
  <w15:docId w15:val="{CF1D969C-C7AF-4ACA-BC16-6C99555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09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</cp:revision>
  <cp:lastPrinted>2019-12-17T12:25:00Z</cp:lastPrinted>
  <dcterms:created xsi:type="dcterms:W3CDTF">2019-12-17T07:37:00Z</dcterms:created>
  <dcterms:modified xsi:type="dcterms:W3CDTF">2020-03-10T08:59:00Z</dcterms:modified>
</cp:coreProperties>
</file>