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D9" w:rsidRPr="007069BD" w:rsidRDefault="00752FD9" w:rsidP="00752FD9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D1B465" wp14:editId="7D027775">
            <wp:extent cx="428625" cy="571500"/>
            <wp:effectExtent l="19050" t="0" r="9525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D9" w:rsidRPr="007069BD" w:rsidRDefault="00752FD9" w:rsidP="00752FD9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7069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УКРАЇНА</w:t>
      </w:r>
    </w:p>
    <w:p w:rsidR="00752FD9" w:rsidRPr="007069BD" w:rsidRDefault="00752FD9" w:rsidP="00752F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0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52FD9" w:rsidRPr="007069BD" w:rsidRDefault="00752FD9" w:rsidP="00752F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0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ТОМАШПІЛЬСЬКА РАЙОННА ДЕРЖАВНА АДМІНІСТРАЦІЯ</w:t>
      </w:r>
    </w:p>
    <w:p w:rsidR="00752FD9" w:rsidRPr="007069BD" w:rsidRDefault="00752FD9" w:rsidP="00752F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06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ВІДДІЛ ОСВІТИ</w:t>
      </w:r>
    </w:p>
    <w:p w:rsidR="00752FD9" w:rsidRPr="007069BD" w:rsidRDefault="00752FD9" w:rsidP="00752FD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2FD9" w:rsidRPr="007069BD" w:rsidRDefault="00752FD9" w:rsidP="00752FD9">
      <w:pPr>
        <w:spacing w:after="0" w:line="240" w:lineRule="auto"/>
        <w:ind w:left="708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2FD9" w:rsidRPr="007069BD" w:rsidRDefault="00752FD9" w:rsidP="00752FD9">
      <w:pPr>
        <w:spacing w:after="0" w:line="240" w:lineRule="auto"/>
        <w:ind w:left="708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069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752FD9" w:rsidRPr="00B97863" w:rsidRDefault="00EA0EC4" w:rsidP="00752FD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4 </w:t>
      </w:r>
      <w:r w:rsidR="003B32F5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752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B32F5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752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2FD9" w:rsidRPr="00B97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                                 </w:t>
      </w:r>
      <w:r w:rsidR="00752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752FD9" w:rsidRPr="00B97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F666EE" w:rsidRDefault="00F666EE">
      <w:pPr>
        <w:rPr>
          <w:lang w:val="uk-UA"/>
        </w:rPr>
      </w:pPr>
    </w:p>
    <w:p w:rsidR="00752FD9" w:rsidRDefault="00752FD9">
      <w:pPr>
        <w:rPr>
          <w:lang w:val="uk-UA"/>
        </w:rPr>
      </w:pPr>
    </w:p>
    <w:p w:rsidR="00752FD9" w:rsidRPr="00752FD9" w:rsidRDefault="00752FD9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  <w:r w:rsidRPr="00752FD9">
        <w:rPr>
          <w:rFonts w:ascii="Times New Roman" w:hAnsi="Times New Roman" w:cs="Times New Roman"/>
          <w:sz w:val="28"/>
          <w:szCs w:val="28"/>
          <w:lang w:val="uk-UA"/>
        </w:rPr>
        <w:t>Про допуск працівників до роботи</w:t>
      </w:r>
    </w:p>
    <w:p w:rsidR="00752FD9" w:rsidRPr="00752FD9" w:rsidRDefault="00752FD9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  <w:r w:rsidRPr="00752FD9">
        <w:rPr>
          <w:rFonts w:ascii="Times New Roman" w:hAnsi="Times New Roman" w:cs="Times New Roman"/>
          <w:sz w:val="28"/>
          <w:szCs w:val="28"/>
          <w:lang w:val="uk-UA"/>
        </w:rPr>
        <w:t>з документами, які містять</w:t>
      </w:r>
    </w:p>
    <w:p w:rsidR="00752FD9" w:rsidRPr="00752FD9" w:rsidRDefault="00752FD9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  <w:r w:rsidRPr="00752FD9">
        <w:rPr>
          <w:rFonts w:ascii="Times New Roman" w:hAnsi="Times New Roman" w:cs="Times New Roman"/>
          <w:sz w:val="28"/>
          <w:szCs w:val="28"/>
          <w:lang w:val="uk-UA"/>
        </w:rPr>
        <w:t>службову інформацію та яким</w:t>
      </w:r>
    </w:p>
    <w:p w:rsidR="00752FD9" w:rsidRPr="00752FD9" w:rsidRDefault="00752FD9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  <w:r w:rsidRPr="00752FD9">
        <w:rPr>
          <w:rFonts w:ascii="Times New Roman" w:hAnsi="Times New Roman" w:cs="Times New Roman"/>
          <w:sz w:val="28"/>
          <w:szCs w:val="28"/>
          <w:lang w:val="uk-UA"/>
        </w:rPr>
        <w:t>надається гриф обмеження доступу</w:t>
      </w:r>
    </w:p>
    <w:p w:rsidR="00752FD9" w:rsidRDefault="00752FD9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  <w:r w:rsidRPr="00752FD9">
        <w:rPr>
          <w:rFonts w:ascii="Times New Roman" w:hAnsi="Times New Roman" w:cs="Times New Roman"/>
          <w:sz w:val="28"/>
          <w:szCs w:val="28"/>
          <w:lang w:val="uk-UA"/>
        </w:rPr>
        <w:t>«Для службового користування»</w:t>
      </w:r>
    </w:p>
    <w:p w:rsidR="00195B8B" w:rsidRDefault="00195B8B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</w:p>
    <w:p w:rsidR="00195B8B" w:rsidRDefault="00195B8B" w:rsidP="00752FD9">
      <w:pPr>
        <w:spacing w:after="0" w:line="240" w:lineRule="auto"/>
        <w:ind w:right="4680"/>
        <w:rPr>
          <w:rFonts w:ascii="Times New Roman" w:hAnsi="Times New Roman" w:cs="Times New Roman"/>
          <w:sz w:val="28"/>
          <w:szCs w:val="28"/>
          <w:lang w:val="uk-UA"/>
        </w:rPr>
      </w:pPr>
    </w:p>
    <w:p w:rsidR="0040436E" w:rsidRPr="0040436E" w:rsidRDefault="00195B8B" w:rsidP="004043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B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95B8B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19 жовтня 2016 року № 736 «Про затвердження Типової інструкції про порядок ведення обліку, зберігання і знищення документів та інших матеріальних носіїв інформації, що містять службову інформацію»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436E"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про порядок обліку, зберігання і використання в </w:t>
      </w:r>
      <w:proofErr w:type="spellStart"/>
      <w:r w:rsidR="0040436E">
        <w:rPr>
          <w:rFonts w:ascii="Times New Roman" w:hAnsi="Times New Roman" w:cs="Times New Roman"/>
          <w:sz w:val="28"/>
          <w:szCs w:val="28"/>
          <w:lang w:val="uk-UA"/>
        </w:rPr>
        <w:t>Томашпільській</w:t>
      </w:r>
      <w:proofErr w:type="spellEnd"/>
      <w:r w:rsidR="0040436E"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36E">
        <w:rPr>
          <w:rFonts w:ascii="Times New Roman" w:hAnsi="Times New Roman" w:cs="Times New Roman"/>
          <w:sz w:val="28"/>
          <w:szCs w:val="28"/>
          <w:lang w:val="uk-UA"/>
        </w:rPr>
        <w:t>районній</w:t>
      </w:r>
      <w:r w:rsidR="0040436E"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 документів та інших матеріальних носіїв, які містять відомості, що становлять службову інформацію, затверджено</w:t>
      </w:r>
      <w:r w:rsidR="0040436E">
        <w:rPr>
          <w:rFonts w:ascii="Times New Roman" w:hAnsi="Times New Roman" w:cs="Times New Roman"/>
          <w:sz w:val="28"/>
          <w:szCs w:val="28"/>
          <w:lang w:val="uk-UA"/>
        </w:rPr>
        <w:t>ї розпорядженням голови районної</w:t>
      </w:r>
      <w:r w:rsidR="0040436E"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від 10 січня 2017 № 5</w:t>
      </w:r>
      <w:r w:rsidR="004043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436E" w:rsidRPr="0040436E">
        <w:rPr>
          <w:rFonts w:ascii="Times New Roman" w:hAnsi="Times New Roman" w:cs="Times New Roman"/>
          <w:sz w:val="28"/>
          <w:szCs w:val="28"/>
          <w:lang w:val="uk-UA"/>
        </w:rPr>
        <w:t>керуючись статтею 6 Закону України «Про місцеві державні адміністрації»</w:t>
      </w:r>
    </w:p>
    <w:p w:rsidR="00195B8B" w:rsidRDefault="00195B8B" w:rsidP="00195B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36E" w:rsidRDefault="0040436E" w:rsidP="00195B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 А К А З У Ю : </w:t>
      </w:r>
    </w:p>
    <w:p w:rsidR="0040436E" w:rsidRDefault="0040436E" w:rsidP="00195B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36E" w:rsidRDefault="0040436E" w:rsidP="0040436E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6E7E65">
        <w:rPr>
          <w:rFonts w:ascii="Times New Roman" w:hAnsi="Times New Roman" w:cs="Times New Roman"/>
          <w:sz w:val="28"/>
          <w:szCs w:val="28"/>
          <w:lang w:val="uk-UA"/>
        </w:rPr>
        <w:t xml:space="preserve"> Томашпільської районної </w:t>
      </w:r>
      <w:r w:rsidR="006E7E65"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E0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E7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2FA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E7E65">
        <w:rPr>
          <w:rFonts w:ascii="Times New Roman" w:hAnsi="Times New Roman" w:cs="Times New Roman"/>
          <w:sz w:val="28"/>
          <w:szCs w:val="28"/>
          <w:lang w:val="uk-UA"/>
        </w:rPr>
        <w:t xml:space="preserve"> Томашпільського району,</w:t>
      </w:r>
      <w:r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 які допущені до роботи з документами, що містять службову інформацію та яким надається гриф обмеження доступу «Для службового користування», згідно додатку до наказу.</w:t>
      </w:r>
    </w:p>
    <w:p w:rsidR="0040436E" w:rsidRDefault="0040436E" w:rsidP="0040436E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6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ведення обліку, зберігання і використання документів з грифом «Для службового користування» </w:t>
      </w:r>
      <w:r w:rsidR="000132FA">
        <w:rPr>
          <w:rFonts w:ascii="Times New Roman" w:hAnsi="Times New Roman" w:cs="Times New Roman"/>
          <w:sz w:val="28"/>
          <w:szCs w:val="28"/>
          <w:lang w:val="uk-UA"/>
        </w:rPr>
        <w:t xml:space="preserve">оператора ЕОМ </w:t>
      </w:r>
      <w:proofErr w:type="spellStart"/>
      <w:r w:rsidR="00087C92"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 w:rsidR="00087C92">
        <w:rPr>
          <w:rFonts w:ascii="Times New Roman" w:hAnsi="Times New Roman" w:cs="Times New Roman"/>
          <w:sz w:val="28"/>
          <w:szCs w:val="28"/>
          <w:lang w:val="uk-UA"/>
        </w:rPr>
        <w:t xml:space="preserve"> О. Г. </w:t>
      </w:r>
    </w:p>
    <w:p w:rsidR="003B4E08" w:rsidRPr="00CD5557" w:rsidRDefault="003B4E08" w:rsidP="003B4E08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 з грифом </w:t>
      </w:r>
      <w:r w:rsidRPr="00CD5557">
        <w:rPr>
          <w:sz w:val="28"/>
          <w:szCs w:val="28"/>
        </w:rPr>
        <w:t>«Для службового користування»</w:t>
      </w:r>
      <w:r>
        <w:rPr>
          <w:sz w:val="28"/>
          <w:szCs w:val="28"/>
        </w:rPr>
        <w:t xml:space="preserve"> відпрацьовувати в приміщенні відділу освіти без використання комп’ютерної та іншої оргтехніки.</w:t>
      </w:r>
    </w:p>
    <w:p w:rsidR="003B4E08" w:rsidRDefault="003B4E08" w:rsidP="003B4E08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E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Зберігати документи з грифом «Для службового користування»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кабінеті начальника відділу освіти </w:t>
      </w:r>
      <w:r w:rsidR="00087C92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у сейфі</w:t>
      </w:r>
      <w:r w:rsidR="00087C92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3B4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65C" w:rsidRPr="0079465C" w:rsidRDefault="0079465C" w:rsidP="0079465C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79465C" w:rsidRDefault="0079465C" w:rsidP="0079465C">
      <w:pPr>
        <w:pStyle w:val="2"/>
        <w:shd w:val="clear" w:color="auto" w:fill="auto"/>
        <w:tabs>
          <w:tab w:val="left" w:pos="1302"/>
        </w:tabs>
        <w:spacing w:before="0" w:after="0" w:line="317" w:lineRule="exact"/>
        <w:ind w:left="720" w:right="20" w:firstLine="0"/>
        <w:jc w:val="both"/>
      </w:pPr>
      <w:r>
        <w:rPr>
          <w:color w:val="000000"/>
          <w:lang w:val="uk-UA"/>
        </w:rPr>
        <w:t>5.1. Визначити працівників, допущених до роботи з документами, що містять службову інформаці</w:t>
      </w:r>
      <w:r w:rsidR="00087C92">
        <w:rPr>
          <w:color w:val="000000"/>
          <w:lang w:val="uk-UA"/>
        </w:rPr>
        <w:t xml:space="preserve">ю, та надати у термін до </w:t>
      </w:r>
      <w:r>
        <w:rPr>
          <w:color w:val="000000"/>
          <w:lang w:val="uk-UA"/>
        </w:rPr>
        <w:t xml:space="preserve"> </w:t>
      </w:r>
      <w:r w:rsidR="00C24E21">
        <w:rPr>
          <w:color w:val="000000"/>
          <w:lang w:val="uk-UA"/>
        </w:rPr>
        <w:t>01.02.2020</w:t>
      </w:r>
      <w:r w:rsidR="00087C9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року відповідні списки до відділу освіти Томашпільської РДА.</w:t>
      </w:r>
    </w:p>
    <w:p w:rsidR="0079465C" w:rsidRDefault="0079465C" w:rsidP="0079465C">
      <w:pPr>
        <w:pStyle w:val="2"/>
        <w:shd w:val="clear" w:color="auto" w:fill="auto"/>
        <w:spacing w:before="0" w:after="316" w:line="326" w:lineRule="exact"/>
        <w:ind w:left="20" w:right="20" w:firstLine="700"/>
        <w:jc w:val="both"/>
      </w:pPr>
      <w:r>
        <w:rPr>
          <w:color w:val="000000"/>
          <w:lang w:val="uk-UA"/>
        </w:rPr>
        <w:t>5.2. Ознайомити відповідних працівників, допущених до роботи із документами з грифом «ДСК», з Інструкцією та забезпечити неухильне дотримання вимог Інструкції під час роботи з документами, що містять службову інформацію.</w:t>
      </w:r>
    </w:p>
    <w:p w:rsidR="003B4E08" w:rsidRPr="0079465C" w:rsidRDefault="003B4E08" w:rsidP="0079465C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65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B4E08" w:rsidRPr="0040436E" w:rsidRDefault="003B4E08" w:rsidP="003B4E08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D9" w:rsidRDefault="00752FD9">
      <w:pPr>
        <w:rPr>
          <w:lang w:val="uk-UA"/>
        </w:rPr>
      </w:pPr>
    </w:p>
    <w:p w:rsidR="003B4E08" w:rsidRDefault="003B4E08">
      <w:pPr>
        <w:rPr>
          <w:lang w:val="uk-UA"/>
        </w:rPr>
      </w:pPr>
    </w:p>
    <w:p w:rsidR="003B4E08" w:rsidRDefault="003B4E08">
      <w:pPr>
        <w:rPr>
          <w:lang w:val="uk-UA"/>
        </w:rPr>
      </w:pPr>
    </w:p>
    <w:p w:rsidR="003B4E08" w:rsidRDefault="003B4E08">
      <w:pPr>
        <w:rPr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E0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Ревтюх</w:t>
      </w:r>
      <w:proofErr w:type="spellEnd"/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65C" w:rsidRDefault="007946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2033" w:rsidRDefault="004F2033" w:rsidP="004F203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C3025">
        <w:rPr>
          <w:rFonts w:ascii="Times New Roman" w:hAnsi="Times New Roman" w:cs="Times New Roman"/>
        </w:rPr>
        <w:lastRenderedPageBreak/>
        <w:t>Додаток</w:t>
      </w:r>
      <w:proofErr w:type="spellEnd"/>
      <w:r w:rsidRPr="002C3025">
        <w:rPr>
          <w:rFonts w:ascii="Times New Roman" w:hAnsi="Times New Roman" w:cs="Times New Roman"/>
        </w:rPr>
        <w:t xml:space="preserve"> 1</w:t>
      </w:r>
    </w:p>
    <w:p w:rsidR="004F2033" w:rsidRDefault="004F2033" w:rsidP="004F20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</w:rPr>
        <w:t xml:space="preserve">о наказу по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2033" w:rsidRDefault="004F2033" w:rsidP="004F20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Томашпільської РДА</w:t>
      </w:r>
    </w:p>
    <w:p w:rsidR="004F2033" w:rsidRPr="002C3025" w:rsidRDefault="00B113A9" w:rsidP="004F203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01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uk-UA"/>
        </w:rPr>
        <w:t>20</w:t>
      </w:r>
      <w:r w:rsidR="004F2033">
        <w:rPr>
          <w:rFonts w:ascii="Times New Roman" w:hAnsi="Times New Roman" w:cs="Times New Roman"/>
        </w:rPr>
        <w:t xml:space="preserve"> р. №</w:t>
      </w:r>
      <w:r w:rsidR="004F203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4</w:t>
      </w:r>
      <w:r w:rsidR="004F2033" w:rsidRPr="002C3025">
        <w:rPr>
          <w:rFonts w:ascii="Times New Roman" w:hAnsi="Times New Roman" w:cs="Times New Roman"/>
        </w:rPr>
        <w:t xml:space="preserve"> </w:t>
      </w:r>
    </w:p>
    <w:p w:rsidR="004F2033" w:rsidRDefault="004F2033" w:rsidP="003B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4E08" w:rsidRPr="003B4E08" w:rsidRDefault="003B4E08" w:rsidP="003B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 П И С О К</w:t>
      </w:r>
    </w:p>
    <w:p w:rsidR="007D41FB" w:rsidRDefault="003B4E08" w:rsidP="007D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посадових осіб</w:t>
      </w:r>
      <w:r w:rsidR="006E7E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відділу освіти Томашпільської РДА та загальноосвітніх навчальних закладів </w:t>
      </w:r>
      <w:r w:rsidR="007D4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Томашпільського району</w:t>
      </w: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допущених до роботи з документами, що містять </w:t>
      </w:r>
      <w:r w:rsidR="007D41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службову інформацію,</w:t>
      </w:r>
      <w:r w:rsidRPr="003B4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3B4E08" w:rsidRPr="003B4E08" w:rsidRDefault="003B4E08" w:rsidP="007D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яким присвоюється  </w:t>
      </w:r>
      <w:r w:rsidRPr="003B4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гриф «</w:t>
      </w: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службового користування</w:t>
      </w:r>
      <w:r w:rsidRPr="003B4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3B4E08" w:rsidRPr="003B4E08" w:rsidRDefault="003B4E08" w:rsidP="003B4E08">
      <w:pPr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9"/>
        <w:gridCol w:w="4252"/>
        <w:gridCol w:w="1559"/>
      </w:tblGrid>
      <w:tr w:rsidR="003B4E08" w:rsidRPr="003B4E08" w:rsidTr="004F2033">
        <w:tc>
          <w:tcPr>
            <w:tcW w:w="675" w:type="dxa"/>
            <w:shd w:val="clear" w:color="auto" w:fill="auto"/>
            <w:vAlign w:val="center"/>
          </w:tcPr>
          <w:p w:rsidR="003B4E08" w:rsidRPr="003B4E08" w:rsidRDefault="003B4E08" w:rsidP="003B4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№</w:t>
            </w:r>
          </w:p>
          <w:p w:rsidR="003B4E08" w:rsidRPr="003B4E08" w:rsidRDefault="003B4E08" w:rsidP="003B4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3B4E08" w:rsidRPr="003B4E08" w:rsidRDefault="007D41FB" w:rsidP="007D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Прізвище, ім’я, по батькові працівника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4E08" w:rsidRPr="003B4E08" w:rsidRDefault="007D41FB" w:rsidP="003B4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Посада працівника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E08" w:rsidRPr="003B4E08" w:rsidRDefault="003B4E08" w:rsidP="003B4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Примітки</w:t>
            </w:r>
          </w:p>
        </w:tc>
      </w:tr>
      <w:tr w:rsidR="003B4E08" w:rsidRPr="003B4E08" w:rsidTr="004F2033">
        <w:tc>
          <w:tcPr>
            <w:tcW w:w="675" w:type="dxa"/>
            <w:shd w:val="clear" w:color="auto" w:fill="auto"/>
            <w:vAlign w:val="center"/>
          </w:tcPr>
          <w:p w:rsidR="003B4E08" w:rsidRPr="004920B5" w:rsidRDefault="007D41FB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3B4E08" w:rsidRPr="003B4E08" w:rsidRDefault="007D41FB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Рибчук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Оксана Григорівна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4E08" w:rsidRPr="003B4E08" w:rsidRDefault="007D41FB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оператор ЕОМ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E08" w:rsidRPr="003B4E08" w:rsidRDefault="003B4E08" w:rsidP="003B4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Горобець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Великорусавської</w:t>
            </w:r>
            <w:proofErr w:type="spellEnd"/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ЗОШ І – ІІІ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Вилянської</w:t>
            </w:r>
            <w:proofErr w:type="spellEnd"/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ЗОШ І – 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Замощенко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Наталка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4F2033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Височанської</w:t>
            </w:r>
            <w:proofErr w:type="spellEnd"/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ЗОШ І – ІІІ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Марущак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Іллічна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Гнатківської</w:t>
            </w:r>
            <w:proofErr w:type="spellEnd"/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ЗОШ І – ІІІ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Калась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Комаргородської</w:t>
            </w:r>
            <w:proofErr w:type="spellEnd"/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ЗОШ І – ІІІ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Скрипник Світлана Григорівна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4F2033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Липівської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</w:t>
            </w: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ЗОШ І – ІІІ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F2033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Сидорчук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Марківської</w:t>
            </w:r>
            <w:proofErr w:type="spellEnd"/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ЗОШ І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І</w:t>
            </w: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4920B5">
        <w:tc>
          <w:tcPr>
            <w:tcW w:w="675" w:type="dxa"/>
            <w:shd w:val="clear" w:color="auto" w:fill="auto"/>
            <w:vAlign w:val="center"/>
          </w:tcPr>
          <w:p w:rsidR="004F2033" w:rsidRPr="004920B5" w:rsidRDefault="00EA0EC4" w:rsidP="004920B5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920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4429" w:type="dxa"/>
            <w:shd w:val="clear" w:color="auto" w:fill="auto"/>
          </w:tcPr>
          <w:p w:rsidR="004F2033" w:rsidRPr="004F2033" w:rsidRDefault="004F2033" w:rsidP="004F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Гунько Роман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F2033" w:rsidRPr="003B4E08" w:rsidRDefault="004F2033" w:rsidP="00492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Стінянської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 </w:t>
            </w:r>
            <w:r w:rsidRPr="004F203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ЗОШ І – ІІІ ст.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033" w:rsidRPr="003B4E08" w:rsidRDefault="004F2033" w:rsidP="004F2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3B4E08" w:rsidRPr="003B4E08" w:rsidRDefault="003B4E08" w:rsidP="003B4E08">
      <w:pPr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B4E08" w:rsidRPr="003B4E08" w:rsidRDefault="003B4E08" w:rsidP="003B4E08">
      <w:pPr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B4E08" w:rsidRPr="003B4E08" w:rsidRDefault="003B4E08" w:rsidP="003B4E08">
      <w:pPr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 w:type="page"/>
      </w:r>
      <w:r w:rsidRPr="003B4E0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ЛИСТ ОЗНАЙОМЛЕННЯ</w:t>
      </w:r>
    </w:p>
    <w:p w:rsidR="003B4E08" w:rsidRPr="003B4E08" w:rsidRDefault="003B4E08" w:rsidP="003B4E08">
      <w:pPr>
        <w:suppressAutoHyphens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E4817" w:rsidRDefault="003B4E08" w:rsidP="003B4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працівників </w:t>
      </w:r>
      <w:r w:rsidR="00AE4817" w:rsidRPr="00AE4817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 Томашпільської РДА та загальноосвітніх навчальних закладів Томашпільського</w:t>
      </w:r>
      <w:r w:rsidR="00AE48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E4817" w:rsidRPr="00AE4817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</w:t>
      </w:r>
      <w:r w:rsidR="00AE4817"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наказом </w:t>
      </w:r>
      <w:r w:rsidR="00AE48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відділу освіти</w:t>
      </w:r>
      <w:r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3B4E08" w:rsidRPr="003B4E08" w:rsidRDefault="00AE4817" w:rsidP="003B4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12.06</w:t>
      </w:r>
      <w:r w:rsidR="003B4E08"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3B4E08"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 </w:t>
      </w:r>
    </w:p>
    <w:p w:rsidR="003B4E08" w:rsidRPr="003B4E08" w:rsidRDefault="003B4E08" w:rsidP="003B4E0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B4E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допуск працівників до роботи з документами, які містять службову інформацію та яким надається гриф обмеження доступу «Для службового користування».</w:t>
      </w:r>
    </w:p>
    <w:p w:rsidR="003B4E08" w:rsidRPr="003B4E08" w:rsidRDefault="003B4E08" w:rsidP="003B4E0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5418"/>
      </w:tblGrid>
      <w:tr w:rsidR="003B4E08" w:rsidRPr="003B4E08" w:rsidTr="003B4E08">
        <w:tc>
          <w:tcPr>
            <w:tcW w:w="4755" w:type="dxa"/>
            <w:shd w:val="clear" w:color="auto" w:fill="auto"/>
            <w:vAlign w:val="center"/>
          </w:tcPr>
          <w:p w:rsidR="003B4E08" w:rsidRPr="003B4E08" w:rsidRDefault="003B4E08" w:rsidP="003B4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Прізвище, ім’я, по батькові працівника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3B4E08" w:rsidRPr="003B4E08" w:rsidRDefault="003B4E08" w:rsidP="003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3B4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Підпис</w:t>
            </w:r>
          </w:p>
          <w:p w:rsidR="003B4E08" w:rsidRPr="003B4E08" w:rsidRDefault="003B4E08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rPr>
          <w:trHeight w:val="407"/>
        </w:trPr>
        <w:tc>
          <w:tcPr>
            <w:tcW w:w="4755" w:type="dxa"/>
            <w:shd w:val="clear" w:color="auto" w:fill="auto"/>
          </w:tcPr>
          <w:p w:rsidR="004F2033" w:rsidRPr="003B4E08" w:rsidRDefault="004F2033" w:rsidP="00691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Рибчук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Оксана Григорівна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Горобець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Замощенко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Наталка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Марущак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Іллічна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Калась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Скрипник Світлана Григорівна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Сидорчук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F2033" w:rsidRPr="003B4E08" w:rsidTr="00664F13">
        <w:tc>
          <w:tcPr>
            <w:tcW w:w="4755" w:type="dxa"/>
            <w:shd w:val="clear" w:color="auto" w:fill="auto"/>
          </w:tcPr>
          <w:p w:rsidR="004F2033" w:rsidRPr="004F2033" w:rsidRDefault="004F2033" w:rsidP="0069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Гунько Роман </w:t>
            </w:r>
            <w:proofErr w:type="spellStart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  <w:r w:rsidRPr="004F2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4F2033" w:rsidRPr="003B4E08" w:rsidRDefault="004F2033" w:rsidP="003B4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3B4E08" w:rsidRPr="003B4E08" w:rsidRDefault="003B4E0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B4E08" w:rsidRPr="003B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CD2"/>
    <w:multiLevelType w:val="multilevel"/>
    <w:tmpl w:val="B9904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426B6"/>
    <w:multiLevelType w:val="hybridMultilevel"/>
    <w:tmpl w:val="D1EE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157D"/>
    <w:multiLevelType w:val="hybridMultilevel"/>
    <w:tmpl w:val="D1EE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E"/>
    <w:rsid w:val="000132FA"/>
    <w:rsid w:val="00087C92"/>
    <w:rsid w:val="0015457F"/>
    <w:rsid w:val="00195B8B"/>
    <w:rsid w:val="001C70FE"/>
    <w:rsid w:val="003B32F5"/>
    <w:rsid w:val="003B4E08"/>
    <w:rsid w:val="0040436E"/>
    <w:rsid w:val="004920B5"/>
    <w:rsid w:val="004B4E8F"/>
    <w:rsid w:val="004F2033"/>
    <w:rsid w:val="006E7E65"/>
    <w:rsid w:val="00703779"/>
    <w:rsid w:val="00752FD9"/>
    <w:rsid w:val="0079465C"/>
    <w:rsid w:val="007D41FB"/>
    <w:rsid w:val="00AE4817"/>
    <w:rsid w:val="00B113A9"/>
    <w:rsid w:val="00C24E21"/>
    <w:rsid w:val="00EA0EC4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436E"/>
    <w:pPr>
      <w:ind w:left="720"/>
      <w:contextualSpacing/>
    </w:pPr>
  </w:style>
  <w:style w:type="paragraph" w:styleId="a6">
    <w:name w:val="Body Text Indent"/>
    <w:basedOn w:val="a"/>
    <w:link w:val="a7"/>
    <w:rsid w:val="003B4E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с отступом Знак"/>
    <w:basedOn w:val="a0"/>
    <w:link w:val="a6"/>
    <w:rsid w:val="003B4E0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_"/>
    <w:basedOn w:val="a0"/>
    <w:link w:val="2"/>
    <w:rsid w:val="0079465C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9465C"/>
    <w:pPr>
      <w:widowControl w:val="0"/>
      <w:shd w:val="clear" w:color="auto" w:fill="FFFFFF"/>
      <w:spacing w:before="2040" w:after="300" w:line="322" w:lineRule="exact"/>
      <w:ind w:hanging="162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436E"/>
    <w:pPr>
      <w:ind w:left="720"/>
      <w:contextualSpacing/>
    </w:pPr>
  </w:style>
  <w:style w:type="paragraph" w:styleId="a6">
    <w:name w:val="Body Text Indent"/>
    <w:basedOn w:val="a"/>
    <w:link w:val="a7"/>
    <w:rsid w:val="003B4E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с отступом Знак"/>
    <w:basedOn w:val="a0"/>
    <w:link w:val="a6"/>
    <w:rsid w:val="003B4E0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_"/>
    <w:basedOn w:val="a0"/>
    <w:link w:val="2"/>
    <w:rsid w:val="0079465C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9465C"/>
    <w:pPr>
      <w:widowControl w:val="0"/>
      <w:shd w:val="clear" w:color="auto" w:fill="FFFFFF"/>
      <w:spacing w:before="2040" w:after="300" w:line="322" w:lineRule="exact"/>
      <w:ind w:hanging="162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2020-01-03T12:34:00Z</cp:lastPrinted>
  <dcterms:created xsi:type="dcterms:W3CDTF">2019-06-12T10:39:00Z</dcterms:created>
  <dcterms:modified xsi:type="dcterms:W3CDTF">2020-01-03T12:47:00Z</dcterms:modified>
</cp:coreProperties>
</file>